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A4" w:rsidRDefault="00D23419" w:rsidP="00B33DA4">
      <w:pPr>
        <w:ind w:left="540" w:right="1878"/>
        <w:rPr>
          <w:b/>
          <w:color w:val="AF272F"/>
          <w:sz w:val="44"/>
          <w:szCs w:val="44"/>
        </w:rPr>
      </w:pPr>
      <w:r w:rsidRPr="006307C3">
        <w:rPr>
          <w:b/>
          <w:noProof/>
          <w:color w:val="AF272F"/>
          <w:sz w:val="44"/>
          <w:szCs w:val="44"/>
        </w:rPr>
        <w:t>2019</w:t>
      </w: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1" locked="1" layoutInCell="1" allowOverlap="1">
                <wp:simplePos x="0" y="0"/>
                <wp:positionH relativeFrom="margin">
                  <wp:posOffset>100965</wp:posOffset>
                </wp:positionH>
                <wp:positionV relativeFrom="bottomMargin">
                  <wp:posOffset>-1260475</wp:posOffset>
                </wp:positionV>
                <wp:extent cx="9774000" cy="1134000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4000" cy="11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DA4" w:rsidRDefault="00D23419" w:rsidP="00B33DA4">
                            <w:pPr>
                              <w:pStyle w:val="ESBodyText"/>
                            </w:pPr>
                            <w:r>
                              <w:rPr>
                                <w:noProof/>
                              </w:rPr>
                              <w:t>Awaiting for review by School Principal</w:t>
                            </w:r>
                            <w:r>
                              <w:rPr>
                                <w:noProof/>
                              </w:rPr>
                              <w:br/>
                              <w:t>Awaiting endorsement by Senior Education Improvement Leader</w:t>
                            </w:r>
                            <w:r>
                              <w:rPr>
                                <w:noProof/>
                              </w:rPr>
                              <w:br/>
                              <w:t>Awaiting endorsement by School Council President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89.29pt;margin-left:7.95pt;margin-top:-99.25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position:absolute;width:769.61pt;z-index:-251658240" fillcolor="white" stroked="f" strokeweight="0.75pt">
                <v:stroke joinstyle="miter"/>
                <v:textbox>
                  <w:txbxContent>
                    <w:p w:rsidR="00B33DA4" w:rsidP="00B33DA4">
                      <w:pPr>
                        <w:pStyle w:val="ESBodyText"/>
                      </w:pPr>
                      <w:r>
                        <w:rPr>
                          <w:noProof/>
                        </w:rPr>
                        <w:t>Awaiting for review by School Principal</w:t>
                        <w:br/>
                        <w:t>Awaiting endorsement by Senior Education Improvement Leader</w:t>
                        <w:br/>
                        <w:t>Awaiting endorsement by School Council President</w:t>
                        <w:br/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>
        <w:rPr>
          <w:b/>
          <w:color w:val="AF272F"/>
          <w:sz w:val="44"/>
          <w:szCs w:val="44"/>
        </w:rPr>
        <w:t xml:space="preserve"> Annual Implementation Plan</w:t>
      </w:r>
    </w:p>
    <w:p w:rsidR="00B33DA4" w:rsidRDefault="00D23419" w:rsidP="00B33DA4">
      <w:pPr>
        <w:ind w:left="540" w:right="1878"/>
        <w:rPr>
          <w:b/>
          <w:color w:val="AF272F"/>
          <w:sz w:val="28"/>
          <w:szCs w:val="44"/>
        </w:rPr>
      </w:pPr>
      <w:r w:rsidRPr="00EC3968">
        <w:rPr>
          <w:b/>
          <w:color w:val="AF272F"/>
          <w:sz w:val="28"/>
          <w:szCs w:val="44"/>
        </w:rPr>
        <w:t xml:space="preserve">for improving student outcomes </w:t>
      </w:r>
    </w:p>
    <w:p w:rsidR="00B33DA4" w:rsidRPr="00EC3968" w:rsidRDefault="00CB5410" w:rsidP="00B33DA4">
      <w:pPr>
        <w:ind w:left="540" w:right="1878"/>
        <w:rPr>
          <w:color w:val="AF272F"/>
          <w:sz w:val="22"/>
          <w:szCs w:val="36"/>
        </w:rPr>
      </w:pPr>
    </w:p>
    <w:p w:rsidR="00B33DA4" w:rsidRPr="00EC3968" w:rsidRDefault="00D23419" w:rsidP="00B33DA4">
      <w:pPr>
        <w:pStyle w:val="ESIntroParagraph"/>
        <w:ind w:left="-567" w:right="978" w:firstLine="1107"/>
        <w:rPr>
          <w:color w:val="595959" w:themeColor="text1" w:themeTint="A6"/>
        </w:rPr>
      </w:pPr>
      <w:r w:rsidRPr="00EC3968">
        <w:rPr>
          <w:noProof/>
          <w:color w:val="595959" w:themeColor="text1" w:themeTint="A6"/>
        </w:rPr>
        <w:t>Lalor Secondary College (7985)</w:t>
      </w:r>
    </w:p>
    <w:p w:rsidR="00B33DA4" w:rsidRDefault="00CB5410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CB5410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CB5410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CB5410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CB5410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CB5410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CB5410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CB5410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CB5410" w:rsidP="00B33DA4">
      <w:pPr>
        <w:pStyle w:val="ESIntroParagraph"/>
        <w:ind w:left="-567" w:right="4330" w:firstLine="1107"/>
        <w:rPr>
          <w:color w:val="AF272F"/>
        </w:rPr>
      </w:pPr>
    </w:p>
    <w:p w:rsidR="00B33DA4" w:rsidRDefault="00CB5410" w:rsidP="00B33DA4">
      <w:pPr>
        <w:pStyle w:val="ESBodyText"/>
      </w:pPr>
    </w:p>
    <w:p w:rsidR="00B33DA4" w:rsidRDefault="00D23419" w:rsidP="00B33DA4">
      <w:pPr>
        <w:pStyle w:val="ESBodyText"/>
        <w:jc w:val="center"/>
      </w:pPr>
      <w:r>
        <w:rPr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157984" cy="2765146"/>
            <wp:effectExtent l="0" t="0" r="0" b="0"/>
            <wp:wrapNone/>
            <wp:docPr id="100011" name="Picture 100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276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3DA4" w:rsidRDefault="00CB5410" w:rsidP="00B33DA4">
      <w:pPr>
        <w:pStyle w:val="ESBodyText"/>
      </w:pPr>
    </w:p>
    <w:p w:rsidR="00C703C5" w:rsidRDefault="00CB5410" w:rsidP="00F83BD4">
      <w:pPr>
        <w:ind w:right="2759"/>
        <w:sectPr w:rsidR="00C703C5" w:rsidSect="00B33DA4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004" w:right="737" w:bottom="1304" w:left="561" w:header="624" w:footer="1134" w:gutter="0"/>
          <w:pgNumType w:start="1"/>
          <w:cols w:space="397"/>
          <w:docGrid w:linePitch="360"/>
        </w:sectPr>
      </w:pPr>
    </w:p>
    <w:p w:rsidR="006307C3" w:rsidRPr="009D30BB" w:rsidRDefault="00D23419" w:rsidP="005157E3">
      <w:pPr>
        <w:ind w:left="-450" w:right="2759"/>
        <w:rPr>
          <w:b/>
          <w:color w:val="AF272F"/>
          <w:sz w:val="36"/>
          <w:szCs w:val="44"/>
        </w:rPr>
      </w:pPr>
      <w:r w:rsidRPr="009D30BB">
        <w:rPr>
          <w:b/>
          <w:color w:val="AF272F"/>
          <w:sz w:val="36"/>
          <w:szCs w:val="44"/>
        </w:rPr>
        <w:lastRenderedPageBreak/>
        <w:t xml:space="preserve">Self-evaluation Summary - </w:t>
      </w:r>
      <w:r w:rsidRPr="009D30BB">
        <w:rPr>
          <w:b/>
          <w:noProof/>
          <w:color w:val="AF272F"/>
          <w:sz w:val="36"/>
          <w:szCs w:val="44"/>
        </w:rPr>
        <w:t>2019</w:t>
      </w:r>
    </w:p>
    <w:p w:rsidR="00C703C5" w:rsidRPr="00F266EF" w:rsidRDefault="00CB5410" w:rsidP="00715EBF">
      <w:pPr>
        <w:pStyle w:val="ESIntroParagraph"/>
        <w:ind w:left="-450" w:right="4330" w:firstLine="450"/>
        <w:rPr>
          <w:color w:val="AF272F"/>
          <w:sz w:val="18"/>
          <w:szCs w:val="18"/>
        </w:rPr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95"/>
        <w:gridCol w:w="250"/>
        <w:gridCol w:w="6255"/>
        <w:gridCol w:w="7020"/>
      </w:tblGrid>
      <w:tr w:rsidR="008876C5" w:rsidTr="007A6022">
        <w:trPr>
          <w:trHeight w:val="515"/>
        </w:trPr>
        <w:tc>
          <w:tcPr>
            <w:tcW w:w="1595" w:type="dxa"/>
            <w:shd w:val="clear" w:color="auto" w:fill="D9D9D9" w:themeFill="background1" w:themeFillShade="D9"/>
          </w:tcPr>
          <w:p w:rsidR="007A6022" w:rsidRPr="000F7465" w:rsidRDefault="00CB5410" w:rsidP="000F7465">
            <w:pPr>
              <w:pStyle w:val="Heading3"/>
              <w:spacing w:before="0" w:after="0"/>
              <w:ind w:right="-374"/>
              <w:rPr>
                <w:szCs w:val="24"/>
              </w:rPr>
            </w:pPr>
          </w:p>
        </w:tc>
        <w:tc>
          <w:tcPr>
            <w:tcW w:w="6505" w:type="dxa"/>
            <w:gridSpan w:val="2"/>
            <w:shd w:val="clear" w:color="auto" w:fill="D9D9D9" w:themeFill="background1" w:themeFillShade="D9"/>
          </w:tcPr>
          <w:p w:rsidR="007A6022" w:rsidRDefault="00D23419" w:rsidP="000F7465">
            <w:pPr>
              <w:pStyle w:val="Heading3"/>
              <w:spacing w:before="0" w:after="0"/>
              <w:ind w:right="-374"/>
              <w:rPr>
                <w:szCs w:val="24"/>
              </w:rPr>
            </w:pPr>
            <w:r w:rsidRPr="000F7465">
              <w:rPr>
                <w:szCs w:val="24"/>
              </w:rPr>
              <w:t>FISO Improvement Model Dimensions</w:t>
            </w:r>
          </w:p>
          <w:p w:rsidR="007A6022" w:rsidRPr="000F7465" w:rsidRDefault="00D23419" w:rsidP="000F7465">
            <w:pPr>
              <w:spacing w:after="0"/>
              <w:ind w:right="-374"/>
              <w:rPr>
                <w:color w:val="000000" w:themeColor="text1"/>
                <w:sz w:val="20"/>
                <w:szCs w:val="24"/>
              </w:rPr>
            </w:pPr>
            <w:r w:rsidRPr="000F7465">
              <w:rPr>
                <w:color w:val="000000" w:themeColor="text1"/>
                <w:sz w:val="20"/>
                <w:szCs w:val="24"/>
              </w:rPr>
              <w:t>The 6 High-impact Improvement Initiatives are highlighted below in red.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7A6022" w:rsidRPr="000F7465" w:rsidRDefault="00D23419" w:rsidP="000F7465">
            <w:pPr>
              <w:pStyle w:val="Heading3"/>
              <w:spacing w:before="0" w:after="0"/>
              <w:ind w:right="-374"/>
              <w:rPr>
                <w:szCs w:val="24"/>
              </w:rPr>
            </w:pPr>
            <w:r w:rsidRPr="000F7465">
              <w:rPr>
                <w:szCs w:val="24"/>
              </w:rPr>
              <w:t>Self-evaluation Level</w:t>
            </w:r>
          </w:p>
        </w:tc>
      </w:tr>
      <w:tr w:rsidR="008876C5" w:rsidTr="007A6022">
        <w:trPr>
          <w:cantSplit/>
          <w:trHeight w:val="101"/>
        </w:trPr>
        <w:tc>
          <w:tcPr>
            <w:tcW w:w="1595" w:type="dxa"/>
            <w:vMerge w:val="restart"/>
            <w:shd w:val="clear" w:color="auto" w:fill="62BFEB"/>
            <w:textDirection w:val="btLr"/>
          </w:tcPr>
          <w:p w:rsidR="007A6022" w:rsidRPr="00DD4A39" w:rsidRDefault="00D23419" w:rsidP="0058139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i w:val="0"/>
                <w:color w:val="53565A"/>
                <w:sz w:val="24"/>
                <w:szCs w:val="24"/>
              </w:rPr>
            </w:pPr>
            <w:r w:rsidRPr="00DD4A39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</w:rPr>
              <w:t>Excellence in teaching and learning</w:t>
            </w:r>
          </w:p>
          <w:p w:rsidR="007A6022" w:rsidRPr="00650A99" w:rsidRDefault="00CB5410" w:rsidP="00581393">
            <w:pPr>
              <w:pStyle w:val="ESBodyText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50" w:type="dxa"/>
            <w:shd w:val="clear" w:color="auto" w:fill="DC6068"/>
          </w:tcPr>
          <w:p w:rsidR="007A6022" w:rsidRPr="00715EBF" w:rsidRDefault="00CB5410" w:rsidP="00581393">
            <w:pPr>
              <w:pStyle w:val="ESBodyText"/>
              <w:rPr>
                <w:sz w:val="20"/>
              </w:rPr>
            </w:pPr>
          </w:p>
        </w:tc>
        <w:tc>
          <w:tcPr>
            <w:tcW w:w="6255" w:type="dxa"/>
            <w:tcBorders>
              <w:left w:val="nil"/>
            </w:tcBorders>
          </w:tcPr>
          <w:p w:rsidR="007A6022" w:rsidRPr="00715EBF" w:rsidRDefault="00D23419" w:rsidP="00581393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Building practice excellence</w:t>
            </w:r>
          </w:p>
        </w:tc>
        <w:tc>
          <w:tcPr>
            <w:tcW w:w="7020" w:type="dxa"/>
          </w:tcPr>
          <w:p w:rsidR="007A6022" w:rsidRPr="00715EBF" w:rsidRDefault="00D23419" w:rsidP="00581393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 moving towards Embedding</w:t>
            </w:r>
          </w:p>
        </w:tc>
      </w:tr>
      <w:tr w:rsidR="008876C5" w:rsidTr="007A6022">
        <w:trPr>
          <w:cantSplit/>
          <w:trHeight w:val="200"/>
        </w:trPr>
        <w:tc>
          <w:tcPr>
            <w:tcW w:w="1595" w:type="dxa"/>
            <w:vMerge/>
            <w:shd w:val="clear" w:color="auto" w:fill="62BFEB"/>
            <w:textDirection w:val="btLr"/>
          </w:tcPr>
          <w:p w:rsidR="007A6022" w:rsidRPr="00650A99" w:rsidRDefault="00CB5410" w:rsidP="0058139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50" w:type="dxa"/>
            <w:shd w:val="clear" w:color="auto" w:fill="DC6068"/>
          </w:tcPr>
          <w:p w:rsidR="007A6022" w:rsidRPr="00715EBF" w:rsidRDefault="00CB5410" w:rsidP="00581393">
            <w:pPr>
              <w:pStyle w:val="ESBodyText"/>
              <w:rPr>
                <w:sz w:val="20"/>
              </w:rPr>
            </w:pPr>
          </w:p>
        </w:tc>
        <w:tc>
          <w:tcPr>
            <w:tcW w:w="6255" w:type="dxa"/>
            <w:tcBorders>
              <w:left w:val="nil"/>
            </w:tcBorders>
          </w:tcPr>
          <w:p w:rsidR="007A6022" w:rsidRPr="00715EBF" w:rsidRDefault="00D23419" w:rsidP="00581393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Curriculum planning and assessment</w:t>
            </w:r>
          </w:p>
        </w:tc>
        <w:tc>
          <w:tcPr>
            <w:tcW w:w="7020" w:type="dxa"/>
          </w:tcPr>
          <w:p w:rsidR="007A6022" w:rsidRPr="00715EBF" w:rsidRDefault="00D23419" w:rsidP="00581393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Embedding</w:t>
            </w:r>
          </w:p>
        </w:tc>
      </w:tr>
      <w:tr w:rsidR="008876C5" w:rsidTr="007A6022">
        <w:trPr>
          <w:cantSplit/>
          <w:trHeight w:val="65"/>
        </w:trPr>
        <w:tc>
          <w:tcPr>
            <w:tcW w:w="1595" w:type="dxa"/>
            <w:vMerge/>
            <w:shd w:val="clear" w:color="auto" w:fill="62BFEB"/>
            <w:textDirection w:val="btLr"/>
          </w:tcPr>
          <w:p w:rsidR="007A6022" w:rsidRPr="00650A99" w:rsidRDefault="00CB5410" w:rsidP="0058139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7A6022" w:rsidRPr="00715EBF" w:rsidRDefault="00CB5410" w:rsidP="00581393">
            <w:pPr>
              <w:pStyle w:val="ESBodyText"/>
              <w:rPr>
                <w:sz w:val="20"/>
              </w:rPr>
            </w:pPr>
          </w:p>
        </w:tc>
        <w:tc>
          <w:tcPr>
            <w:tcW w:w="6255" w:type="dxa"/>
            <w:tcBorders>
              <w:left w:val="nil"/>
            </w:tcBorders>
          </w:tcPr>
          <w:p w:rsidR="007A6022" w:rsidRPr="00715EBF" w:rsidRDefault="00D23419" w:rsidP="00581393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Evidence-based high-impact teaching strategies</w:t>
            </w:r>
          </w:p>
        </w:tc>
        <w:tc>
          <w:tcPr>
            <w:tcW w:w="7020" w:type="dxa"/>
          </w:tcPr>
          <w:p w:rsidR="007A6022" w:rsidRPr="00715EBF" w:rsidRDefault="00D23419" w:rsidP="00581393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 moving towards Embedding</w:t>
            </w:r>
          </w:p>
        </w:tc>
      </w:tr>
      <w:tr w:rsidR="008876C5" w:rsidTr="007A6022">
        <w:trPr>
          <w:cantSplit/>
          <w:trHeight w:val="20"/>
        </w:trPr>
        <w:tc>
          <w:tcPr>
            <w:tcW w:w="1595" w:type="dxa"/>
            <w:vMerge/>
            <w:shd w:val="clear" w:color="auto" w:fill="62BFEB"/>
            <w:textDirection w:val="btLr"/>
          </w:tcPr>
          <w:p w:rsidR="007A6022" w:rsidRPr="00650A99" w:rsidRDefault="00CB5410" w:rsidP="0058139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7A6022" w:rsidRPr="00715EBF" w:rsidRDefault="00CB5410" w:rsidP="00581393">
            <w:pPr>
              <w:pStyle w:val="ESBodyText"/>
              <w:rPr>
                <w:sz w:val="20"/>
              </w:rPr>
            </w:pPr>
          </w:p>
        </w:tc>
        <w:tc>
          <w:tcPr>
            <w:tcW w:w="6255" w:type="dxa"/>
            <w:tcBorders>
              <w:left w:val="nil"/>
            </w:tcBorders>
          </w:tcPr>
          <w:p w:rsidR="007A6022" w:rsidRPr="00715EBF" w:rsidRDefault="00D23419" w:rsidP="00581393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Evaluating impact on learning</w:t>
            </w:r>
          </w:p>
        </w:tc>
        <w:tc>
          <w:tcPr>
            <w:tcW w:w="7020" w:type="dxa"/>
          </w:tcPr>
          <w:p w:rsidR="007A6022" w:rsidRPr="00715EBF" w:rsidRDefault="00D23419" w:rsidP="00581393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Embedding</w:t>
            </w:r>
          </w:p>
        </w:tc>
      </w:tr>
    </w:tbl>
    <w:p w:rsidR="006307C3" w:rsidRDefault="00CB5410" w:rsidP="004E7357">
      <w:pPr>
        <w:pStyle w:val="ESBodyText"/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92"/>
        <w:gridCol w:w="6278"/>
        <w:gridCol w:w="7020"/>
      </w:tblGrid>
      <w:tr w:rsidR="008876C5" w:rsidTr="007A6022">
        <w:trPr>
          <w:cantSplit/>
          <w:trHeight w:val="56"/>
        </w:trPr>
        <w:tc>
          <w:tcPr>
            <w:tcW w:w="1530" w:type="dxa"/>
            <w:vMerge w:val="restart"/>
            <w:shd w:val="clear" w:color="auto" w:fill="FFCA08"/>
            <w:textDirection w:val="btLr"/>
          </w:tcPr>
          <w:p w:rsidR="007A6022" w:rsidRPr="00AB3321" w:rsidRDefault="00D23419" w:rsidP="00E47C20">
            <w:pPr>
              <w:pStyle w:val="Heading4"/>
              <w:shd w:val="clear" w:color="auto" w:fill="FFCA08"/>
              <w:spacing w:before="150" w:after="150"/>
              <w:jc w:val="center"/>
              <w:rPr>
                <w:rFonts w:ascii="Arial" w:hAnsi="Arial" w:cs="Arial"/>
                <w:i w:val="0"/>
                <w:color w:val="53565A"/>
                <w:sz w:val="24"/>
                <w:szCs w:val="24"/>
              </w:rPr>
            </w:pPr>
            <w:r w:rsidRPr="00AB3321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</w:rPr>
              <w:t>Professional leadership</w:t>
            </w:r>
          </w:p>
        </w:tc>
        <w:tc>
          <w:tcPr>
            <w:tcW w:w="292" w:type="dxa"/>
            <w:shd w:val="clear" w:color="auto" w:fill="DC6068"/>
          </w:tcPr>
          <w:p w:rsidR="007A6022" w:rsidRPr="00715EBF" w:rsidRDefault="00CB5410" w:rsidP="00EE49B9">
            <w:pPr>
              <w:pStyle w:val="ESBodyText"/>
              <w:rPr>
                <w:sz w:val="20"/>
                <w:szCs w:val="24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D23419" w:rsidP="00EE49B9">
            <w:pPr>
              <w:pStyle w:val="ESBodyText"/>
              <w:rPr>
                <w:sz w:val="20"/>
                <w:szCs w:val="24"/>
              </w:rPr>
            </w:pPr>
            <w:r>
              <w:rPr>
                <w:rFonts w:eastAsia="Arial"/>
                <w:color w:val="000000"/>
                <w:sz w:val="20"/>
              </w:rPr>
              <w:t>Building leadership teams</w:t>
            </w:r>
          </w:p>
        </w:tc>
        <w:tc>
          <w:tcPr>
            <w:tcW w:w="7020" w:type="dxa"/>
          </w:tcPr>
          <w:p w:rsidR="007A6022" w:rsidRPr="00715EBF" w:rsidRDefault="00D23419" w:rsidP="00EE49B9">
            <w:pPr>
              <w:pStyle w:val="ESBodyText"/>
              <w:rPr>
                <w:sz w:val="20"/>
                <w:szCs w:val="24"/>
              </w:rPr>
            </w:pPr>
            <w:r>
              <w:rPr>
                <w:sz w:val="20"/>
              </w:rPr>
              <w:t>Evolving moving towards Embedding</w:t>
            </w:r>
          </w:p>
        </w:tc>
      </w:tr>
      <w:tr w:rsidR="008876C5" w:rsidTr="007A6022">
        <w:trPr>
          <w:cantSplit/>
          <w:trHeight w:val="20"/>
        </w:trPr>
        <w:tc>
          <w:tcPr>
            <w:tcW w:w="1530" w:type="dxa"/>
            <w:vMerge/>
            <w:shd w:val="clear" w:color="auto" w:fill="FFCA08"/>
            <w:textDirection w:val="btLr"/>
          </w:tcPr>
          <w:p w:rsidR="007A6022" w:rsidRPr="00650A99" w:rsidRDefault="00CB5410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CB5410" w:rsidP="00EE49B9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D23419" w:rsidP="00EE49B9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Instructional and shared leadership</w:t>
            </w:r>
          </w:p>
        </w:tc>
        <w:tc>
          <w:tcPr>
            <w:tcW w:w="7020" w:type="dxa"/>
          </w:tcPr>
          <w:p w:rsidR="007A6022" w:rsidRPr="00715EBF" w:rsidRDefault="00D23419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Embedding</w:t>
            </w:r>
          </w:p>
        </w:tc>
      </w:tr>
      <w:tr w:rsidR="008876C5" w:rsidTr="007A6022">
        <w:trPr>
          <w:cantSplit/>
          <w:trHeight w:val="200"/>
        </w:trPr>
        <w:tc>
          <w:tcPr>
            <w:tcW w:w="1530" w:type="dxa"/>
            <w:vMerge/>
            <w:shd w:val="clear" w:color="auto" w:fill="FFCA08"/>
            <w:textDirection w:val="btLr"/>
          </w:tcPr>
          <w:p w:rsidR="007A6022" w:rsidRPr="00650A99" w:rsidRDefault="00CB5410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CB5410" w:rsidP="00EE49B9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D23419" w:rsidP="00EE49B9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Strategic resource management</w:t>
            </w:r>
          </w:p>
        </w:tc>
        <w:tc>
          <w:tcPr>
            <w:tcW w:w="7020" w:type="dxa"/>
          </w:tcPr>
          <w:p w:rsidR="007A6022" w:rsidRPr="00715EBF" w:rsidRDefault="00D23419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Embedding</w:t>
            </w:r>
          </w:p>
        </w:tc>
      </w:tr>
      <w:tr w:rsidR="008876C5" w:rsidTr="007A6022">
        <w:trPr>
          <w:cantSplit/>
          <w:trHeight w:val="110"/>
        </w:trPr>
        <w:tc>
          <w:tcPr>
            <w:tcW w:w="1530" w:type="dxa"/>
            <w:vMerge/>
            <w:shd w:val="clear" w:color="auto" w:fill="FFCA08"/>
            <w:textDirection w:val="btLr"/>
          </w:tcPr>
          <w:p w:rsidR="007A6022" w:rsidRPr="00650A99" w:rsidRDefault="00CB5410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CB5410" w:rsidP="00EE49B9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D23419" w:rsidP="00EE49B9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Vision, values and culture</w:t>
            </w:r>
          </w:p>
        </w:tc>
        <w:tc>
          <w:tcPr>
            <w:tcW w:w="7020" w:type="dxa"/>
          </w:tcPr>
          <w:p w:rsidR="007A6022" w:rsidRPr="00715EBF" w:rsidRDefault="00D23419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 moving towards Embedding</w:t>
            </w:r>
          </w:p>
        </w:tc>
      </w:tr>
    </w:tbl>
    <w:p w:rsidR="00E47C20" w:rsidRDefault="00CB5410" w:rsidP="004E7357">
      <w:pPr>
        <w:pStyle w:val="ESBodyText"/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92"/>
        <w:gridCol w:w="6278"/>
        <w:gridCol w:w="7020"/>
      </w:tblGrid>
      <w:tr w:rsidR="008876C5" w:rsidTr="007A6022">
        <w:trPr>
          <w:cantSplit/>
          <w:trHeight w:val="236"/>
        </w:trPr>
        <w:tc>
          <w:tcPr>
            <w:tcW w:w="1530" w:type="dxa"/>
            <w:vMerge w:val="restart"/>
            <w:shd w:val="clear" w:color="auto" w:fill="F8A718"/>
            <w:textDirection w:val="btLr"/>
          </w:tcPr>
          <w:p w:rsidR="007A6022" w:rsidRPr="00AB3321" w:rsidRDefault="00D23419" w:rsidP="004F6D57">
            <w:pPr>
              <w:pStyle w:val="Heading4"/>
              <w:shd w:val="clear" w:color="auto" w:fill="F8A718"/>
              <w:spacing w:before="150" w:after="150"/>
              <w:jc w:val="center"/>
              <w:rPr>
                <w:rFonts w:ascii="Arial" w:hAnsi="Arial" w:cs="Arial"/>
                <w:i w:val="0"/>
                <w:color w:val="53565A"/>
                <w:sz w:val="24"/>
                <w:szCs w:val="24"/>
              </w:rPr>
            </w:pPr>
            <w:r w:rsidRPr="00AB3321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</w:rPr>
              <w:lastRenderedPageBreak/>
              <w:t>Positive climate for learning</w:t>
            </w:r>
          </w:p>
        </w:tc>
        <w:tc>
          <w:tcPr>
            <w:tcW w:w="292" w:type="dxa"/>
            <w:shd w:val="clear" w:color="auto" w:fill="DC6068"/>
          </w:tcPr>
          <w:p w:rsidR="007A6022" w:rsidRPr="00715EBF" w:rsidRDefault="00CB5410" w:rsidP="004F6D57">
            <w:pPr>
              <w:pStyle w:val="ESBodyText"/>
              <w:rPr>
                <w:sz w:val="20"/>
                <w:szCs w:val="24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D23419" w:rsidP="004F6D57">
            <w:pPr>
              <w:pStyle w:val="ESBodyText"/>
              <w:rPr>
                <w:sz w:val="20"/>
                <w:szCs w:val="24"/>
              </w:rPr>
            </w:pPr>
            <w:r>
              <w:rPr>
                <w:rFonts w:eastAsia="Arial"/>
                <w:color w:val="000000"/>
                <w:sz w:val="20"/>
              </w:rPr>
              <w:t>Empowering students and building school pride</w:t>
            </w:r>
          </w:p>
        </w:tc>
        <w:tc>
          <w:tcPr>
            <w:tcW w:w="7020" w:type="dxa"/>
          </w:tcPr>
          <w:p w:rsidR="007A6022" w:rsidRPr="00715EBF" w:rsidRDefault="00D23419" w:rsidP="004F6D57">
            <w:pPr>
              <w:pStyle w:val="ESBodyText"/>
              <w:rPr>
                <w:sz w:val="20"/>
                <w:szCs w:val="24"/>
              </w:rPr>
            </w:pPr>
            <w:r>
              <w:rPr>
                <w:sz w:val="20"/>
              </w:rPr>
              <w:t>Evolving moving towards Embedding</w:t>
            </w:r>
          </w:p>
        </w:tc>
      </w:tr>
      <w:tr w:rsidR="008876C5" w:rsidTr="007A6022">
        <w:trPr>
          <w:cantSplit/>
          <w:trHeight w:val="173"/>
        </w:trPr>
        <w:tc>
          <w:tcPr>
            <w:tcW w:w="1530" w:type="dxa"/>
            <w:vMerge/>
            <w:shd w:val="clear" w:color="auto" w:fill="F8A718"/>
            <w:textDirection w:val="btLr"/>
          </w:tcPr>
          <w:p w:rsidR="007A6022" w:rsidRPr="00650A99" w:rsidRDefault="00CB5410" w:rsidP="004F6D57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DC6068"/>
          </w:tcPr>
          <w:p w:rsidR="007A6022" w:rsidRPr="00715EBF" w:rsidRDefault="00CB5410" w:rsidP="004F6D57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D23419" w:rsidP="004F6D57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Setting expectations and promoting inclusion</w:t>
            </w:r>
          </w:p>
        </w:tc>
        <w:tc>
          <w:tcPr>
            <w:tcW w:w="7020" w:type="dxa"/>
          </w:tcPr>
          <w:p w:rsidR="007A6022" w:rsidRPr="00715EBF" w:rsidRDefault="00D23419" w:rsidP="004F6D57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 moving towards Embedding</w:t>
            </w:r>
          </w:p>
        </w:tc>
      </w:tr>
      <w:tr w:rsidR="008876C5" w:rsidTr="007A6022">
        <w:trPr>
          <w:cantSplit/>
          <w:trHeight w:val="20"/>
        </w:trPr>
        <w:tc>
          <w:tcPr>
            <w:tcW w:w="1530" w:type="dxa"/>
            <w:vMerge/>
            <w:shd w:val="clear" w:color="auto" w:fill="F8A718"/>
            <w:textDirection w:val="btLr"/>
          </w:tcPr>
          <w:p w:rsidR="007A6022" w:rsidRPr="00650A99" w:rsidRDefault="00CB5410" w:rsidP="004F6D57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CB5410" w:rsidP="004F6D57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D23419" w:rsidP="004F6D57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Health and wellbeing</w:t>
            </w:r>
          </w:p>
        </w:tc>
        <w:tc>
          <w:tcPr>
            <w:tcW w:w="7020" w:type="dxa"/>
          </w:tcPr>
          <w:p w:rsidR="007A6022" w:rsidRPr="00715EBF" w:rsidRDefault="00D23419" w:rsidP="004F6D57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 moving towards Embedding</w:t>
            </w:r>
          </w:p>
        </w:tc>
      </w:tr>
      <w:tr w:rsidR="008876C5" w:rsidTr="007A6022">
        <w:trPr>
          <w:cantSplit/>
          <w:trHeight w:val="20"/>
        </w:trPr>
        <w:tc>
          <w:tcPr>
            <w:tcW w:w="1530" w:type="dxa"/>
            <w:vMerge/>
            <w:shd w:val="clear" w:color="auto" w:fill="F8A718"/>
            <w:textDirection w:val="btLr"/>
          </w:tcPr>
          <w:p w:rsidR="007A6022" w:rsidRPr="00650A99" w:rsidRDefault="00CB5410" w:rsidP="004F6D57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CB5410" w:rsidP="004F6D57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D23419" w:rsidP="004F6D57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Intellectual engagement and self-awareness</w:t>
            </w:r>
          </w:p>
        </w:tc>
        <w:tc>
          <w:tcPr>
            <w:tcW w:w="7020" w:type="dxa"/>
          </w:tcPr>
          <w:p w:rsidR="007A6022" w:rsidRPr="00715EBF" w:rsidRDefault="00D23419" w:rsidP="004F6D57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</w:t>
            </w:r>
          </w:p>
        </w:tc>
      </w:tr>
    </w:tbl>
    <w:p w:rsidR="00E47C20" w:rsidRDefault="00CB5410" w:rsidP="004E7357">
      <w:pPr>
        <w:pStyle w:val="ESBodyText"/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92"/>
        <w:gridCol w:w="6278"/>
        <w:gridCol w:w="7020"/>
      </w:tblGrid>
      <w:tr w:rsidR="008876C5" w:rsidTr="007A6022">
        <w:trPr>
          <w:cantSplit/>
          <w:trHeight w:val="155"/>
        </w:trPr>
        <w:tc>
          <w:tcPr>
            <w:tcW w:w="1530" w:type="dxa"/>
            <w:vMerge w:val="restart"/>
            <w:shd w:val="clear" w:color="auto" w:fill="AF96B4"/>
            <w:textDirection w:val="btLr"/>
          </w:tcPr>
          <w:p w:rsidR="007A6022" w:rsidRPr="00AB3321" w:rsidRDefault="00D23419" w:rsidP="00E47C20">
            <w:pPr>
              <w:pStyle w:val="Heading4"/>
              <w:shd w:val="clear" w:color="auto" w:fill="AF96B4"/>
              <w:spacing w:before="150" w:after="150"/>
              <w:jc w:val="center"/>
              <w:rPr>
                <w:rFonts w:ascii="Arial" w:hAnsi="Arial" w:cs="Arial"/>
                <w:i w:val="0"/>
                <w:color w:val="53565A"/>
                <w:sz w:val="24"/>
                <w:szCs w:val="24"/>
              </w:rPr>
            </w:pPr>
            <w:r w:rsidRPr="00AB3321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</w:rPr>
              <w:t>Community engagement in lea</w:t>
            </w:r>
            <w:r w:rsidRPr="00AB3321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  <w:shd w:val="clear" w:color="auto" w:fill="AF96B4"/>
              </w:rPr>
              <w:t>rning</w:t>
            </w:r>
          </w:p>
        </w:tc>
        <w:tc>
          <w:tcPr>
            <w:tcW w:w="292" w:type="dxa"/>
            <w:shd w:val="clear" w:color="auto" w:fill="DC6068"/>
          </w:tcPr>
          <w:p w:rsidR="007A6022" w:rsidRPr="00715EBF" w:rsidRDefault="00CB5410" w:rsidP="00EE49B9">
            <w:pPr>
              <w:pStyle w:val="ESBodyText"/>
              <w:rPr>
                <w:sz w:val="20"/>
                <w:szCs w:val="24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D23419" w:rsidP="00EE49B9">
            <w:pPr>
              <w:pStyle w:val="ESBodyText"/>
              <w:rPr>
                <w:sz w:val="20"/>
                <w:szCs w:val="24"/>
              </w:rPr>
            </w:pPr>
            <w:r>
              <w:rPr>
                <w:rFonts w:eastAsia="Arial"/>
                <w:color w:val="000000"/>
                <w:sz w:val="20"/>
              </w:rPr>
              <w:t>Building communities</w:t>
            </w:r>
          </w:p>
        </w:tc>
        <w:tc>
          <w:tcPr>
            <w:tcW w:w="7020" w:type="dxa"/>
          </w:tcPr>
          <w:p w:rsidR="007A6022" w:rsidRPr="00715EBF" w:rsidRDefault="00D23419" w:rsidP="00EE49B9">
            <w:pPr>
              <w:pStyle w:val="ESBodyText"/>
              <w:rPr>
                <w:sz w:val="20"/>
                <w:szCs w:val="24"/>
              </w:rPr>
            </w:pPr>
            <w:r>
              <w:rPr>
                <w:sz w:val="20"/>
              </w:rPr>
              <w:t>Evolving moving towards Embedding</w:t>
            </w:r>
          </w:p>
        </w:tc>
      </w:tr>
      <w:tr w:rsidR="008876C5" w:rsidTr="007A6022">
        <w:trPr>
          <w:cantSplit/>
          <w:trHeight w:val="20"/>
        </w:trPr>
        <w:tc>
          <w:tcPr>
            <w:tcW w:w="1530" w:type="dxa"/>
            <w:vMerge/>
            <w:shd w:val="clear" w:color="auto" w:fill="AF96B4"/>
            <w:textDirection w:val="btLr"/>
          </w:tcPr>
          <w:p w:rsidR="007A6022" w:rsidRPr="00650A99" w:rsidRDefault="00CB5410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CB5410" w:rsidP="00EE49B9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D23419" w:rsidP="00EE49B9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Global citizenship</w:t>
            </w:r>
          </w:p>
        </w:tc>
        <w:tc>
          <w:tcPr>
            <w:tcW w:w="7020" w:type="dxa"/>
          </w:tcPr>
          <w:p w:rsidR="007A6022" w:rsidRPr="00715EBF" w:rsidRDefault="00D23419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 moving towards Embedding</w:t>
            </w:r>
          </w:p>
        </w:tc>
      </w:tr>
      <w:tr w:rsidR="008876C5" w:rsidTr="007A6022">
        <w:trPr>
          <w:cantSplit/>
          <w:trHeight w:val="20"/>
        </w:trPr>
        <w:tc>
          <w:tcPr>
            <w:tcW w:w="1530" w:type="dxa"/>
            <w:vMerge/>
            <w:shd w:val="clear" w:color="auto" w:fill="AF96B4"/>
            <w:textDirection w:val="btLr"/>
          </w:tcPr>
          <w:p w:rsidR="007A6022" w:rsidRPr="00650A99" w:rsidRDefault="00CB5410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CB5410" w:rsidP="00EE49B9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D23419" w:rsidP="00EE49B9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Networks with schools, services and agencies</w:t>
            </w:r>
          </w:p>
        </w:tc>
        <w:tc>
          <w:tcPr>
            <w:tcW w:w="7020" w:type="dxa"/>
          </w:tcPr>
          <w:p w:rsidR="007A6022" w:rsidRPr="00715EBF" w:rsidRDefault="00D23419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Embedding</w:t>
            </w:r>
          </w:p>
        </w:tc>
      </w:tr>
      <w:tr w:rsidR="008876C5" w:rsidTr="007A6022">
        <w:trPr>
          <w:cantSplit/>
          <w:trHeight w:val="20"/>
        </w:trPr>
        <w:tc>
          <w:tcPr>
            <w:tcW w:w="1530" w:type="dxa"/>
            <w:vMerge/>
            <w:shd w:val="clear" w:color="auto" w:fill="AF96B4"/>
            <w:textDirection w:val="btLr"/>
          </w:tcPr>
          <w:p w:rsidR="007A6022" w:rsidRPr="00650A99" w:rsidRDefault="00CB5410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RDefault="00CB5410" w:rsidP="00EE49B9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RDefault="00D23419" w:rsidP="00EE49B9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Parents and carers as partners</w:t>
            </w:r>
          </w:p>
        </w:tc>
        <w:tc>
          <w:tcPr>
            <w:tcW w:w="7020" w:type="dxa"/>
          </w:tcPr>
          <w:p w:rsidR="007A6022" w:rsidRPr="00715EBF" w:rsidRDefault="00D23419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</w:t>
            </w:r>
          </w:p>
        </w:tc>
      </w:tr>
    </w:tbl>
    <w:p w:rsidR="00E47C20" w:rsidRDefault="00CB5410" w:rsidP="004E7357">
      <w:pPr>
        <w:pStyle w:val="ESBodyText"/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05"/>
        <w:gridCol w:w="11215"/>
      </w:tblGrid>
      <w:tr w:rsidR="008876C5" w:rsidTr="00A84052">
        <w:trPr>
          <w:trHeight w:val="15"/>
        </w:trPr>
        <w:tc>
          <w:tcPr>
            <w:tcW w:w="3905" w:type="dxa"/>
            <w:shd w:val="clear" w:color="auto" w:fill="D9D9D9" w:themeFill="background1" w:themeFillShade="D9"/>
          </w:tcPr>
          <w:p w:rsidR="00C703C5" w:rsidRPr="006C72CF" w:rsidRDefault="00D23419" w:rsidP="00EE49B9">
            <w:pPr>
              <w:pStyle w:val="ESBodyText"/>
              <w:rPr>
                <w:b/>
                <w:sz w:val="20"/>
              </w:rPr>
            </w:pPr>
            <w:r w:rsidRPr="006C72CF">
              <w:rPr>
                <w:b/>
                <w:sz w:val="20"/>
              </w:rPr>
              <w:t>Enter your reflective comments</w:t>
            </w:r>
          </w:p>
        </w:tc>
        <w:tc>
          <w:tcPr>
            <w:tcW w:w="11215" w:type="dxa"/>
          </w:tcPr>
          <w:p w:rsidR="00C703C5" w:rsidRPr="006C72CF" w:rsidRDefault="00D23419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 xml:space="preserve">The analysis of each of the dimensions has been thorough through staff evaluation and the process of the school review held in 2018. </w:t>
            </w:r>
          </w:p>
        </w:tc>
      </w:tr>
      <w:tr w:rsidR="008876C5" w:rsidTr="00A84052">
        <w:trPr>
          <w:trHeight w:val="128"/>
        </w:trPr>
        <w:tc>
          <w:tcPr>
            <w:tcW w:w="3905" w:type="dxa"/>
            <w:shd w:val="clear" w:color="auto" w:fill="D9D9D9" w:themeFill="background1" w:themeFillShade="D9"/>
          </w:tcPr>
          <w:p w:rsidR="00C703C5" w:rsidRPr="006C72CF" w:rsidRDefault="00D23419" w:rsidP="00E25A9D">
            <w:pPr>
              <w:pStyle w:val="ESBodyText"/>
              <w:rPr>
                <w:b/>
                <w:sz w:val="20"/>
              </w:rPr>
            </w:pPr>
            <w:r w:rsidRPr="006C72CF">
              <w:rPr>
                <w:b/>
                <w:sz w:val="20"/>
              </w:rPr>
              <w:t>Considerations for</w:t>
            </w:r>
            <w:r w:rsidRPr="006C72CF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C72CF">
              <w:rPr>
                <w:b/>
                <w:noProof/>
                <w:color w:val="000000" w:themeColor="text1"/>
                <w:sz w:val="20"/>
                <w:szCs w:val="24"/>
              </w:rPr>
              <w:t>2020</w:t>
            </w:r>
          </w:p>
        </w:tc>
        <w:tc>
          <w:tcPr>
            <w:tcW w:w="11215" w:type="dxa"/>
          </w:tcPr>
          <w:p w:rsidR="00C703C5" w:rsidRPr="006C72CF" w:rsidRDefault="00D23419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Refer to the Strategic Plan outline.</w:t>
            </w:r>
          </w:p>
        </w:tc>
      </w:tr>
      <w:tr w:rsidR="008876C5" w:rsidTr="00A84052">
        <w:trPr>
          <w:trHeight w:val="128"/>
        </w:trPr>
        <w:tc>
          <w:tcPr>
            <w:tcW w:w="3905" w:type="dxa"/>
            <w:shd w:val="clear" w:color="auto" w:fill="D9D9D9" w:themeFill="background1" w:themeFillShade="D9"/>
          </w:tcPr>
          <w:p w:rsidR="00687FB5" w:rsidRPr="006C72CF" w:rsidRDefault="00D23419" w:rsidP="00687FB5">
            <w:pPr>
              <w:pStyle w:val="ESBodyText"/>
              <w:rPr>
                <w:b/>
                <w:sz w:val="20"/>
              </w:rPr>
            </w:pPr>
            <w:r>
              <w:rPr>
                <w:b/>
                <w:sz w:val="20"/>
              </w:rPr>
              <w:t>Documents that support this plan</w:t>
            </w:r>
          </w:p>
        </w:tc>
        <w:tc>
          <w:tcPr>
            <w:tcW w:w="11215" w:type="dxa"/>
          </w:tcPr>
          <w:p w:rsidR="00687FB5" w:rsidRPr="006C72CF" w:rsidRDefault="00D23419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Report.SchoolReview.2018.Final.docx (0.25 MB)</w:t>
            </w:r>
            <w:r>
              <w:rPr>
                <w:sz w:val="20"/>
              </w:rPr>
              <w:br/>
            </w:r>
          </w:p>
        </w:tc>
      </w:tr>
    </w:tbl>
    <w:p w:rsidR="00C703C5" w:rsidRDefault="00CB5410" w:rsidP="004E7357">
      <w:pPr>
        <w:pStyle w:val="ESBodyText"/>
        <w:sectPr w:rsidR="00C703C5" w:rsidSect="00120B7B">
          <w:headerReference w:type="even" r:id="rId17"/>
          <w:headerReference w:type="default" r:id="rId18"/>
          <w:footerReference w:type="default" r:id="rId19"/>
          <w:headerReference w:type="first" r:id="rId20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:rsidR="00145C6B" w:rsidRPr="001C76FB" w:rsidRDefault="00D23419" w:rsidP="00CC45E0">
      <w:pPr>
        <w:pStyle w:val="ESIntroParagraph"/>
        <w:ind w:left="-567" w:right="1168" w:firstLine="27"/>
        <w:rPr>
          <w:b/>
          <w:color w:val="AF272F"/>
          <w:sz w:val="32"/>
          <w:szCs w:val="32"/>
        </w:rPr>
      </w:pPr>
      <w:r w:rsidRPr="001C76FB">
        <w:rPr>
          <w:b/>
          <w:color w:val="AF272F"/>
          <w:sz w:val="32"/>
          <w:szCs w:val="32"/>
        </w:rPr>
        <w:lastRenderedPageBreak/>
        <w:t>Select Annual Goals and KIS</w:t>
      </w:r>
    </w:p>
    <w:p w:rsidR="004B6AD4" w:rsidRDefault="00CB5410" w:rsidP="004B6AD4">
      <w:pPr>
        <w:pStyle w:val="ESBodyText"/>
      </w:pPr>
    </w:p>
    <w:tbl>
      <w:tblPr>
        <w:tblStyle w:val="TableGrid"/>
        <w:tblW w:w="1521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89"/>
        <w:gridCol w:w="1457"/>
        <w:gridCol w:w="6219"/>
        <w:gridCol w:w="3945"/>
      </w:tblGrid>
      <w:tr w:rsidR="008876C5" w:rsidTr="000100BE">
        <w:trPr>
          <w:trHeight w:val="783"/>
        </w:trPr>
        <w:tc>
          <w:tcPr>
            <w:tcW w:w="3589" w:type="dxa"/>
            <w:shd w:val="clear" w:color="auto" w:fill="D9D9D9" w:themeFill="background1" w:themeFillShade="D9"/>
          </w:tcPr>
          <w:p w:rsidR="00B06A30" w:rsidRPr="00AC7B7B" w:rsidRDefault="00D23419" w:rsidP="00DA66C8">
            <w:pPr>
              <w:pStyle w:val="Heading3"/>
              <w:spacing w:before="100" w:beforeAutospacing="1" w:after="0"/>
            </w:pPr>
            <w:r w:rsidRPr="00AC7B7B">
              <w:t>Four Year Strategic Goals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B06A30" w:rsidRDefault="00D23419" w:rsidP="00B06A30">
            <w:pPr>
              <w:pStyle w:val="Heading3"/>
              <w:spacing w:before="100" w:beforeAutospacing="1" w:after="0"/>
            </w:pPr>
            <w:r w:rsidRPr="00AC7B7B">
              <w:t>Is this selected for focus this year?</w:t>
            </w:r>
          </w:p>
          <w:p w:rsidR="00B06A30" w:rsidRPr="00AC7B7B" w:rsidRDefault="00CB5410" w:rsidP="00DA66C8">
            <w:pPr>
              <w:pStyle w:val="Heading3"/>
              <w:spacing w:before="100" w:beforeAutospacing="1" w:after="0"/>
            </w:pPr>
          </w:p>
        </w:tc>
        <w:tc>
          <w:tcPr>
            <w:tcW w:w="6219" w:type="dxa"/>
            <w:shd w:val="clear" w:color="auto" w:fill="D9D9D9" w:themeFill="background1" w:themeFillShade="D9"/>
          </w:tcPr>
          <w:p w:rsidR="00B06A30" w:rsidRPr="00DA66C8" w:rsidRDefault="00D23419" w:rsidP="00DA66C8">
            <w:pPr>
              <w:spacing w:before="100" w:beforeAutospacing="1" w:after="0"/>
              <w:rPr>
                <w:color w:val="000000" w:themeColor="text1"/>
                <w:sz w:val="20"/>
              </w:rPr>
            </w:pPr>
            <w:r w:rsidRPr="00B06A30">
              <w:rPr>
                <w:b/>
              </w:rPr>
              <w:t>Four Year Strategic Targets</w:t>
            </w:r>
          </w:p>
        </w:tc>
        <w:tc>
          <w:tcPr>
            <w:tcW w:w="3945" w:type="dxa"/>
            <w:shd w:val="clear" w:color="auto" w:fill="D9D9D9" w:themeFill="background1" w:themeFillShade="D9"/>
          </w:tcPr>
          <w:p w:rsidR="00B06A30" w:rsidRDefault="00D23419" w:rsidP="00DA66C8">
            <w:pPr>
              <w:pStyle w:val="Heading3"/>
              <w:spacing w:before="100" w:beforeAutospacing="1" w:after="0"/>
            </w:pPr>
            <w:r w:rsidRPr="00AC7B7B">
              <w:t>12 month target</w:t>
            </w:r>
          </w:p>
          <w:p w:rsidR="00B06A30" w:rsidRPr="00B06A30" w:rsidRDefault="00D23419" w:rsidP="00DA66C8">
            <w:pPr>
              <w:pStyle w:val="Heading3"/>
              <w:spacing w:before="100" w:beforeAutospacing="1" w:after="0"/>
            </w:pPr>
            <w:r w:rsidRPr="00B06A30">
              <w:rPr>
                <w:b w:val="0"/>
                <w:sz w:val="18"/>
                <w:shd w:val="clear" w:color="auto" w:fill="D9D9D9" w:themeFill="background1" w:themeFillShade="D9"/>
              </w:rPr>
              <w:t>The 12 month target is an incremental step towards meeting the 4-year target, using the same data set.</w:t>
            </w:r>
          </w:p>
        </w:tc>
      </w:tr>
      <w:tr w:rsidR="008876C5" w:rsidTr="000F3492">
        <w:trPr>
          <w:trHeight w:val="83"/>
        </w:trPr>
        <w:tc>
          <w:tcPr>
            <w:tcW w:w="3589" w:type="dxa"/>
            <w:vMerge w:val="restart"/>
          </w:tcPr>
          <w:p w:rsidR="00B06A30" w:rsidRPr="00BB23C7" w:rsidRDefault="00D23419" w:rsidP="00BB23C7">
            <w:pPr>
              <w:pStyle w:val="ESBodyText"/>
              <w:spacing w:after="0"/>
            </w:pPr>
            <w:r>
              <w:rPr>
                <w:sz w:val="20"/>
              </w:rPr>
              <w:t>To maximise student achievement and learning growth across all key learning areas</w:t>
            </w:r>
          </w:p>
        </w:tc>
        <w:tc>
          <w:tcPr>
            <w:tcW w:w="1457" w:type="dxa"/>
            <w:vMerge w:val="restart"/>
          </w:tcPr>
          <w:p w:rsidR="00B06A30" w:rsidRPr="00BB23C7" w:rsidRDefault="00D23419" w:rsidP="00BB23C7">
            <w:pPr>
              <w:pStyle w:val="ESBodyText"/>
              <w:spacing w:after="0"/>
            </w:pPr>
            <w:r>
              <w:rPr>
                <w:sz w:val="20"/>
              </w:rPr>
              <w:t>Yes</w:t>
            </w:r>
          </w:p>
        </w:tc>
        <w:tc>
          <w:tcPr>
            <w:tcW w:w="6219" w:type="dxa"/>
          </w:tcPr>
          <w:p w:rsidR="008876C5" w:rsidRDefault="00D2341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 2022, the percentages of high relative growth years 7-9 in reading will increase from 17% in 2017 to 25%, writing from 18% to 25%, and numeracy from 19% to 25%. The percentages of low growth in each domain to decrease to 25% or less. (To be finalised using 2018 data as a benchmark.)</w:t>
            </w:r>
          </w:p>
          <w:p w:rsidR="008876C5" w:rsidRDefault="00D2341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76C5" w:rsidRDefault="008876C5"/>
        </w:tc>
        <w:tc>
          <w:tcPr>
            <w:tcW w:w="3945" w:type="dxa"/>
          </w:tcPr>
          <w:p w:rsidR="00B06A30" w:rsidRPr="00BB23C7" w:rsidRDefault="00D23419" w:rsidP="00BB23C7">
            <w:pPr>
              <w:pStyle w:val="ESBodyText"/>
              <w:spacing w:after="0"/>
            </w:pPr>
            <w:r>
              <w:rPr>
                <w:sz w:val="20"/>
              </w:rPr>
              <w:t>The percentages of high relative growth years 7-9 in reading will increase from 17% in 2017 to 20%, writing from 18% to 20%, and numeracy from 19% to 20%.</w:t>
            </w:r>
            <w:r>
              <w:rPr>
                <w:sz w:val="20"/>
              </w:rPr>
              <w:br/>
              <w:t>The percentages of low growth in each domain to decrease to 25% or less.</w:t>
            </w:r>
          </w:p>
        </w:tc>
      </w:tr>
      <w:tr w:rsidR="008876C5" w:rsidTr="000F3492">
        <w:trPr>
          <w:trHeight w:val="83"/>
        </w:trPr>
        <w:tc>
          <w:tcPr>
            <w:tcW w:w="3589" w:type="dxa"/>
            <w:vMerge/>
          </w:tcPr>
          <w:p w:rsidR="00B06A30" w:rsidRPr="00BB23C7" w:rsidRDefault="00CB5410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:rsidR="00B06A30" w:rsidRPr="00BB23C7" w:rsidRDefault="00CB5410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 w:rsidR="008876C5" w:rsidRDefault="00D234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By 2022, the VCE median study scores to increase each year to 30 or more.</w:t>
            </w:r>
          </w:p>
          <w:p w:rsidR="008876C5" w:rsidRDefault="00D2341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That the VCE % of Study Scores over 40 is on average 5% or greater.</w:t>
            </w:r>
          </w:p>
          <w:p w:rsidR="008876C5" w:rsidRDefault="008876C5"/>
        </w:tc>
        <w:tc>
          <w:tcPr>
            <w:tcW w:w="3945" w:type="dxa"/>
          </w:tcPr>
          <w:p w:rsidR="00B06A30" w:rsidRPr="00BB23C7" w:rsidRDefault="00D23419" w:rsidP="00BB23C7">
            <w:pPr>
              <w:pStyle w:val="ESBodyText"/>
              <w:spacing w:after="0"/>
            </w:pPr>
            <w:r>
              <w:rPr>
                <w:sz w:val="20"/>
              </w:rPr>
              <w:t>The VCE median study scores to increase each year to 30 or more.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That the VCE % of Study Scores over 40 is on average 5% or greater</w:t>
            </w:r>
            <w:r>
              <w:rPr>
                <w:sz w:val="20"/>
              </w:rPr>
              <w:br/>
            </w:r>
          </w:p>
        </w:tc>
      </w:tr>
      <w:tr w:rsidR="008876C5" w:rsidTr="000F3492">
        <w:trPr>
          <w:trHeight w:val="83"/>
        </w:trPr>
        <w:tc>
          <w:tcPr>
            <w:tcW w:w="3589" w:type="dxa"/>
            <w:vMerge/>
          </w:tcPr>
          <w:p w:rsidR="00B06A30" w:rsidRPr="00BB23C7" w:rsidRDefault="00CB5410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:rsidR="00B06A30" w:rsidRPr="00BB23C7" w:rsidRDefault="00CB5410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 w:rsidR="008876C5" w:rsidRDefault="00D234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By 2022, increase the adjusted study score for below expectation VCE studies. </w:t>
            </w:r>
          </w:p>
          <w:p w:rsidR="008876C5" w:rsidRDefault="00D2341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That all subject teachers of VCE obtain a positive adjusted study score result.</w:t>
            </w:r>
          </w:p>
          <w:p w:rsidR="008876C5" w:rsidRDefault="008876C5"/>
        </w:tc>
        <w:tc>
          <w:tcPr>
            <w:tcW w:w="3945" w:type="dxa"/>
          </w:tcPr>
          <w:p w:rsidR="00B06A30" w:rsidRPr="00BB23C7" w:rsidRDefault="00D23419" w:rsidP="00BB23C7">
            <w:pPr>
              <w:pStyle w:val="ESBodyText"/>
              <w:spacing w:after="0"/>
            </w:pPr>
            <w:r>
              <w:rPr>
                <w:sz w:val="20"/>
              </w:rPr>
              <w:t>That all subject teachers of VCE obtain a positive adjusted study score result</w:t>
            </w:r>
          </w:p>
        </w:tc>
      </w:tr>
      <w:tr w:rsidR="008876C5" w:rsidTr="000F3492">
        <w:trPr>
          <w:trHeight w:val="83"/>
        </w:trPr>
        <w:tc>
          <w:tcPr>
            <w:tcW w:w="3589" w:type="dxa"/>
            <w:vMerge/>
          </w:tcPr>
          <w:p w:rsidR="00B06A30" w:rsidRPr="00BB23C7" w:rsidRDefault="00CB5410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:rsidR="00B06A30" w:rsidRPr="00BB23C7" w:rsidRDefault="00CB5410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 w:rsidR="008876C5" w:rsidRDefault="00D2341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 2022, the percentages of positive responses on the staff survey will increase for the following factors:</w:t>
            </w:r>
          </w:p>
          <w:p w:rsidR="008876C5" w:rsidRDefault="00D2341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76C5" w:rsidRDefault="00D2341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School Climate module</w:t>
            </w:r>
          </w:p>
          <w:p w:rsidR="008876C5" w:rsidRDefault="00D23419">
            <w:pPr>
              <w:numPr>
                <w:ilvl w:val="0"/>
                <w:numId w:val="18"/>
              </w:numPr>
              <w:spacing w:before="240" w:after="240" w:line="240" w:lineRule="auto"/>
              <w:ind w:hanging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collective efficacy to 60%, academic emphasis to 60%, guaranteed and viable curriculum to 80%. </w:t>
            </w:r>
          </w:p>
          <w:p w:rsidR="008876C5" w:rsidRDefault="00D2341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Teaching and Learning – Practice Improvement module</w:t>
            </w:r>
          </w:p>
          <w:p w:rsidR="008876C5" w:rsidRDefault="00D23419">
            <w:pPr>
              <w:numPr>
                <w:ilvl w:val="0"/>
                <w:numId w:val="19"/>
              </w:numPr>
              <w:spacing w:before="240" w:after="240" w:line="240" w:lineRule="auto"/>
              <w:ind w:hanging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understanding how to analyse data to 80%.</w:t>
            </w:r>
          </w:p>
          <w:p w:rsidR="008876C5" w:rsidRDefault="00D23419">
            <w:pPr>
              <w:spacing w:after="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(To be finalised using 2018 data as a benchmark.)</w:t>
            </w:r>
          </w:p>
          <w:p w:rsidR="008876C5" w:rsidRDefault="008876C5"/>
        </w:tc>
        <w:tc>
          <w:tcPr>
            <w:tcW w:w="3945" w:type="dxa"/>
          </w:tcPr>
          <w:p w:rsidR="00B06A30" w:rsidRPr="00BB23C7" w:rsidRDefault="00D23419" w:rsidP="00BB23C7">
            <w:pPr>
              <w:pStyle w:val="ESBodyText"/>
              <w:spacing w:after="0"/>
            </w:pPr>
            <w:r>
              <w:rPr>
                <w:sz w:val="20"/>
              </w:rPr>
              <w:t>The percentages of positive responses on the staff survey will increase for the following factors: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School Climate module</w:t>
            </w:r>
            <w:r>
              <w:rPr>
                <w:sz w:val="20"/>
              </w:rPr>
              <w:br/>
              <w:t xml:space="preserve">•collective efficacy to 60%, academic emphasis to 60%, guaranteed and viable curriculum to 80%.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Teaching and Learning – Practice Improvement module</w:t>
            </w:r>
            <w:r>
              <w:rPr>
                <w:sz w:val="20"/>
              </w:rPr>
              <w:br/>
              <w:t>•understanding how to analyse data to 80%</w:t>
            </w:r>
            <w:r>
              <w:rPr>
                <w:sz w:val="20"/>
              </w:rPr>
              <w:br/>
            </w:r>
          </w:p>
        </w:tc>
      </w:tr>
      <w:tr w:rsidR="008876C5" w:rsidTr="000F3492">
        <w:trPr>
          <w:trHeight w:val="83"/>
        </w:trPr>
        <w:tc>
          <w:tcPr>
            <w:tcW w:w="3589" w:type="dxa"/>
            <w:vMerge w:val="restart"/>
          </w:tcPr>
          <w:p w:rsidR="00B06A30" w:rsidRPr="00BB23C7" w:rsidRDefault="00CB5410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 w:val="restart"/>
          </w:tcPr>
          <w:p w:rsidR="00B06A30" w:rsidRPr="00BB23C7" w:rsidRDefault="00CB5410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 w:rsidR="008876C5" w:rsidRDefault="00D234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By 2022, improve the general satisfaction positive percentages on the parent opinion survey to at least 85% (82% in 2017.)</w:t>
            </w:r>
          </w:p>
          <w:p w:rsidR="008876C5" w:rsidRDefault="008876C5"/>
        </w:tc>
        <w:tc>
          <w:tcPr>
            <w:tcW w:w="3945" w:type="dxa"/>
          </w:tcPr>
          <w:p w:rsidR="00B06A30" w:rsidRPr="00BB23C7" w:rsidRDefault="00D23419" w:rsidP="00BB23C7">
            <w:pPr>
              <w:pStyle w:val="ESBodyText"/>
              <w:spacing w:after="0"/>
            </w:pPr>
            <w:r>
              <w:rPr>
                <w:sz w:val="20"/>
              </w:rPr>
              <w:t>Improve the general satisfaction positive percentages on the parent opinion survey to at least 85%</w:t>
            </w:r>
          </w:p>
        </w:tc>
      </w:tr>
      <w:tr w:rsidR="008876C5" w:rsidTr="000F3492">
        <w:trPr>
          <w:trHeight w:val="83"/>
        </w:trPr>
        <w:tc>
          <w:tcPr>
            <w:tcW w:w="3589" w:type="dxa"/>
            <w:vMerge/>
          </w:tcPr>
          <w:p w:rsidR="00B06A30" w:rsidRPr="00BB23C7" w:rsidRDefault="00D23419" w:rsidP="00BB23C7">
            <w:pPr>
              <w:pStyle w:val="ESBodyText"/>
              <w:spacing w:after="0"/>
            </w:pPr>
            <w:r>
              <w:rPr>
                <w:sz w:val="20"/>
              </w:rPr>
              <w:t>To build students as active and responsible learners.</w:t>
            </w:r>
          </w:p>
        </w:tc>
        <w:tc>
          <w:tcPr>
            <w:tcW w:w="1457" w:type="dxa"/>
            <w:vMerge/>
          </w:tcPr>
          <w:p w:rsidR="00B06A30" w:rsidRPr="00BB23C7" w:rsidRDefault="00D23419" w:rsidP="00BB23C7">
            <w:pPr>
              <w:pStyle w:val="ESBodyText"/>
              <w:spacing w:after="0"/>
            </w:pPr>
            <w:r>
              <w:rPr>
                <w:sz w:val="20"/>
              </w:rPr>
              <w:t>Yes</w:t>
            </w:r>
          </w:p>
        </w:tc>
        <w:tc>
          <w:tcPr>
            <w:tcW w:w="6219" w:type="dxa"/>
          </w:tcPr>
          <w:p w:rsidR="008876C5" w:rsidRDefault="00D234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By 2022 the percentages of positive responses for years 7-12 in the AtSS effective teaching practice domain will increase for teacher concern (from 37% to 50%), differentiated learning challenge (from 57% to 70%), for self-regulation and goal setting (from 73% to 85%) and student voice and agency (from 48% to 65%). </w:t>
            </w:r>
          </w:p>
          <w:p w:rsidR="008876C5" w:rsidRDefault="008876C5"/>
        </w:tc>
        <w:tc>
          <w:tcPr>
            <w:tcW w:w="3945" w:type="dxa"/>
          </w:tcPr>
          <w:p w:rsidR="00B06A30" w:rsidRPr="00BB23C7" w:rsidRDefault="00D23419" w:rsidP="00BB23C7">
            <w:pPr>
              <w:pStyle w:val="ESBodyText"/>
              <w:spacing w:after="0"/>
            </w:pPr>
            <w:r>
              <w:rPr>
                <w:sz w:val="20"/>
              </w:rPr>
              <w:t xml:space="preserve">The percentages of positive responses for years 7-12 in the AtSS effective teaching practice domain will increase for teacher concern (from 37% to 42%), differentiated learning challenge (from 57% to 62%), for self-regulation and goal setting (from 73% to 78%) and student voice and agency (from 48% to 55%). </w:t>
            </w:r>
          </w:p>
        </w:tc>
      </w:tr>
      <w:tr w:rsidR="008876C5" w:rsidTr="000F3492">
        <w:trPr>
          <w:trHeight w:val="83"/>
        </w:trPr>
        <w:tc>
          <w:tcPr>
            <w:tcW w:w="3589" w:type="dxa"/>
            <w:vMerge/>
          </w:tcPr>
          <w:p w:rsidR="00B06A30" w:rsidRPr="00BB23C7" w:rsidRDefault="00CB5410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:rsidR="00B06A30" w:rsidRPr="00BB23C7" w:rsidRDefault="00CB5410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 w:rsidR="008876C5" w:rsidRDefault="00D2341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 2022, the percentages of positive responses in the parent survey will increase to 85% for all responses in the student cognitive engagement domain. </w:t>
            </w:r>
          </w:p>
          <w:p w:rsidR="008876C5" w:rsidRDefault="008876C5"/>
        </w:tc>
        <w:tc>
          <w:tcPr>
            <w:tcW w:w="3945" w:type="dxa"/>
          </w:tcPr>
          <w:p w:rsidR="00B06A30" w:rsidRPr="00BB23C7" w:rsidRDefault="00D23419" w:rsidP="00BB23C7">
            <w:pPr>
              <w:pStyle w:val="ESBodyText"/>
              <w:spacing w:after="0"/>
            </w:pPr>
            <w:r>
              <w:rPr>
                <w:sz w:val="20"/>
              </w:rPr>
              <w:t>The percentages of positive responses in the parent survey will increase to 85% for all responses in the student cognitive engagement domain.</w:t>
            </w:r>
          </w:p>
        </w:tc>
      </w:tr>
      <w:tr w:rsidR="008876C5" w:rsidTr="000F3492">
        <w:trPr>
          <w:trHeight w:val="83"/>
        </w:trPr>
        <w:tc>
          <w:tcPr>
            <w:tcW w:w="3589" w:type="dxa"/>
            <w:vMerge/>
          </w:tcPr>
          <w:p w:rsidR="00B06A30" w:rsidRPr="00BB23C7" w:rsidRDefault="00CB5410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:rsidR="00B06A30" w:rsidRPr="00BB23C7" w:rsidRDefault="00CB5410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 w:rsidR="008876C5" w:rsidRDefault="00D234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By 2022, to have all reposnses in the Pivot surveys 4 or higher for all staff.</w:t>
            </w:r>
          </w:p>
          <w:p w:rsidR="008876C5" w:rsidRDefault="008876C5"/>
        </w:tc>
        <w:tc>
          <w:tcPr>
            <w:tcW w:w="3945" w:type="dxa"/>
          </w:tcPr>
          <w:p w:rsidR="00B06A30" w:rsidRPr="00BB23C7" w:rsidRDefault="00D23419" w:rsidP="00BB23C7">
            <w:pPr>
              <w:pStyle w:val="ESBodyText"/>
              <w:spacing w:after="0"/>
            </w:pPr>
            <w:r>
              <w:rPr>
                <w:sz w:val="20"/>
              </w:rPr>
              <w:t>To have all responses in the Pivot surveys 3.6 or higher for all staff</w:t>
            </w:r>
          </w:p>
        </w:tc>
      </w:tr>
      <w:tr w:rsidR="008876C5" w:rsidTr="000F3492">
        <w:trPr>
          <w:trHeight w:val="83"/>
        </w:trPr>
        <w:tc>
          <w:tcPr>
            <w:tcW w:w="3589" w:type="dxa"/>
            <w:vMerge/>
          </w:tcPr>
          <w:p w:rsidR="00B06A30" w:rsidRPr="00BB23C7" w:rsidRDefault="00CB5410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:rsidR="00B06A30" w:rsidRPr="00BB23C7" w:rsidRDefault="00CB5410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 w:rsidR="008876C5" w:rsidRDefault="00D234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By 2022, the percentages of positive responses in the staff survey will increase for trust in students and parents to 80% from 67% in 2017, and the knowledge of high-impact teaching strategies to 90%.</w:t>
            </w:r>
          </w:p>
          <w:p w:rsidR="008876C5" w:rsidRDefault="008876C5"/>
        </w:tc>
        <w:tc>
          <w:tcPr>
            <w:tcW w:w="3945" w:type="dxa"/>
          </w:tcPr>
          <w:p w:rsidR="00B06A30" w:rsidRPr="00BB23C7" w:rsidRDefault="00D23419" w:rsidP="00BB23C7">
            <w:pPr>
              <w:pStyle w:val="ESBodyText"/>
              <w:spacing w:after="0"/>
            </w:pPr>
            <w:r>
              <w:rPr>
                <w:sz w:val="20"/>
              </w:rPr>
              <w:t>The percentages of positive responses in the staff survey will increase for trust in students and parents to 72% from 67% in 2017, and the knowledge of high-impact teaching strategies to 90%</w:t>
            </w:r>
          </w:p>
        </w:tc>
      </w:tr>
    </w:tbl>
    <w:p w:rsidR="003E4341" w:rsidRDefault="00CB5410" w:rsidP="00BB23C7">
      <w:pPr>
        <w:pStyle w:val="ESBodyText"/>
        <w:spacing w:after="0"/>
      </w:pPr>
    </w:p>
    <w:p w:rsidR="00973DEE" w:rsidRDefault="00CB5410" w:rsidP="004B6AD4">
      <w:pPr>
        <w:pStyle w:val="ESBodyText"/>
      </w:pPr>
    </w:p>
    <w:tbl>
      <w:tblPr>
        <w:tblStyle w:val="TableGrid"/>
        <w:tblW w:w="1521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72"/>
        <w:gridCol w:w="8250"/>
        <w:gridCol w:w="3188"/>
      </w:tblGrid>
      <w:tr w:rsidR="008876C5" w:rsidTr="00DA66C8">
        <w:trPr>
          <w:trHeight w:val="218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AC7B7B" w:rsidRDefault="00D23419" w:rsidP="00DA66C8">
            <w:pPr>
              <w:pStyle w:val="Heading3"/>
              <w:spacing w:before="0" w:after="0"/>
              <w:rPr>
                <w:szCs w:val="24"/>
              </w:rPr>
            </w:pPr>
            <w:r w:rsidRPr="00DA66C8">
              <w:rPr>
                <w:sz w:val="24"/>
              </w:rPr>
              <w:t>Goal 1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973DEE" w:rsidRPr="00D43286" w:rsidRDefault="00D23419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To maximise student achievement and learning growth across all key learning areas</w:t>
            </w:r>
          </w:p>
        </w:tc>
      </w:tr>
      <w:tr w:rsidR="008876C5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B56D4" w:rsidRDefault="00D23419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t>12 Month Target 1.1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973DEE" w:rsidRPr="00D43286" w:rsidRDefault="00D23419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The percentages of high relative growth years 7-9 in reading will increase from 17% in 2017 to 20%, writing from 18% to 20%, and numeracy from 19% to 20%.</w:t>
            </w:r>
            <w:r>
              <w:rPr>
                <w:sz w:val="20"/>
              </w:rPr>
              <w:br/>
              <w:t>The percentages of low growth in each domain to decrease to 25% or less.</w:t>
            </w:r>
          </w:p>
        </w:tc>
      </w:tr>
      <w:tr w:rsidR="008876C5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B56D4" w:rsidRDefault="00D23419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t>12 Month Target 1.2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973DEE" w:rsidRPr="00D43286" w:rsidRDefault="00D23419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The VCE median study scores to increase each year to 30 or more.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That the VCE % of Study Scores over 40 is on average 5% or greater</w:t>
            </w:r>
            <w:r>
              <w:rPr>
                <w:sz w:val="20"/>
              </w:rPr>
              <w:br/>
            </w:r>
          </w:p>
        </w:tc>
      </w:tr>
      <w:tr w:rsidR="008876C5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B56D4" w:rsidRDefault="00D23419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t>12 Month Target 1.3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973DEE" w:rsidRPr="00D43286" w:rsidRDefault="00D23419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That all subject teachers of VCE obtain a positive adjusted study score result</w:t>
            </w:r>
          </w:p>
        </w:tc>
      </w:tr>
      <w:tr w:rsidR="008876C5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B56D4" w:rsidRDefault="00D23419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t>12 Month Target 1.4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973DEE" w:rsidRPr="00D43286" w:rsidRDefault="00D23419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The percentages of positive responses on the staff survey will increase for the following factors: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School Climate module</w:t>
            </w:r>
            <w:r>
              <w:rPr>
                <w:sz w:val="20"/>
              </w:rPr>
              <w:br/>
              <w:t xml:space="preserve">•collective efficacy to 60%, academic emphasis to 60%, guaranteed and viable curriculum to 80%.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Teaching and Learning – Practice Improvement module</w:t>
            </w:r>
            <w:r>
              <w:rPr>
                <w:sz w:val="20"/>
              </w:rPr>
              <w:br/>
              <w:t>•understanding how to analyse data to 80%</w:t>
            </w:r>
            <w:r>
              <w:rPr>
                <w:sz w:val="20"/>
              </w:rPr>
              <w:br/>
            </w:r>
          </w:p>
        </w:tc>
      </w:tr>
      <w:tr w:rsidR="008876C5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B56D4" w:rsidRDefault="00D23419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lastRenderedPageBreak/>
              <w:t>12 Month Target 1.5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973DEE" w:rsidRPr="00D43286" w:rsidRDefault="00D23419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Improve the general satisfaction positive percentages on the parent opinion survey to at least 85%</w:t>
            </w:r>
          </w:p>
        </w:tc>
      </w:tr>
      <w:tr w:rsidR="008876C5" w:rsidTr="00A800BE">
        <w:trPr>
          <w:trHeight w:val="15"/>
        </w:trPr>
        <w:tc>
          <w:tcPr>
            <w:tcW w:w="12022" w:type="dxa"/>
            <w:gridSpan w:val="2"/>
            <w:shd w:val="clear" w:color="auto" w:fill="D9D9D9" w:themeFill="background1" w:themeFillShade="D9"/>
          </w:tcPr>
          <w:p w:rsidR="00DB56D4" w:rsidRPr="00BD3D7C" w:rsidRDefault="00D23419" w:rsidP="00BB23C7">
            <w:pPr>
              <w:pStyle w:val="ESBodyText"/>
              <w:spacing w:after="0"/>
              <w:rPr>
                <w:b/>
                <w:sz w:val="20"/>
                <w:szCs w:val="20"/>
              </w:rPr>
            </w:pPr>
            <w:r w:rsidRPr="00BD3D7C">
              <w:rPr>
                <w:b/>
                <w:sz w:val="20"/>
                <w:szCs w:val="20"/>
              </w:rPr>
              <w:t>Key Improvement Strategies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:rsidR="00DB56D4" w:rsidRPr="00BD3D7C" w:rsidRDefault="00D23419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color w:val="000000"/>
                <w:lang w:val="en-AU"/>
              </w:rPr>
              <w:t>Is this KIS selected for focus this year?</w:t>
            </w:r>
          </w:p>
        </w:tc>
      </w:tr>
      <w:tr w:rsidR="008876C5" w:rsidTr="00CE0F0F">
        <w:trPr>
          <w:trHeight w:val="176"/>
        </w:trPr>
        <w:tc>
          <w:tcPr>
            <w:tcW w:w="3772" w:type="dxa"/>
            <w:shd w:val="clear" w:color="auto" w:fill="62BFEB"/>
          </w:tcPr>
          <w:p w:rsidR="00DB56D4" w:rsidRPr="00D43286" w:rsidRDefault="00D23419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>KIS 1</w:t>
            </w:r>
          </w:p>
          <w:p w:rsidR="008876C5" w:rsidRDefault="00D23419">
            <w:r>
              <w:rPr>
                <w:sz w:val="20"/>
              </w:rPr>
              <w:t>Building practice excellence</w:t>
            </w:r>
          </w:p>
        </w:tc>
        <w:tc>
          <w:tcPr>
            <w:tcW w:w="8250" w:type="dxa"/>
            <w:shd w:val="clear" w:color="auto" w:fill="62BFEB"/>
          </w:tcPr>
          <w:p w:rsidR="00DB56D4" w:rsidRPr="00D43286" w:rsidRDefault="00D23419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 xml:space="preserve">Build teacher capability to provide high-quality and engaging instructional </w:t>
            </w:r>
          </w:p>
        </w:tc>
        <w:tc>
          <w:tcPr>
            <w:tcW w:w="3188" w:type="dxa"/>
          </w:tcPr>
          <w:p w:rsidR="00DB56D4" w:rsidRPr="00D43286" w:rsidRDefault="00D23419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Yes</w:t>
            </w:r>
          </w:p>
        </w:tc>
      </w:tr>
      <w:tr w:rsidR="008876C5" w:rsidTr="00CE0F0F">
        <w:trPr>
          <w:trHeight w:val="176"/>
        </w:trPr>
        <w:tc>
          <w:tcPr>
            <w:tcW w:w="3772" w:type="dxa"/>
            <w:shd w:val="clear" w:color="auto" w:fill="62BFEB"/>
          </w:tcPr>
          <w:p w:rsidR="00DB56D4" w:rsidRPr="00D43286" w:rsidRDefault="00D23419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>KIS 2</w:t>
            </w:r>
          </w:p>
          <w:p w:rsidR="008876C5" w:rsidRDefault="00D23419">
            <w:r>
              <w:rPr>
                <w:sz w:val="20"/>
              </w:rPr>
              <w:t>Curriculum planning and assessment</w:t>
            </w:r>
          </w:p>
        </w:tc>
        <w:tc>
          <w:tcPr>
            <w:tcW w:w="8250" w:type="dxa"/>
            <w:shd w:val="clear" w:color="auto" w:fill="62BFEB"/>
          </w:tcPr>
          <w:p w:rsidR="00DB56D4" w:rsidRPr="00D43286" w:rsidRDefault="00D23419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 xml:space="preserve">Develop staff capability to use data effectively to improve teaching and learning </w:t>
            </w:r>
          </w:p>
        </w:tc>
        <w:tc>
          <w:tcPr>
            <w:tcW w:w="3188" w:type="dxa"/>
          </w:tcPr>
          <w:p w:rsidR="00DB56D4" w:rsidRPr="00D43286" w:rsidRDefault="00D23419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Yes</w:t>
            </w:r>
          </w:p>
        </w:tc>
      </w:tr>
      <w:tr w:rsidR="008876C5" w:rsidTr="00CE0F0F">
        <w:trPr>
          <w:trHeight w:val="176"/>
        </w:trPr>
        <w:tc>
          <w:tcPr>
            <w:tcW w:w="3772" w:type="dxa"/>
            <w:shd w:val="clear" w:color="auto" w:fill="FFCA08"/>
          </w:tcPr>
          <w:p w:rsidR="00DB56D4" w:rsidRPr="00D43286" w:rsidRDefault="00D23419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>KIS 3</w:t>
            </w:r>
          </w:p>
          <w:p w:rsidR="008876C5" w:rsidRDefault="00D23419">
            <w:r>
              <w:rPr>
                <w:sz w:val="20"/>
              </w:rPr>
              <w:t>Instructional and shared leadership</w:t>
            </w:r>
          </w:p>
        </w:tc>
        <w:tc>
          <w:tcPr>
            <w:tcW w:w="8250" w:type="dxa"/>
            <w:shd w:val="clear" w:color="auto" w:fill="FFCA08"/>
          </w:tcPr>
          <w:p w:rsidR="00DB56D4" w:rsidRPr="00D43286" w:rsidRDefault="00D23419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Develop instructional leadership capability in all staff across the college</w:t>
            </w:r>
          </w:p>
        </w:tc>
        <w:tc>
          <w:tcPr>
            <w:tcW w:w="3188" w:type="dxa"/>
          </w:tcPr>
          <w:p w:rsidR="00DB56D4" w:rsidRPr="00D43286" w:rsidRDefault="00D23419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No</w:t>
            </w:r>
          </w:p>
        </w:tc>
      </w:tr>
      <w:tr w:rsidR="008876C5" w:rsidTr="00CE0F0F">
        <w:trPr>
          <w:trHeight w:val="176"/>
        </w:trPr>
        <w:tc>
          <w:tcPr>
            <w:tcW w:w="3772" w:type="dxa"/>
            <w:shd w:val="clear" w:color="auto" w:fill="AF96B4"/>
          </w:tcPr>
          <w:p w:rsidR="00DB56D4" w:rsidRPr="00D43286" w:rsidRDefault="00D23419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>KIS 4</w:t>
            </w:r>
          </w:p>
          <w:p w:rsidR="008876C5" w:rsidRDefault="00D23419">
            <w:r>
              <w:rPr>
                <w:sz w:val="20"/>
              </w:rPr>
              <w:t>Parents and carers as partners</w:t>
            </w:r>
          </w:p>
        </w:tc>
        <w:tc>
          <w:tcPr>
            <w:tcW w:w="8250" w:type="dxa"/>
            <w:shd w:val="clear" w:color="auto" w:fill="AF96B4"/>
          </w:tcPr>
          <w:p w:rsidR="00DB56D4" w:rsidRPr="00D43286" w:rsidRDefault="00D23419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 xml:space="preserve">Engage parents/carers as active partners in their child’s learning </w:t>
            </w:r>
          </w:p>
        </w:tc>
        <w:tc>
          <w:tcPr>
            <w:tcW w:w="3188" w:type="dxa"/>
          </w:tcPr>
          <w:p w:rsidR="00DB56D4" w:rsidRPr="00D43286" w:rsidRDefault="00D23419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No</w:t>
            </w:r>
          </w:p>
        </w:tc>
      </w:tr>
      <w:tr w:rsidR="008876C5" w:rsidTr="0001315D">
        <w:trPr>
          <w:trHeight w:val="1741"/>
        </w:trPr>
        <w:tc>
          <w:tcPr>
            <w:tcW w:w="3772" w:type="dxa"/>
            <w:shd w:val="clear" w:color="auto" w:fill="D9D9D9" w:themeFill="background1" w:themeFillShade="D9"/>
          </w:tcPr>
          <w:p w:rsidR="00BD3D7C" w:rsidRPr="00BD3D7C" w:rsidRDefault="00D23419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color w:val="000000"/>
                <w:lang w:val="en-AU"/>
              </w:rPr>
              <w:t>Explain why the school has selected this KIS as a focus for this year. Please make reference to the self-evaluation, relevant school data, the progress against School Strategic Plan (SSP) goals, targets, and the diagnosis of issues requiring particular attention.</w:t>
            </w:r>
          </w:p>
        </w:tc>
        <w:tc>
          <w:tcPr>
            <w:tcW w:w="11438" w:type="dxa"/>
            <w:gridSpan w:val="2"/>
          </w:tcPr>
          <w:p w:rsidR="00BD3D7C" w:rsidRPr="00D43286" w:rsidRDefault="00D23419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To focus on the consistent delivery of the school Teaching and Learning Framework.</w:t>
            </w:r>
          </w:p>
        </w:tc>
      </w:tr>
      <w:tr w:rsidR="008876C5" w:rsidTr="00DA66C8">
        <w:trPr>
          <w:trHeight w:val="218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AC7B7B" w:rsidRDefault="00D23419" w:rsidP="00DA66C8">
            <w:pPr>
              <w:pStyle w:val="Heading3"/>
              <w:spacing w:before="0" w:after="0"/>
              <w:rPr>
                <w:szCs w:val="24"/>
              </w:rPr>
            </w:pPr>
            <w:r w:rsidRPr="00DA66C8">
              <w:rPr>
                <w:sz w:val="24"/>
              </w:rPr>
              <w:t>Goal 2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973DEE" w:rsidRPr="00D43286" w:rsidRDefault="00D23419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To build students as active and responsible learners.</w:t>
            </w:r>
          </w:p>
        </w:tc>
      </w:tr>
      <w:tr w:rsidR="008876C5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B56D4" w:rsidRDefault="00D23419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t>12 Month Target 2.1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973DEE" w:rsidRPr="00D43286" w:rsidRDefault="00D23419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 xml:space="preserve">The percentages of positive responses for years 7-12 in the AtSS effective teaching practice domain will increase for teacher concern (from 37% to 42%), differentiated learning challenge (from 57% to 62%), for self-regulation and goal setting (from 73% to 78%) and student voice and agency (from 48% to 55%). </w:t>
            </w:r>
          </w:p>
        </w:tc>
      </w:tr>
      <w:tr w:rsidR="008876C5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B56D4" w:rsidRDefault="00D23419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t>12 Month Target 2.2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973DEE" w:rsidRPr="00D43286" w:rsidRDefault="00D23419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The percentages of positive responses in the parent survey will increase to 85% for all responses in the student cognitive engagement domain.</w:t>
            </w:r>
          </w:p>
        </w:tc>
      </w:tr>
      <w:tr w:rsidR="008876C5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B56D4" w:rsidRDefault="00D23419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t>12 Month Target 2.3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973DEE" w:rsidRPr="00D43286" w:rsidRDefault="00D23419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To have all responses in the Pivot surveys 3.6 or higher for all staff</w:t>
            </w:r>
          </w:p>
        </w:tc>
      </w:tr>
      <w:tr w:rsidR="008876C5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973DEE" w:rsidRPr="00DB56D4" w:rsidRDefault="00D23419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lastRenderedPageBreak/>
              <w:t>12 Month Target 2.4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973DEE" w:rsidRPr="00D43286" w:rsidRDefault="00D23419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The percentages of positive responses in the staff survey will increase for trust in students and parents to 72% from 67% in 2017, and the knowledge of high-impact teaching strategies to 90%</w:t>
            </w:r>
          </w:p>
        </w:tc>
      </w:tr>
      <w:tr w:rsidR="008876C5" w:rsidTr="00A800BE">
        <w:trPr>
          <w:trHeight w:val="15"/>
        </w:trPr>
        <w:tc>
          <w:tcPr>
            <w:tcW w:w="12022" w:type="dxa"/>
            <w:gridSpan w:val="2"/>
            <w:shd w:val="clear" w:color="auto" w:fill="D9D9D9" w:themeFill="background1" w:themeFillShade="D9"/>
          </w:tcPr>
          <w:p w:rsidR="00DB56D4" w:rsidRPr="00BD3D7C" w:rsidRDefault="00D23419" w:rsidP="00BB23C7">
            <w:pPr>
              <w:pStyle w:val="ESBodyText"/>
              <w:spacing w:after="0"/>
              <w:rPr>
                <w:b/>
                <w:sz w:val="20"/>
                <w:szCs w:val="20"/>
              </w:rPr>
            </w:pPr>
            <w:r w:rsidRPr="00BD3D7C">
              <w:rPr>
                <w:b/>
                <w:sz w:val="20"/>
                <w:szCs w:val="20"/>
              </w:rPr>
              <w:t>Key Improvement Strategies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:rsidR="00DB56D4" w:rsidRPr="00BD3D7C" w:rsidRDefault="00D23419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color w:val="000000"/>
                <w:lang w:val="en-AU"/>
              </w:rPr>
              <w:t>Is this KIS selected for focus this year?</w:t>
            </w:r>
          </w:p>
        </w:tc>
      </w:tr>
      <w:tr w:rsidR="008876C5" w:rsidTr="00CE0F0F">
        <w:trPr>
          <w:trHeight w:val="176"/>
        </w:trPr>
        <w:tc>
          <w:tcPr>
            <w:tcW w:w="3772" w:type="dxa"/>
            <w:shd w:val="clear" w:color="auto" w:fill="auto"/>
          </w:tcPr>
          <w:p w:rsidR="00DB56D4" w:rsidRPr="00D43286" w:rsidRDefault="00D23419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>KIS 1</w:t>
            </w:r>
          </w:p>
          <w:p w:rsidR="008876C5" w:rsidRDefault="00D23419">
            <w:r>
              <w:rPr>
                <w:sz w:val="20"/>
              </w:rPr>
              <w:t>Empowering students and building school pride</w:t>
            </w:r>
          </w:p>
        </w:tc>
        <w:tc>
          <w:tcPr>
            <w:tcW w:w="8250" w:type="dxa"/>
            <w:shd w:val="clear" w:color="auto" w:fill="auto"/>
          </w:tcPr>
          <w:p w:rsidR="00DB56D4" w:rsidRPr="00D43286" w:rsidRDefault="00D23419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 xml:space="preserve">Build staff and student understanding and utilisation of student voice and agency to engage all students in their learning </w:t>
            </w:r>
          </w:p>
        </w:tc>
        <w:tc>
          <w:tcPr>
            <w:tcW w:w="3188" w:type="dxa"/>
          </w:tcPr>
          <w:p w:rsidR="00DB56D4" w:rsidRPr="00D43286" w:rsidRDefault="00D23419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Yes</w:t>
            </w:r>
          </w:p>
        </w:tc>
      </w:tr>
      <w:tr w:rsidR="008876C5" w:rsidTr="00CE0F0F">
        <w:trPr>
          <w:trHeight w:val="176"/>
        </w:trPr>
        <w:tc>
          <w:tcPr>
            <w:tcW w:w="3772" w:type="dxa"/>
            <w:shd w:val="clear" w:color="auto" w:fill="auto"/>
          </w:tcPr>
          <w:p w:rsidR="00DB56D4" w:rsidRPr="00D43286" w:rsidRDefault="00D23419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>KIS 2</w:t>
            </w:r>
          </w:p>
          <w:p w:rsidR="008876C5" w:rsidRDefault="00D23419">
            <w:r>
              <w:rPr>
                <w:sz w:val="20"/>
              </w:rPr>
              <w:t>Intellectual engagement and self-awareness</w:t>
            </w:r>
          </w:p>
        </w:tc>
        <w:tc>
          <w:tcPr>
            <w:tcW w:w="8250" w:type="dxa"/>
            <w:shd w:val="clear" w:color="auto" w:fill="auto"/>
          </w:tcPr>
          <w:p w:rsidR="00DB56D4" w:rsidRPr="00D43286" w:rsidRDefault="00D23419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Build an engaged community of cooperative learning</w:t>
            </w:r>
          </w:p>
        </w:tc>
        <w:tc>
          <w:tcPr>
            <w:tcW w:w="3188" w:type="dxa"/>
          </w:tcPr>
          <w:p w:rsidR="00DB56D4" w:rsidRPr="00D43286" w:rsidRDefault="00D23419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No</w:t>
            </w:r>
          </w:p>
        </w:tc>
      </w:tr>
      <w:tr w:rsidR="008876C5" w:rsidTr="0001315D">
        <w:trPr>
          <w:trHeight w:val="1741"/>
        </w:trPr>
        <w:tc>
          <w:tcPr>
            <w:tcW w:w="3772" w:type="dxa"/>
            <w:shd w:val="clear" w:color="auto" w:fill="D9D9D9" w:themeFill="background1" w:themeFillShade="D9"/>
          </w:tcPr>
          <w:p w:rsidR="00BD3D7C" w:rsidRPr="00BD3D7C" w:rsidRDefault="00D23419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color w:val="000000"/>
                <w:lang w:val="en-AU"/>
              </w:rPr>
              <w:t>Explain why the school has selected this KIS as a focus for this year. Please make reference to the self-evaluation, relevant school data, the progress against School Strategic Plan (SSP) goals, targets, and the diagnosis of issues requiring particular attention.</w:t>
            </w:r>
          </w:p>
        </w:tc>
        <w:tc>
          <w:tcPr>
            <w:tcW w:w="11438" w:type="dxa"/>
            <w:gridSpan w:val="2"/>
          </w:tcPr>
          <w:p w:rsidR="00BD3D7C" w:rsidRPr="00D43286" w:rsidRDefault="00D23419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To increase staff awareness around student agency and have this embedded into curriculum across all KLA's.</w:t>
            </w:r>
          </w:p>
        </w:tc>
      </w:tr>
    </w:tbl>
    <w:p w:rsidR="000A423E" w:rsidRDefault="00CB5410" w:rsidP="004E7357">
      <w:pPr>
        <w:pStyle w:val="ESBodyText"/>
      </w:pPr>
    </w:p>
    <w:p w:rsidR="008876C5" w:rsidRDefault="008876C5"/>
    <w:p w:rsidR="008876C5" w:rsidRDefault="008876C5">
      <w:pPr>
        <w:sectPr w:rsidR="008876C5" w:rsidSect="001C3D92">
          <w:headerReference w:type="even" r:id="rId21"/>
          <w:headerReference w:type="default" r:id="rId22"/>
          <w:footerReference w:type="default" r:id="rId23"/>
          <w:headerReference w:type="first" r:id="rId24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:rsidR="006307C3" w:rsidRPr="00ED5CB1" w:rsidRDefault="00D23419" w:rsidP="006C7A56">
      <w:pPr>
        <w:ind w:right="-542"/>
        <w:rPr>
          <w:b/>
          <w:color w:val="AF272F"/>
          <w:sz w:val="32"/>
          <w:szCs w:val="32"/>
        </w:rPr>
      </w:pPr>
      <w:r w:rsidRPr="00ED5CB1">
        <w:rPr>
          <w:b/>
          <w:color w:val="AF272F"/>
          <w:sz w:val="32"/>
          <w:szCs w:val="32"/>
        </w:rPr>
        <w:lastRenderedPageBreak/>
        <w:t>Define Actions, Outcomes and Activities</w:t>
      </w:r>
    </w:p>
    <w:p w:rsidR="005539D1" w:rsidRPr="002B37FA" w:rsidRDefault="00CB5410" w:rsidP="00C259B6">
      <w:pPr>
        <w:pStyle w:val="ESIntroParagraph"/>
        <w:ind w:left="-567" w:right="4330" w:firstLine="567"/>
        <w:rPr>
          <w:color w:val="AF272F"/>
          <w:sz w:val="20"/>
          <w:szCs w:val="20"/>
        </w:rPr>
      </w:pPr>
    </w:p>
    <w:tbl>
      <w:tblPr>
        <w:tblStyle w:val="TableGrid"/>
        <w:tblW w:w="15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3086"/>
        <w:gridCol w:w="3150"/>
        <w:gridCol w:w="1530"/>
        <w:gridCol w:w="2070"/>
        <w:gridCol w:w="2160"/>
      </w:tblGrid>
      <w:tr w:rsidR="008876C5" w:rsidTr="00FA4D4A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D23419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 w:val="24"/>
                <w:szCs w:val="24"/>
              </w:rPr>
              <w:t>Goal 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D23419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To maximise student achievement and learning growth across all key learning areas</w:t>
            </w:r>
          </w:p>
        </w:tc>
      </w:tr>
      <w:tr w:rsidR="008876C5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D23419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1.1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D23419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The percentages of high relative growth years 7-9 in reading will increase from 17% in 2017 to 20%, writing from 18% to 20%, and numeracy from 19% to 20%.</w:t>
            </w:r>
            <w:r>
              <w:rPr>
                <w:sz w:val="20"/>
              </w:rPr>
              <w:br/>
              <w:t>The percentages of low growth in each domain to decrease to 25% or less.</w:t>
            </w:r>
          </w:p>
        </w:tc>
      </w:tr>
      <w:tr w:rsidR="008876C5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D23419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1.2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D23419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The VCE median study scores to increase each year to 30 or more.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That the VCE % of Study Scores over 40 is on average 5% or greater</w:t>
            </w:r>
            <w:r>
              <w:rPr>
                <w:sz w:val="20"/>
              </w:rPr>
              <w:br/>
            </w:r>
          </w:p>
        </w:tc>
      </w:tr>
      <w:tr w:rsidR="008876C5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D23419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1.3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D23419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That all subject teachers of VCE obtain a positive adjusted study score result</w:t>
            </w:r>
          </w:p>
        </w:tc>
      </w:tr>
      <w:tr w:rsidR="008876C5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D23419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1.4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D23419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The percentages of positive responses on the staff survey will increase for the following factors: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School Climate module</w:t>
            </w:r>
            <w:r>
              <w:rPr>
                <w:sz w:val="20"/>
              </w:rPr>
              <w:br/>
              <w:t xml:space="preserve">•collective efficacy to 60%, academic emphasis to 60%, guaranteed and viable curriculum to 80%.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Teaching and Learning – Practice Improvement module</w:t>
            </w:r>
            <w:r>
              <w:rPr>
                <w:sz w:val="20"/>
              </w:rPr>
              <w:br/>
              <w:t>•understanding how to analyse data to 80%</w:t>
            </w:r>
            <w:r>
              <w:rPr>
                <w:sz w:val="20"/>
              </w:rPr>
              <w:br/>
            </w:r>
          </w:p>
        </w:tc>
      </w:tr>
      <w:tr w:rsidR="008876C5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D23419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1.5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D23419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Improve the general satisfaction positive percentages on the parent opinion survey to at least 85%</w:t>
            </w:r>
          </w:p>
        </w:tc>
      </w:tr>
      <w:tr w:rsidR="008876C5" w:rsidTr="00FA4D4A">
        <w:trPr>
          <w:trHeight w:val="15"/>
        </w:trPr>
        <w:tc>
          <w:tcPr>
            <w:tcW w:w="3119" w:type="dxa"/>
            <w:shd w:val="clear" w:color="auto" w:fill="62BFEB"/>
          </w:tcPr>
          <w:p w:rsidR="00973DEE" w:rsidRPr="006C7A56" w:rsidRDefault="00D23419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1</w:t>
            </w:r>
          </w:p>
          <w:p w:rsidR="008876C5" w:rsidRDefault="00D23419">
            <w:r>
              <w:rPr>
                <w:sz w:val="20"/>
              </w:rPr>
              <w:t>Building practice excellence</w:t>
            </w:r>
          </w:p>
        </w:tc>
        <w:tc>
          <w:tcPr>
            <w:tcW w:w="11996" w:type="dxa"/>
            <w:gridSpan w:val="5"/>
            <w:shd w:val="clear" w:color="auto" w:fill="62BFEB"/>
          </w:tcPr>
          <w:p w:rsidR="00973DEE" w:rsidRPr="00FE3D5C" w:rsidRDefault="00D23419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Build teacher capability to provide high-quality and engaging instructional </w:t>
            </w:r>
          </w:p>
        </w:tc>
      </w:tr>
      <w:tr w:rsidR="008876C5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3E1FC6" w:rsidRPr="005D3D69" w:rsidRDefault="00D23419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:rsidR="003E1FC6" w:rsidRPr="006C7A56" w:rsidRDefault="00D23419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Create a Professional Learning Plan that supports the facilitation of the inquiry process adopted within the Professional Learning Communities.</w:t>
            </w:r>
          </w:p>
        </w:tc>
      </w:tr>
      <w:tr w:rsidR="008876C5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5D3D69" w:rsidRDefault="00D23419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5"/>
          </w:tcPr>
          <w:p w:rsidR="00973DEE" w:rsidRPr="006C7A56" w:rsidRDefault="00D23419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Increased teacher understanding and adoption of the schools Teaching and Learning Framework including:</w:t>
            </w:r>
            <w:r>
              <w:rPr>
                <w:sz w:val="20"/>
              </w:rPr>
              <w:br/>
              <w:t>a) Helen Timperley Inquiry Cycle</w:t>
            </w:r>
            <w:r>
              <w:rPr>
                <w:sz w:val="20"/>
              </w:rPr>
              <w:br/>
              <w:t>b) Lalor Secondary College Instructional Model</w:t>
            </w:r>
            <w:r>
              <w:rPr>
                <w:sz w:val="20"/>
              </w:rPr>
              <w:br/>
              <w:t>c) Lalor Secondary College Literacy Action Plans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d) HITS</w:t>
            </w:r>
            <w:r>
              <w:rPr>
                <w:sz w:val="20"/>
              </w:rPr>
              <w:br/>
              <w:t>e) Vic Curriculum</w:t>
            </w:r>
          </w:p>
        </w:tc>
      </w:tr>
      <w:tr w:rsidR="008876C5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71379" w:rsidRPr="005D3D69" w:rsidRDefault="00D23419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lastRenderedPageBreak/>
              <w:t>Success Indicators</w:t>
            </w:r>
          </w:p>
        </w:tc>
        <w:tc>
          <w:tcPr>
            <w:tcW w:w="11996" w:type="dxa"/>
            <w:gridSpan w:val="5"/>
          </w:tcPr>
          <w:p w:rsidR="00171379" w:rsidRPr="006C7A56" w:rsidRDefault="00D23419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Increase in Coherance and consistency of staff pedogogy - measured by Pivot Survey.</w:t>
            </w:r>
            <w:r>
              <w:rPr>
                <w:sz w:val="20"/>
              </w:rPr>
              <w:br/>
              <w:t>Increase in Literacy capacity of our students - NAPLAN - 2020</w:t>
            </w:r>
            <w:r>
              <w:rPr>
                <w:sz w:val="20"/>
              </w:rPr>
              <w:br/>
              <w:t>Shared expectations and common language between staff - Pivot Survey</w:t>
            </w:r>
          </w:p>
        </w:tc>
      </w:tr>
      <w:tr w:rsidR="008876C5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:rsidR="003E1FC6" w:rsidRPr="006C7A56" w:rsidRDefault="00D23419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E1FC6" w:rsidRPr="006C7A56" w:rsidRDefault="00D23419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Who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E1FC6" w:rsidRPr="006C7A56" w:rsidRDefault="00D23419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E1FC6" w:rsidRPr="006C7A56" w:rsidRDefault="00D23419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1FC6" w:rsidRPr="006C7A56" w:rsidRDefault="00D23419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Budget</w:t>
            </w:r>
          </w:p>
        </w:tc>
      </w:tr>
      <w:tr w:rsidR="008876C5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D23419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Development of the LSC Professional Learning Plan</w:t>
            </w:r>
          </w:p>
        </w:tc>
        <w:tc>
          <w:tcPr>
            <w:tcW w:w="3150" w:type="dxa"/>
          </w:tcPr>
          <w:p w:rsidR="003E1FC6" w:rsidRPr="006C7A56" w:rsidRDefault="00D23419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  <w:p w:rsidR="008876C5" w:rsidRDefault="008876C5"/>
        </w:tc>
        <w:tc>
          <w:tcPr>
            <w:tcW w:w="1530" w:type="dxa"/>
          </w:tcPr>
          <w:p w:rsidR="003E1FC6" w:rsidRPr="006C7A56" w:rsidRDefault="00D23419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D23419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8876C5" w:rsidRDefault="00D2341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D23419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$200,000.00</w:t>
            </w:r>
          </w:p>
          <w:p w:rsidR="008876C5" w:rsidRDefault="008876C5"/>
          <w:p w:rsidR="008876C5" w:rsidRDefault="00D23419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8876C5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D23419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Establish staff Professional Learning Communities through KLA teams to conduct an inquiry process that focuses on the Teaching and Learning Framework, use of data and student agency.</w:t>
            </w:r>
          </w:p>
        </w:tc>
        <w:tc>
          <w:tcPr>
            <w:tcW w:w="3150" w:type="dxa"/>
          </w:tcPr>
          <w:p w:rsidR="003E1FC6" w:rsidRPr="006C7A56" w:rsidRDefault="00D23419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  <w:p w:rsidR="008876C5" w:rsidRDefault="008876C5"/>
        </w:tc>
        <w:tc>
          <w:tcPr>
            <w:tcW w:w="1530" w:type="dxa"/>
          </w:tcPr>
          <w:p w:rsidR="003E1FC6" w:rsidRPr="006C7A56" w:rsidRDefault="00D23419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D23419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8876C5" w:rsidRDefault="00D2341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D23419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$200,000.00</w:t>
            </w:r>
          </w:p>
          <w:p w:rsidR="008876C5" w:rsidRDefault="008876C5"/>
          <w:p w:rsidR="008876C5" w:rsidRDefault="00D23419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8876C5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D23419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Create teacher resources to support the inquiry process.</w:t>
            </w:r>
          </w:p>
        </w:tc>
        <w:tc>
          <w:tcPr>
            <w:tcW w:w="3150" w:type="dxa"/>
          </w:tcPr>
          <w:p w:rsidR="003E1FC6" w:rsidRPr="006C7A56" w:rsidRDefault="00D23419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  <w:p w:rsidR="008876C5" w:rsidRDefault="008876C5"/>
        </w:tc>
        <w:tc>
          <w:tcPr>
            <w:tcW w:w="1530" w:type="dxa"/>
          </w:tcPr>
          <w:p w:rsidR="003E1FC6" w:rsidRPr="006C7A56" w:rsidRDefault="00D23419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D23419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8876C5" w:rsidRDefault="00D2341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3E1FC6" w:rsidRPr="006C7A56" w:rsidRDefault="00D23419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$50,000.00</w:t>
            </w:r>
          </w:p>
          <w:p w:rsidR="008876C5" w:rsidRDefault="008876C5"/>
          <w:p w:rsidR="008876C5" w:rsidRDefault="00D23419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8876C5" w:rsidTr="00FA4D4A">
        <w:trPr>
          <w:trHeight w:val="15"/>
        </w:trPr>
        <w:tc>
          <w:tcPr>
            <w:tcW w:w="3119" w:type="dxa"/>
            <w:shd w:val="clear" w:color="auto" w:fill="62BFEB"/>
          </w:tcPr>
          <w:p w:rsidR="00973DEE" w:rsidRPr="006C7A56" w:rsidRDefault="00D23419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2</w:t>
            </w:r>
          </w:p>
          <w:p w:rsidR="008876C5" w:rsidRDefault="00D23419">
            <w:r>
              <w:rPr>
                <w:sz w:val="20"/>
              </w:rPr>
              <w:t>Curriculum planning and assessment</w:t>
            </w:r>
          </w:p>
        </w:tc>
        <w:tc>
          <w:tcPr>
            <w:tcW w:w="11996" w:type="dxa"/>
            <w:gridSpan w:val="5"/>
            <w:shd w:val="clear" w:color="auto" w:fill="62BFEB"/>
          </w:tcPr>
          <w:p w:rsidR="00973DEE" w:rsidRPr="00FE3D5C" w:rsidRDefault="00D23419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Develop staff capability to use data effectively to improve teaching and learning </w:t>
            </w:r>
          </w:p>
        </w:tc>
      </w:tr>
      <w:tr w:rsidR="008876C5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3E1FC6" w:rsidRPr="005D3D69" w:rsidRDefault="00D23419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:rsidR="003E1FC6" w:rsidRPr="006C7A56" w:rsidRDefault="00D23419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Establish staff Professional Learning Communities through KLA teams to conduct an inquiry process that focuses on the use of data to measure teacher effectiveness</w:t>
            </w:r>
          </w:p>
        </w:tc>
      </w:tr>
      <w:tr w:rsidR="008876C5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5D3D69" w:rsidRDefault="00D23419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5"/>
          </w:tcPr>
          <w:p w:rsidR="00973DEE" w:rsidRPr="006C7A56" w:rsidRDefault="00D23419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Increased capacity of all staff to use and understand data.</w:t>
            </w:r>
          </w:p>
        </w:tc>
      </w:tr>
      <w:tr w:rsidR="008876C5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71379" w:rsidRPr="005D3D69" w:rsidRDefault="00D23419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lastRenderedPageBreak/>
              <w:t>Success Indicators</w:t>
            </w:r>
          </w:p>
        </w:tc>
        <w:tc>
          <w:tcPr>
            <w:tcW w:w="11996" w:type="dxa"/>
            <w:gridSpan w:val="5"/>
          </w:tcPr>
          <w:p w:rsidR="00171379" w:rsidRPr="006C7A56" w:rsidRDefault="00D23419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All students are achieving 12 months growth over 2019 - T.B.D.</w:t>
            </w:r>
          </w:p>
        </w:tc>
      </w:tr>
      <w:tr w:rsidR="008876C5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:rsidR="003E1FC6" w:rsidRPr="006C7A56" w:rsidRDefault="00D23419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E1FC6" w:rsidRPr="006C7A56" w:rsidRDefault="00D23419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Who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E1FC6" w:rsidRPr="006C7A56" w:rsidRDefault="00D23419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E1FC6" w:rsidRPr="006C7A56" w:rsidRDefault="00D23419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1FC6" w:rsidRPr="006C7A56" w:rsidRDefault="00D23419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Budget</w:t>
            </w:r>
          </w:p>
        </w:tc>
      </w:tr>
      <w:tr w:rsidR="008876C5" w:rsidTr="00AF3BC2">
        <w:trPr>
          <w:trHeight w:val="20"/>
        </w:trPr>
        <w:tc>
          <w:tcPr>
            <w:tcW w:w="6205" w:type="dxa"/>
            <w:gridSpan w:val="2"/>
          </w:tcPr>
          <w:p w:rsidR="003E1FC6" w:rsidRPr="006C7A56" w:rsidRDefault="00D23419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Professional Learning Session - Using Data within the Inquiry Process</w:t>
            </w:r>
          </w:p>
        </w:tc>
        <w:tc>
          <w:tcPr>
            <w:tcW w:w="3150" w:type="dxa"/>
          </w:tcPr>
          <w:p w:rsidR="003E1FC6" w:rsidRPr="006C7A56" w:rsidRDefault="00D23419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  <w:p w:rsidR="008876C5" w:rsidRDefault="008876C5"/>
        </w:tc>
        <w:tc>
          <w:tcPr>
            <w:tcW w:w="1530" w:type="dxa"/>
          </w:tcPr>
          <w:p w:rsidR="003E1FC6" w:rsidRPr="006C7A56" w:rsidRDefault="00D23419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16685E" w:rsidRPr="006C7A56" w:rsidRDefault="00D23419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8876C5" w:rsidRDefault="00D23419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:rsidR="003E1FC6" w:rsidRPr="006C7A56" w:rsidRDefault="00D23419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$200,000.00</w:t>
            </w:r>
          </w:p>
          <w:p w:rsidR="008876C5" w:rsidRDefault="008876C5"/>
          <w:p w:rsidR="008876C5" w:rsidRDefault="00D23419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8876C5" w:rsidTr="00FA4D4A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D23419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 w:val="24"/>
                <w:szCs w:val="24"/>
              </w:rPr>
              <w:t>Goal 2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D23419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To build students as active and responsible learners.</w:t>
            </w:r>
          </w:p>
        </w:tc>
      </w:tr>
      <w:tr w:rsidR="008876C5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D23419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2.1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D23419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The percentages of positive responses for years 7-12 in the AtSS effective teaching practice domain will increase for teacher concern (from 37% to 42%), differentiated learning challenge (from 57% to 62%), for self-regulation and goal setting (from 73% to 78%) and student voice and agency (from 48% to 55%). </w:t>
            </w:r>
          </w:p>
        </w:tc>
      </w:tr>
      <w:tr w:rsidR="008876C5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D23419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2.2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D23419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The percentages of positive responses in the parent survey will increase to 85% for all responses in the student cognitive engagement domain.</w:t>
            </w:r>
          </w:p>
        </w:tc>
      </w:tr>
      <w:tr w:rsidR="008876C5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D23419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2.3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D23419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To have all responses in the Pivot surveys 3.6 or higher for all staff</w:t>
            </w:r>
          </w:p>
        </w:tc>
      </w:tr>
      <w:tr w:rsidR="008876C5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6C7A56" w:rsidRDefault="00D23419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2.4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973DEE" w:rsidRPr="00FE3D5C" w:rsidRDefault="00D23419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The percentages of positive responses in the staff survey will increase for trust in students and parents to 72% from 67% in 2017, and the knowledge of high-impact teaching strategies to 90%</w:t>
            </w:r>
          </w:p>
        </w:tc>
      </w:tr>
      <w:tr w:rsidR="008876C5" w:rsidTr="0094255A">
        <w:trPr>
          <w:trHeight w:val="15"/>
        </w:trPr>
        <w:tc>
          <w:tcPr>
            <w:tcW w:w="3119" w:type="dxa"/>
            <w:shd w:val="clear" w:color="auto" w:fill="FF9900"/>
          </w:tcPr>
          <w:p w:rsidR="00973DEE" w:rsidRPr="006C7A56" w:rsidRDefault="00D23419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1</w:t>
            </w:r>
          </w:p>
          <w:p w:rsidR="008876C5" w:rsidRPr="0094255A" w:rsidRDefault="00D23419">
            <w:pPr>
              <w:rPr>
                <w:color w:val="FF9900"/>
              </w:rPr>
            </w:pPr>
            <w:r>
              <w:rPr>
                <w:sz w:val="20"/>
              </w:rPr>
              <w:t>Empowering students and building school pride</w:t>
            </w:r>
          </w:p>
        </w:tc>
        <w:tc>
          <w:tcPr>
            <w:tcW w:w="11996" w:type="dxa"/>
            <w:gridSpan w:val="5"/>
            <w:shd w:val="clear" w:color="auto" w:fill="FF9900"/>
          </w:tcPr>
          <w:p w:rsidR="00973DEE" w:rsidRPr="00FE3D5C" w:rsidRDefault="00D23419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Build staff and student understanding and utilisation of student voice and agency to engage all students in their learning </w:t>
            </w:r>
          </w:p>
        </w:tc>
      </w:tr>
      <w:tr w:rsidR="008876C5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3E1FC6" w:rsidRPr="005D3D69" w:rsidRDefault="00D23419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:rsidR="003E1FC6" w:rsidRPr="006C7A56" w:rsidRDefault="00D23419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Implementation of the Berry Street model.</w:t>
            </w:r>
          </w:p>
        </w:tc>
      </w:tr>
      <w:tr w:rsidR="008876C5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5D3D69" w:rsidRDefault="00D23419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5"/>
          </w:tcPr>
          <w:p w:rsidR="00973DEE" w:rsidRPr="006C7A56" w:rsidRDefault="00D23419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All members of the school community adopt a common language around school wide positive behaviours.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Students increase their capacity to become independent self regulated learners</w:t>
            </w:r>
          </w:p>
        </w:tc>
      </w:tr>
      <w:tr w:rsidR="008876C5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71379" w:rsidRPr="005D3D69" w:rsidRDefault="00D23419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5"/>
          </w:tcPr>
          <w:p w:rsidR="00171379" w:rsidRPr="006C7A56" w:rsidRDefault="00D23419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Increase in ATSS results in teacher concern.</w:t>
            </w:r>
          </w:p>
        </w:tc>
      </w:tr>
    </w:tbl>
    <w:p w:rsidR="00E66A5E" w:rsidRDefault="00CB5410" w:rsidP="004B6AD4">
      <w:pPr>
        <w:pStyle w:val="ESBodyText"/>
      </w:pPr>
      <w:bookmarkStart w:id="0" w:name="_GoBack"/>
      <w:bookmarkEnd w:id="0"/>
    </w:p>
    <w:sectPr w:rsidR="00E66A5E" w:rsidSect="00CF64C4">
      <w:headerReference w:type="even" r:id="rId25"/>
      <w:headerReference w:type="default" r:id="rId26"/>
      <w:footerReference w:type="default" r:id="rId27"/>
      <w:headerReference w:type="first" r:id="rId28"/>
      <w:pgSz w:w="16838" w:h="11906" w:orient="landscape" w:code="9"/>
      <w:pgMar w:top="1304" w:right="2036" w:bottom="1240" w:left="1304" w:header="624" w:footer="532" w:gutter="0"/>
      <w:pgNumType w:start="2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410" w:rsidRDefault="00CB5410">
      <w:pPr>
        <w:spacing w:after="0" w:line="240" w:lineRule="auto"/>
      </w:pPr>
      <w:r>
        <w:separator/>
      </w:r>
    </w:p>
  </w:endnote>
  <w:endnote w:type="continuationSeparator" w:id="0">
    <w:p w:rsidR="00CB5410" w:rsidRDefault="00CB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Pr="00793BFC" w:rsidRDefault="00D23419" w:rsidP="00793BFC">
    <w:pPr>
      <w:pStyle w:val="ESSubheading1"/>
      <w:ind w:firstLine="567"/>
      <w:rPr>
        <w:sz w:val="15"/>
        <w:szCs w:val="15"/>
      </w:rPr>
    </w:pPr>
    <w:r w:rsidRPr="00793BFC">
      <w:rPr>
        <w:noProof/>
        <w:sz w:val="15"/>
        <w:szCs w:val="15"/>
      </w:rPr>
      <w:t>Lalor Secondary College (7985) - 2019 - AIP - Overall</w:t>
    </w:r>
    <w:r w:rsidRPr="00793BFC">
      <w:rPr>
        <w:noProof/>
        <w:sz w:val="15"/>
        <w:szCs w:val="15"/>
        <w:lang w:val="en-AU" w:eastAsia="en-AU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8384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D23419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F37B5D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1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Pr="00B4442D" w:rsidRDefault="00D23419" w:rsidP="00DD6247">
    <w:pPr>
      <w:pStyle w:val="ESSubheading1"/>
      <w:ind w:firstLine="567"/>
      <w:rPr>
        <w:sz w:val="15"/>
        <w:szCs w:val="15"/>
      </w:rPr>
    </w:pPr>
    <w:r w:rsidRPr="00B4442D">
      <w:rPr>
        <w:noProof/>
        <w:sz w:val="15"/>
        <w:szCs w:val="15"/>
      </w:rPr>
      <w:t>Lalor Secondary College (7985) - 2019 - Self-evaluation Summary.docx</w:t>
    </w:r>
    <w:r w:rsidRPr="00B4442D">
      <w:rPr>
        <w:noProof/>
        <w:sz w:val="15"/>
        <w:szCs w:val="15"/>
        <w:lang w:val="en-AU" w:eastAsia="en-AU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652579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D23419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F37B5D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3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Pr="00006534" w:rsidRDefault="00D23419" w:rsidP="00943620">
    <w:pPr>
      <w:pStyle w:val="ESSubheading1"/>
      <w:ind w:firstLine="567"/>
    </w:pPr>
    <w:r w:rsidRPr="00943620">
      <w:rPr>
        <w:noProof/>
        <w:sz w:val="15"/>
        <w:szCs w:val="15"/>
      </w:rPr>
      <w:t>Lalor Secondary College (7985) - 2019 - AIP - Annual Goals Targets and KIS</w:t>
    </w:r>
    <w:r w:rsidRPr="000C104E">
      <w:rPr>
        <w:noProof/>
        <w:lang w:val="en-AU" w:eastAsia="en-AU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83735283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534">
      <w:t xml:space="preserve"> </w:t>
    </w:r>
  </w:p>
  <w:sdt>
    <w:sdtPr>
      <w:rPr>
        <w:rFonts w:eastAsia="Arial" w:cs="Times New Roman"/>
        <w:color w:val="AF272F"/>
        <w:sz w:val="15"/>
        <w:szCs w:val="15"/>
        <w:lang w:val="en-AU"/>
      </w:rPr>
      <w:id w:val="1040277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D23419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F37B5D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6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29" w:rsidRPr="00006534" w:rsidRDefault="00D23419" w:rsidP="005513BB">
    <w:pPr>
      <w:pStyle w:val="ESSubheading1"/>
      <w:ind w:firstLine="567"/>
    </w:pPr>
    <w:r w:rsidRPr="005513BB">
      <w:rPr>
        <w:noProof/>
        <w:sz w:val="15"/>
        <w:szCs w:val="15"/>
      </w:rPr>
      <w:t>Lalor Secondary College (7985) - 2019 - AIP - Professional Learning Plan</w:t>
    </w:r>
    <w:r w:rsidRPr="000C104E">
      <w:rPr>
        <w:noProof/>
        <w:lang w:val="en-AU" w:eastAsia="en-AU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46843507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534">
      <w:t xml:space="preserve"> </w:t>
    </w:r>
  </w:p>
  <w:sdt>
    <w:sdtPr>
      <w:rPr>
        <w:rFonts w:eastAsia="Arial" w:cs="Times New Roman"/>
        <w:color w:val="AF272F"/>
        <w:sz w:val="15"/>
        <w:szCs w:val="15"/>
        <w:lang w:val="en-AU"/>
      </w:rPr>
      <w:id w:val="589318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RDefault="00D23419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F37B5D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5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410" w:rsidRDefault="00CB5410">
      <w:pPr>
        <w:spacing w:after="0" w:line="240" w:lineRule="auto"/>
      </w:pPr>
      <w:r>
        <w:separator/>
      </w:r>
    </w:p>
  </w:footnote>
  <w:footnote w:type="continuationSeparator" w:id="0">
    <w:p w:rsidR="00CB5410" w:rsidRDefault="00CB5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D23419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D23419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49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6432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D23419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9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D23419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62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896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22" w:rsidRPr="003E29B5" w:rsidRDefault="00D23419" w:rsidP="008766A4">
    <w:r w:rsidRPr="000C104E">
      <w:rPr>
        <w:noProof/>
        <w:lang w:val="en-AU" w:eastAsia="en-AU"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78818908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CB5410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D23419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9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D23419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3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0768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22" w:rsidRPr="003E29B5" w:rsidRDefault="00D23419" w:rsidP="008766A4">
    <w:r w:rsidRPr="000C104E">
      <w:rPr>
        <w:noProof/>
        <w:lang w:val="en-AU" w:eastAsia="en-A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CB54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D23419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D23419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0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2336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D23419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299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D23419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1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6672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  <w:p w:rsidR="008876C5" w:rsidRDefault="00CB541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6" type="#_x0000_t136" style="position:absolute;margin-left:0;margin-top:0;width:500pt;height:180pt;rotation:-40;z-index:251659264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D23419">
    <w:r w:rsidRPr="000C104E">
      <w:rPr>
        <w:noProof/>
        <w:lang w:val="en-AU" w:eastAsia="en-AU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876C5" w:rsidRDefault="00CB541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7" type="#_x0000_t136" style="position:absolute;margin-left:0;margin-top:0;width:500pt;height:180pt;rotation:-40;z-index:251660288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D23419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299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D23419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7456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  <w:p w:rsidR="008876C5" w:rsidRDefault="00CB541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9" type="#_x0000_t136" style="position:absolute;margin-left:0;margin-top:0;width:500pt;height:180pt;rotation:-40;z-index:251661312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D23419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21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D23419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6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7696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22" w:rsidRPr="003E29B5" w:rsidRDefault="00D23419" w:rsidP="008766A4">
    <w:r w:rsidRPr="000C104E">
      <w:rPr>
        <w:noProof/>
        <w:lang w:val="en-AU" w:eastAsia="en-AU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12682509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 w:rsidRDefault="00CB5410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D4" w:rsidRDefault="00D23419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2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RDefault="00D23419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7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848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1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0527E"/>
    <w:multiLevelType w:val="hybridMultilevel"/>
    <w:tmpl w:val="97505B86"/>
    <w:lvl w:ilvl="0" w:tplc="3CA8785A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ABC8C2F8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2AC6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EE8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449B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48F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2834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766D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366C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FCB6DE1"/>
    <w:multiLevelType w:val="hybridMultilevel"/>
    <w:tmpl w:val="7FCB6DE1"/>
    <w:lvl w:ilvl="0" w:tplc="230E33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E0CDE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1722E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84E37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E90D2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E8034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8B2FF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66E27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6EC82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7FCB6DE2"/>
    <w:multiLevelType w:val="hybridMultilevel"/>
    <w:tmpl w:val="7FCB6DE2"/>
    <w:lvl w:ilvl="0" w:tplc="EBA00F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5076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716C4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1E81B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F440B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E4A75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57C75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DB8BC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76C6A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13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ocumentProtection w:enforcement="0"/>
  <w:autoFormatOverride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308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C5"/>
    <w:rsid w:val="00175ECF"/>
    <w:rsid w:val="001D5974"/>
    <w:rsid w:val="00693D74"/>
    <w:rsid w:val="007F43E8"/>
    <w:rsid w:val="008876C5"/>
    <w:rsid w:val="0094255A"/>
    <w:rsid w:val="00CB5410"/>
    <w:rsid w:val="00D23419"/>
    <w:rsid w:val="00F3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"/>
    </o:shapelayout>
  </w:shapeDefaults>
  <w:decimalSymbol w:val="."/>
  <w:listSeparator w:val=","/>
  <w14:docId w14:val="76D8C35F"/>
  <w15:docId w15:val="{F4CAF11D-8EF2-4905-AEDC-19DCECD6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3E43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895870"/>
    <w:pPr>
      <w:spacing w:before="24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D2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583B58"/>
    <w:pPr>
      <w:spacing w:before="160" w:after="60"/>
    </w:pPr>
  </w:style>
  <w:style w:type="paragraph" w:customStyle="1" w:styleId="ESBodyText">
    <w:name w:val="ES_Body Text"/>
    <w:basedOn w:val="Normal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numPr>
        <w:numId w:val="11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numPr>
        <w:ilvl w:val="1"/>
        <w:numId w:val="11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numPr>
        <w:ilvl w:val="2"/>
        <w:numId w:val="11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numPr>
        <w:ilvl w:val="3"/>
        <w:numId w:val="11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numPr>
        <w:ilvl w:val="4"/>
        <w:numId w:val="11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numPr>
        <w:ilvl w:val="5"/>
        <w:numId w:val="11"/>
      </w:numPr>
      <w:spacing w:after="0"/>
      <w:ind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numPr>
        <w:ilvl w:val="7"/>
        <w:numId w:val="1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numPr>
        <w:ilvl w:val="8"/>
        <w:numId w:val="1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locked/>
    <w:rsid w:val="00F97B56"/>
    <w:pPr>
      <w:ind w:left="720"/>
      <w:contextualSpacing/>
    </w:pPr>
  </w:style>
  <w:style w:type="paragraph" w:customStyle="1" w:styleId="ESWhiteTableHeading">
    <w:name w:val="ES_White Table Heading"/>
    <w:basedOn w:val="Normal"/>
    <w:qFormat/>
    <w:rsid w:val="00F8548F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BulletsinTable">
    <w:name w:val="ES_Bullets in Table"/>
    <w:basedOn w:val="ListParagraph"/>
    <w:qFormat/>
    <w:rsid w:val="00226B71"/>
    <w:pPr>
      <w:numPr>
        <w:numId w:val="17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character" w:customStyle="1" w:styleId="Red">
    <w:name w:val="Red"/>
    <w:basedOn w:val="DefaultParagraphFont"/>
    <w:uiPriority w:val="1"/>
    <w:qFormat/>
    <w:rsid w:val="007B2B29"/>
    <w:rPr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locked/>
    <w:rsid w:val="007B2B29"/>
  </w:style>
  <w:style w:type="paragraph" w:styleId="NormalWeb">
    <w:name w:val="Normal (Web)"/>
    <w:basedOn w:val="Normal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4341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locked/>
    <w:rsid w:val="00973D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F43E8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header" Target="header11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5" Type="http://schemas.openxmlformats.org/officeDocument/2006/relationships/header" Target="header10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28" Type="http://schemas.openxmlformats.org/officeDocument/2006/relationships/header" Target="header12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8.xm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E840BE6-834F-450F-A08D-80E2FE2C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Jewell, Corey A.</cp:lastModifiedBy>
  <cp:revision>2</cp:revision>
  <cp:lastPrinted>2018-11-25T10:46:00Z</cp:lastPrinted>
  <dcterms:created xsi:type="dcterms:W3CDTF">2019-02-26T01:16:00Z</dcterms:created>
  <dcterms:modified xsi:type="dcterms:W3CDTF">2019-02-26T01:16:00Z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0x0101001FD8C52FF2EE1A4490B5AB85D7492BA0</vt:lpwstr>
  </property>
</Properties>
</file>