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56FA2" w14:textId="77777777" w:rsidR="00B70389" w:rsidRDefault="00692C8B">
      <w:pPr>
        <w:tabs>
          <w:tab w:val="center" w:pos="2938"/>
          <w:tab w:val="center" w:pos="3661"/>
          <w:tab w:val="center" w:pos="4381"/>
          <w:tab w:val="center" w:pos="5101"/>
          <w:tab w:val="center" w:pos="5821"/>
          <w:tab w:val="center" w:pos="6541"/>
        </w:tabs>
        <w:spacing w:after="9"/>
        <w:ind w:left="0" w:firstLine="0"/>
        <w:jc w:val="left"/>
      </w:pPr>
      <w:r>
        <w:t xml:space="preserve">Lalor Secondary College   </w:t>
      </w:r>
      <w:r>
        <w:tab/>
        <w:t xml:space="preserve">  </w:t>
      </w:r>
      <w:r>
        <w:tab/>
        <w:t xml:space="preserve">  </w:t>
      </w:r>
      <w:r>
        <w:tab/>
        <w:t xml:space="preserve">  </w:t>
      </w:r>
      <w:r>
        <w:tab/>
        <w:t xml:space="preserve">  </w:t>
      </w:r>
      <w:r>
        <w:tab/>
        <w:t xml:space="preserve">  </w:t>
      </w:r>
      <w:r>
        <w:tab/>
        <w:t xml:space="preserve">                            </w:t>
      </w:r>
    </w:p>
    <w:p w14:paraId="30184636" w14:textId="77777777" w:rsidR="00B70389" w:rsidRDefault="00692C8B">
      <w:pPr>
        <w:spacing w:after="9"/>
        <w:ind w:left="53" w:right="166"/>
      </w:pPr>
      <w:r>
        <w:t xml:space="preserve">118 David Street Lalor 3075  </w:t>
      </w:r>
    </w:p>
    <w:p w14:paraId="2E4A4D7A" w14:textId="77777777" w:rsidR="00B70389" w:rsidRDefault="00692C8B">
      <w:pPr>
        <w:spacing w:after="9"/>
        <w:ind w:left="53" w:right="166"/>
      </w:pPr>
      <w:r>
        <w:t xml:space="preserve">PO Box 1015 Lalor 3075  </w:t>
      </w:r>
    </w:p>
    <w:p w14:paraId="738AFC36" w14:textId="77777777" w:rsidR="00B70389" w:rsidRDefault="00692C8B">
      <w:pPr>
        <w:spacing w:after="9"/>
        <w:ind w:left="53" w:right="166"/>
      </w:pPr>
      <w:r>
        <w:t xml:space="preserve">Telephone 9463 7300  </w:t>
      </w:r>
    </w:p>
    <w:p w14:paraId="35FA9AFB" w14:textId="77777777" w:rsidR="00B70389" w:rsidRDefault="00692C8B">
      <w:pPr>
        <w:spacing w:after="49"/>
        <w:ind w:left="53" w:right="166"/>
      </w:pPr>
      <w:r>
        <w:t xml:space="preserve">Facsimile 9465 3865  </w:t>
      </w:r>
    </w:p>
    <w:p w14:paraId="6A18504B" w14:textId="77777777" w:rsidR="00B70389" w:rsidRDefault="00692C8B">
      <w:pPr>
        <w:spacing w:after="4" w:line="259" w:lineRule="auto"/>
        <w:ind w:left="58" w:firstLine="0"/>
        <w:jc w:val="left"/>
      </w:pPr>
      <w:r>
        <w:t xml:space="preserve">Email: </w:t>
      </w:r>
      <w:r>
        <w:rPr>
          <w:color w:val="0000FF"/>
          <w:u w:val="single" w:color="0000FF"/>
        </w:rPr>
        <w:t>lalor.sc@edumail.vic.gov.au</w:t>
      </w:r>
      <w:r>
        <w:rPr>
          <w:rFonts w:ascii="Times New Roman" w:eastAsia="Times New Roman" w:hAnsi="Times New Roman" w:cs="Times New Roman"/>
        </w:rPr>
        <w:t xml:space="preserve"> </w:t>
      </w:r>
      <w:r>
        <w:t xml:space="preserve"> </w:t>
      </w:r>
    </w:p>
    <w:p w14:paraId="41CD4787" w14:textId="77777777" w:rsidR="00B70389" w:rsidRDefault="00692C8B">
      <w:pPr>
        <w:spacing w:after="17" w:line="259" w:lineRule="auto"/>
        <w:ind w:left="58" w:firstLine="0"/>
        <w:jc w:val="left"/>
      </w:pPr>
      <w:r>
        <w:rPr>
          <w:rFonts w:ascii="Tahoma" w:eastAsia="Tahoma" w:hAnsi="Tahoma" w:cs="Tahoma"/>
          <w:sz w:val="20"/>
        </w:rPr>
        <w:t xml:space="preserve"> </w:t>
      </w:r>
      <w:r>
        <w:t xml:space="preserve"> </w:t>
      </w:r>
    </w:p>
    <w:p w14:paraId="7B3DF0AA" w14:textId="77777777" w:rsidR="00B70389" w:rsidRDefault="00692C8B">
      <w:pPr>
        <w:spacing w:after="17" w:line="259" w:lineRule="auto"/>
        <w:ind w:left="58" w:firstLine="0"/>
        <w:jc w:val="left"/>
      </w:pPr>
      <w:r>
        <w:rPr>
          <w:rFonts w:ascii="Tahoma" w:eastAsia="Tahoma" w:hAnsi="Tahoma" w:cs="Tahoma"/>
          <w:sz w:val="20"/>
        </w:rPr>
        <w:t xml:space="preserve"> </w:t>
      </w:r>
      <w:r>
        <w:t xml:space="preserve"> </w:t>
      </w:r>
    </w:p>
    <w:p w14:paraId="124695CF" w14:textId="77777777" w:rsidR="00B70389" w:rsidRDefault="00692C8B">
      <w:pPr>
        <w:spacing w:after="0" w:line="259" w:lineRule="auto"/>
        <w:ind w:left="58" w:firstLine="0"/>
        <w:jc w:val="left"/>
      </w:pPr>
      <w:r>
        <w:rPr>
          <w:rFonts w:ascii="Tahoma" w:eastAsia="Tahoma" w:hAnsi="Tahoma" w:cs="Tahoma"/>
          <w:sz w:val="20"/>
        </w:rPr>
        <w:t xml:space="preserve"> </w:t>
      </w:r>
      <w:r>
        <w:t xml:space="preserve"> </w:t>
      </w:r>
    </w:p>
    <w:p w14:paraId="38EDD6FA" w14:textId="77777777" w:rsidR="00B70389" w:rsidRDefault="00692C8B">
      <w:pPr>
        <w:spacing w:after="0" w:line="259" w:lineRule="auto"/>
        <w:ind w:left="52" w:firstLine="0"/>
        <w:jc w:val="center"/>
      </w:pPr>
      <w:r>
        <w:rPr>
          <w:noProof/>
        </w:rPr>
        <w:drawing>
          <wp:inline distT="0" distB="0" distL="0" distR="0" wp14:anchorId="0CAEAE4A" wp14:editId="24610202">
            <wp:extent cx="1876425" cy="2397125"/>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0"/>
                    <a:stretch>
                      <a:fillRect/>
                    </a:stretch>
                  </pic:blipFill>
                  <pic:spPr>
                    <a:xfrm>
                      <a:off x="0" y="0"/>
                      <a:ext cx="1876425" cy="2397125"/>
                    </a:xfrm>
                    <a:prstGeom prst="rect">
                      <a:avLst/>
                    </a:prstGeom>
                  </pic:spPr>
                </pic:pic>
              </a:graphicData>
            </a:graphic>
          </wp:inline>
        </w:drawing>
      </w:r>
      <w:r>
        <w:t xml:space="preserve">  </w:t>
      </w:r>
    </w:p>
    <w:p w14:paraId="175D182E" w14:textId="77777777" w:rsidR="00B70389" w:rsidRDefault="00692C8B">
      <w:pPr>
        <w:spacing w:after="0" w:line="259" w:lineRule="auto"/>
        <w:ind w:left="26" w:firstLine="0"/>
        <w:jc w:val="center"/>
      </w:pPr>
      <w:r>
        <w:t xml:space="preserve">  </w:t>
      </w:r>
    </w:p>
    <w:p w14:paraId="69754AA4" w14:textId="77777777" w:rsidR="00B70389" w:rsidRDefault="00692C8B">
      <w:pPr>
        <w:spacing w:after="0" w:line="259" w:lineRule="auto"/>
        <w:ind w:left="26" w:firstLine="0"/>
        <w:jc w:val="center"/>
      </w:pPr>
      <w:r>
        <w:t xml:space="preserve">  </w:t>
      </w:r>
    </w:p>
    <w:p w14:paraId="53BD5CAE" w14:textId="77777777" w:rsidR="00B70389" w:rsidRDefault="00692C8B">
      <w:pPr>
        <w:spacing w:after="472" w:line="259" w:lineRule="auto"/>
        <w:ind w:left="26" w:firstLine="0"/>
        <w:jc w:val="center"/>
      </w:pPr>
      <w:r>
        <w:t xml:space="preserve">  </w:t>
      </w:r>
    </w:p>
    <w:p w14:paraId="229956A8" w14:textId="77777777" w:rsidR="00B70389" w:rsidRDefault="00692C8B">
      <w:pPr>
        <w:spacing w:after="0" w:line="259" w:lineRule="auto"/>
        <w:ind w:left="10" w:right="132"/>
        <w:jc w:val="center"/>
      </w:pPr>
      <w:r>
        <w:rPr>
          <w:sz w:val="48"/>
        </w:rPr>
        <w:t xml:space="preserve">LALOR SECONDARY COLLEGE </w:t>
      </w:r>
      <w:r>
        <w:t xml:space="preserve"> </w:t>
      </w:r>
    </w:p>
    <w:p w14:paraId="6F9E1D88" w14:textId="77777777" w:rsidR="00B70389" w:rsidRDefault="00692C8B">
      <w:pPr>
        <w:spacing w:after="0" w:line="259" w:lineRule="auto"/>
        <w:ind w:left="142" w:firstLine="0"/>
        <w:jc w:val="center"/>
      </w:pPr>
      <w:r>
        <w:rPr>
          <w:sz w:val="48"/>
        </w:rPr>
        <w:t xml:space="preserve"> </w:t>
      </w:r>
      <w:r>
        <w:t xml:space="preserve"> </w:t>
      </w:r>
    </w:p>
    <w:p w14:paraId="1FDFD495" w14:textId="77777777" w:rsidR="00B70389" w:rsidRDefault="00692C8B">
      <w:pPr>
        <w:spacing w:after="0" w:line="259" w:lineRule="auto"/>
        <w:ind w:left="10" w:right="135"/>
        <w:jc w:val="center"/>
      </w:pPr>
      <w:r>
        <w:rPr>
          <w:sz w:val="48"/>
        </w:rPr>
        <w:t xml:space="preserve">Learning, Assessment and Reporting Policy  </w:t>
      </w:r>
    </w:p>
    <w:p w14:paraId="68EB1A70" w14:textId="77777777" w:rsidR="00B70389" w:rsidRDefault="00692C8B">
      <w:pPr>
        <w:spacing w:after="444" w:line="259" w:lineRule="auto"/>
        <w:ind w:left="58" w:firstLine="0"/>
        <w:jc w:val="left"/>
      </w:pPr>
      <w:r>
        <w:rPr>
          <w:sz w:val="24"/>
        </w:rPr>
        <w:t xml:space="preserve"> </w:t>
      </w:r>
      <w:r>
        <w:t xml:space="preserve"> </w:t>
      </w:r>
    </w:p>
    <w:p w14:paraId="1E623160" w14:textId="0579BDBE" w:rsidR="00B70389" w:rsidRPr="00292FC6" w:rsidRDefault="00692C8B">
      <w:pPr>
        <w:spacing w:after="0" w:line="259" w:lineRule="auto"/>
        <w:ind w:left="10" w:right="130"/>
        <w:jc w:val="center"/>
        <w:rPr>
          <w:color w:val="auto"/>
        </w:rPr>
      </w:pPr>
      <w:r w:rsidRPr="00292FC6">
        <w:rPr>
          <w:sz w:val="48"/>
        </w:rPr>
        <w:t>202</w:t>
      </w:r>
      <w:r w:rsidR="00292FC6">
        <w:rPr>
          <w:color w:val="auto"/>
          <w:sz w:val="48"/>
        </w:rPr>
        <w:t>2</w:t>
      </w:r>
    </w:p>
    <w:p w14:paraId="380CFEED" w14:textId="77777777" w:rsidR="00B70389" w:rsidRDefault="00692C8B">
      <w:pPr>
        <w:spacing w:after="0" w:line="259" w:lineRule="auto"/>
        <w:ind w:left="67" w:firstLine="0"/>
        <w:jc w:val="center"/>
      </w:pPr>
      <w:r>
        <w:rPr>
          <w:b/>
          <w:color w:val="002060"/>
          <w:sz w:val="32"/>
        </w:rPr>
        <w:t xml:space="preserve"> </w:t>
      </w:r>
      <w:r>
        <w:t xml:space="preserve"> </w:t>
      </w:r>
    </w:p>
    <w:p w14:paraId="659C95C6" w14:textId="77777777" w:rsidR="00B70389" w:rsidRDefault="00692C8B">
      <w:pPr>
        <w:spacing w:after="0" w:line="259" w:lineRule="auto"/>
        <w:ind w:left="67" w:firstLine="0"/>
        <w:jc w:val="center"/>
      </w:pPr>
      <w:r>
        <w:rPr>
          <w:b/>
          <w:color w:val="002060"/>
          <w:sz w:val="32"/>
        </w:rPr>
        <w:t xml:space="preserve"> </w:t>
      </w:r>
      <w:r>
        <w:t xml:space="preserve"> </w:t>
      </w:r>
    </w:p>
    <w:p w14:paraId="58ED46FA" w14:textId="36E92700" w:rsidR="00B70389" w:rsidRDefault="00692C8B" w:rsidP="00103220">
      <w:pPr>
        <w:spacing w:after="0" w:line="259" w:lineRule="auto"/>
        <w:ind w:left="67" w:firstLine="0"/>
        <w:jc w:val="center"/>
      </w:pPr>
      <w:r>
        <w:rPr>
          <w:b/>
          <w:color w:val="002060"/>
          <w:sz w:val="32"/>
        </w:rPr>
        <w:t xml:space="preserve"> </w:t>
      </w:r>
      <w:r>
        <w:t xml:space="preserve"> </w:t>
      </w:r>
      <w:r>
        <w:rPr>
          <w:b/>
          <w:color w:val="002060"/>
          <w:sz w:val="32"/>
        </w:rPr>
        <w:t xml:space="preserve"> </w:t>
      </w:r>
      <w:r>
        <w:t xml:space="preserve"> </w:t>
      </w:r>
    </w:p>
    <w:p w14:paraId="21C8B8F8" w14:textId="77777777" w:rsidR="00B70389" w:rsidRDefault="00692C8B">
      <w:pPr>
        <w:spacing w:after="0" w:line="259" w:lineRule="auto"/>
        <w:ind w:left="10" w:right="126"/>
        <w:jc w:val="center"/>
      </w:pPr>
      <w:r>
        <w:rPr>
          <w:b/>
          <w:sz w:val="32"/>
        </w:rPr>
        <w:t>A</w:t>
      </w:r>
      <w:r>
        <w:rPr>
          <w:b/>
          <w:sz w:val="26"/>
        </w:rPr>
        <w:t>IM</w:t>
      </w:r>
      <w:r>
        <w:rPr>
          <w:b/>
          <w:color w:val="002060"/>
          <w:sz w:val="32"/>
        </w:rPr>
        <w:t xml:space="preserve"> </w:t>
      </w:r>
      <w:r>
        <w:t xml:space="preserve"> </w:t>
      </w:r>
    </w:p>
    <w:p w14:paraId="2C6CB4E6" w14:textId="77777777" w:rsidR="00B70389" w:rsidRDefault="00692C8B">
      <w:pPr>
        <w:spacing w:after="0" w:line="259" w:lineRule="auto"/>
        <w:ind w:left="58" w:firstLine="0"/>
        <w:jc w:val="left"/>
      </w:pPr>
      <w:r>
        <w:rPr>
          <w:sz w:val="32"/>
        </w:rPr>
        <w:t xml:space="preserve"> </w:t>
      </w:r>
      <w:r>
        <w:t xml:space="preserve"> </w:t>
      </w:r>
    </w:p>
    <w:p w14:paraId="616494E0" w14:textId="77777777" w:rsidR="00B70389" w:rsidRDefault="00692C8B">
      <w:pPr>
        <w:spacing w:after="4" w:line="255" w:lineRule="auto"/>
        <w:ind w:left="-5"/>
        <w:jc w:val="left"/>
      </w:pPr>
      <w:r>
        <w:rPr>
          <w:sz w:val="32"/>
        </w:rPr>
        <w:t xml:space="preserve">To achieve continuous improvement in students learning, by assisting teachers to develop effective teaching and reporting practices based on consistent and agreed guidelines.  </w:t>
      </w:r>
      <w:r>
        <w:t xml:space="preserve"> </w:t>
      </w:r>
    </w:p>
    <w:p w14:paraId="03CE05A1" w14:textId="0D6DBF75" w:rsidR="00B70389" w:rsidRDefault="00692C8B" w:rsidP="00292FC6">
      <w:pPr>
        <w:spacing w:after="0" w:line="259" w:lineRule="auto"/>
        <w:ind w:left="58" w:firstLine="0"/>
        <w:jc w:val="left"/>
      </w:pPr>
      <w:r>
        <w:rPr>
          <w:b/>
          <w:sz w:val="24"/>
        </w:rPr>
        <w:t xml:space="preserve"> </w:t>
      </w:r>
      <w:r>
        <w:t xml:space="preserve"> </w:t>
      </w:r>
    </w:p>
    <w:p w14:paraId="1A06F2C4" w14:textId="179BFC28" w:rsidR="00463F37" w:rsidRDefault="00692C8B" w:rsidP="00463F37">
      <w:pPr>
        <w:spacing w:after="0" w:line="259" w:lineRule="auto"/>
        <w:ind w:left="58" w:firstLine="0"/>
        <w:jc w:val="left"/>
      </w:pPr>
      <w:r>
        <w:rPr>
          <w:i/>
        </w:rPr>
        <w:t xml:space="preserve"> </w:t>
      </w:r>
      <w:r>
        <w:t xml:space="preserve"> </w:t>
      </w:r>
    </w:p>
    <w:p w14:paraId="4B40EA95" w14:textId="2E444162" w:rsidR="00292FC6" w:rsidRPr="00A43767" w:rsidRDefault="00692C8B" w:rsidP="005E4278">
      <w:pPr>
        <w:spacing w:after="0" w:line="259" w:lineRule="auto"/>
        <w:ind w:left="58" w:firstLine="0"/>
        <w:jc w:val="left"/>
      </w:pPr>
      <w:r>
        <w:rPr>
          <w:i/>
        </w:rPr>
        <w:t xml:space="preserve">Date ratified by School Council: </w:t>
      </w:r>
      <w:r w:rsidR="00A43767" w:rsidRPr="00A43767">
        <w:rPr>
          <w:i/>
        </w:rPr>
        <w:t>9</w:t>
      </w:r>
      <w:r w:rsidR="00A43767" w:rsidRPr="00A43767">
        <w:rPr>
          <w:i/>
          <w:vertAlign w:val="superscript"/>
        </w:rPr>
        <w:t>th</w:t>
      </w:r>
      <w:r w:rsidR="00A43767" w:rsidRPr="00A43767">
        <w:rPr>
          <w:i/>
        </w:rPr>
        <w:t xml:space="preserve"> December 2021</w:t>
      </w:r>
    </w:p>
    <w:p w14:paraId="2F16A21D" w14:textId="5CD43908" w:rsidR="00B70389" w:rsidRDefault="00692C8B" w:rsidP="005E4278">
      <w:pPr>
        <w:spacing w:after="0" w:line="259" w:lineRule="auto"/>
        <w:ind w:left="58" w:firstLine="0"/>
        <w:jc w:val="left"/>
      </w:pPr>
      <w:r w:rsidRPr="00292FC6">
        <w:rPr>
          <w:i/>
        </w:rPr>
        <w:t xml:space="preserve">Review date:  </w:t>
      </w:r>
      <w:r w:rsidR="00A43767">
        <w:rPr>
          <w:i/>
        </w:rPr>
        <w:t>October 2022</w:t>
      </w:r>
    </w:p>
    <w:p w14:paraId="0A1A1111" w14:textId="4360A8AB" w:rsidR="00B70389" w:rsidRDefault="00692C8B" w:rsidP="005E4278">
      <w:pPr>
        <w:spacing w:after="0" w:line="259" w:lineRule="auto"/>
        <w:ind w:left="12" w:firstLine="0"/>
        <w:jc w:val="left"/>
      </w:pPr>
      <w:r>
        <w:t xml:space="preserve"> </w:t>
      </w:r>
    </w:p>
    <w:p w14:paraId="117538AB" w14:textId="0716FE83" w:rsidR="00B70389" w:rsidRDefault="00B70389">
      <w:pPr>
        <w:spacing w:after="70" w:line="259" w:lineRule="auto"/>
        <w:ind w:left="58" w:firstLine="0"/>
        <w:jc w:val="left"/>
      </w:pPr>
    </w:p>
    <w:p w14:paraId="590BAB98" w14:textId="77777777" w:rsidR="00B70389" w:rsidRPr="009C397A" w:rsidRDefault="00692C8B">
      <w:pPr>
        <w:pStyle w:val="Heading1"/>
        <w:rPr>
          <w:sz w:val="28"/>
          <w:szCs w:val="28"/>
        </w:rPr>
      </w:pPr>
      <w:r w:rsidRPr="009C397A">
        <w:rPr>
          <w:sz w:val="28"/>
          <w:szCs w:val="28"/>
        </w:rPr>
        <w:t xml:space="preserve">LEARNING  </w:t>
      </w:r>
    </w:p>
    <w:p w14:paraId="2FC2DE41" w14:textId="77777777" w:rsidR="00B70389" w:rsidRDefault="00692C8B">
      <w:pPr>
        <w:pStyle w:val="Heading2"/>
        <w:spacing w:after="56"/>
        <w:ind w:left="38"/>
      </w:pPr>
      <w:r>
        <w:rPr>
          <w:sz w:val="24"/>
        </w:rPr>
        <w:t xml:space="preserve">PURPOSE  </w:t>
      </w:r>
    </w:p>
    <w:p w14:paraId="61D53D00" w14:textId="77777777" w:rsidR="00B70389" w:rsidRDefault="00692C8B">
      <w:pPr>
        <w:spacing w:after="191"/>
        <w:ind w:left="53" w:right="166"/>
      </w:pPr>
      <w:r>
        <w:t xml:space="preserve">Both the curricular and the extra-curricular programs offered at Lalor Secondary College are mindful of the unique stages of development experienced by individual students throughout their schooling. Learning should ideally involve the pursuit of new ideas, insights, attitudes, knowledge, understanding and skills, which should be aimed at fostering the development of deeper thinking skills and therefore deeper learning.   </w:t>
      </w:r>
    </w:p>
    <w:p w14:paraId="4C921D97" w14:textId="77777777" w:rsidR="00B70389" w:rsidRDefault="00692C8B">
      <w:pPr>
        <w:spacing w:after="189"/>
        <w:ind w:left="53" w:right="166"/>
      </w:pPr>
      <w:r>
        <w:t xml:space="preserve">Lalor Secondary College will base its Teaching and Learning programs at Years 7 -10 on the Victorian Curriculum. The Victorian Curriculum sets out what every student should learn during their first eleven years of schooling. The curriculum is the common set of knowledge and skills required by students for life-long learning, social </w:t>
      </w:r>
      <w:proofErr w:type="gramStart"/>
      <w:r>
        <w:t>development</w:t>
      </w:r>
      <w:proofErr w:type="gramEnd"/>
      <w:r>
        <w:t xml:space="preserve"> and active and informed citizenship.  </w:t>
      </w:r>
    </w:p>
    <w:p w14:paraId="1C85F59C" w14:textId="6F24B5AA" w:rsidR="00B70389" w:rsidRDefault="00692C8B">
      <w:pPr>
        <w:spacing w:after="15" w:line="239" w:lineRule="auto"/>
        <w:ind w:left="48" w:right="161" w:hanging="20"/>
        <w:jc w:val="left"/>
      </w:pPr>
      <w:r>
        <w:t xml:space="preserve">The Victorian Curriculum F–10 incorporates the Australian Curriculum and reflects Victorian priorities and standards.  Lalor Secondary College will offer a wide range of subjects. All Curriculum offerings and Assessment requirements will reflect The Victorian Curriculum and VCE study outlines.  </w:t>
      </w:r>
    </w:p>
    <w:p w14:paraId="6E5A271A" w14:textId="586B9448" w:rsidR="00F2266F" w:rsidRDefault="00F2266F">
      <w:pPr>
        <w:spacing w:after="15" w:line="239" w:lineRule="auto"/>
        <w:ind w:left="48" w:right="161" w:hanging="20"/>
        <w:jc w:val="left"/>
      </w:pPr>
    </w:p>
    <w:p w14:paraId="32246260" w14:textId="2ADDE2B6" w:rsidR="00F2266F" w:rsidRPr="009C397A" w:rsidRDefault="00F2266F">
      <w:pPr>
        <w:spacing w:after="15" w:line="239" w:lineRule="auto"/>
        <w:ind w:left="48" w:right="161" w:hanging="20"/>
        <w:jc w:val="left"/>
        <w:rPr>
          <w:color w:val="auto"/>
        </w:rPr>
      </w:pPr>
      <w:r w:rsidRPr="009C397A">
        <w:rPr>
          <w:color w:val="auto"/>
        </w:rPr>
        <w:t xml:space="preserve">Each year submissions are allowed by LSC staff members during Term 2 for additional subjects to be added to the established curriculum structure. The submissions are assessed by the Teaching and Learning team and a recommendation made to the school Principal who has the final decision. </w:t>
      </w:r>
    </w:p>
    <w:p w14:paraId="1D4F18EA" w14:textId="3FE7B39F" w:rsidR="00F2266F" w:rsidRPr="009C397A" w:rsidRDefault="00F2266F">
      <w:pPr>
        <w:spacing w:after="15" w:line="239" w:lineRule="auto"/>
        <w:ind w:left="48" w:right="161" w:hanging="20"/>
        <w:jc w:val="left"/>
        <w:rPr>
          <w:color w:val="auto"/>
        </w:rPr>
      </w:pPr>
      <w:r w:rsidRPr="009C397A">
        <w:rPr>
          <w:color w:val="auto"/>
        </w:rPr>
        <w:t xml:space="preserve">Every 4 years in line with the school review, a Curriculum Review will take place led by the </w:t>
      </w:r>
      <w:r w:rsidR="00560062" w:rsidRPr="009C397A">
        <w:rPr>
          <w:color w:val="auto"/>
        </w:rPr>
        <w:t>Assistant Principal who oversees</w:t>
      </w:r>
      <w:r w:rsidRPr="009C397A">
        <w:rPr>
          <w:color w:val="auto"/>
        </w:rPr>
        <w:t xml:space="preserve"> Teaching and Learning. The review will consider structure, subject </w:t>
      </w:r>
      <w:proofErr w:type="gramStart"/>
      <w:r w:rsidRPr="009C397A">
        <w:rPr>
          <w:color w:val="auto"/>
        </w:rPr>
        <w:t>offerings</w:t>
      </w:r>
      <w:proofErr w:type="gramEnd"/>
      <w:r w:rsidRPr="009C397A">
        <w:rPr>
          <w:color w:val="auto"/>
        </w:rPr>
        <w:t xml:space="preserve"> and use all available data to inform the review process. Staff are offered the opportunity to provide feedback on any recommendations made prior to the final report being presented to the Principal for consideration.</w:t>
      </w:r>
    </w:p>
    <w:p w14:paraId="5A2C2DA6" w14:textId="77777777" w:rsidR="00B70389" w:rsidRDefault="00692C8B">
      <w:pPr>
        <w:spacing w:after="0" w:line="259" w:lineRule="auto"/>
        <w:ind w:left="58" w:firstLine="0"/>
        <w:jc w:val="left"/>
      </w:pPr>
      <w:r>
        <w:t xml:space="preserve">  </w:t>
      </w:r>
    </w:p>
    <w:p w14:paraId="367A1DEB" w14:textId="7C9F897E" w:rsidR="00463F37" w:rsidRDefault="00692C8B" w:rsidP="00463F37">
      <w:pPr>
        <w:spacing w:after="48" w:line="259" w:lineRule="auto"/>
        <w:ind w:left="0" w:right="4985" w:firstLine="0"/>
        <w:jc w:val="center"/>
      </w:pPr>
      <w:r>
        <w:rPr>
          <w:noProof/>
        </w:rPr>
        <w:drawing>
          <wp:inline distT="0" distB="0" distL="0" distR="0" wp14:anchorId="3896D840" wp14:editId="0DF2DAB5">
            <wp:extent cx="3295015" cy="321818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1"/>
                    <a:stretch>
                      <a:fillRect/>
                    </a:stretch>
                  </pic:blipFill>
                  <pic:spPr>
                    <a:xfrm>
                      <a:off x="0" y="0"/>
                      <a:ext cx="3295015" cy="3218180"/>
                    </a:xfrm>
                    <a:prstGeom prst="rect">
                      <a:avLst/>
                    </a:prstGeom>
                  </pic:spPr>
                </pic:pic>
              </a:graphicData>
            </a:graphic>
          </wp:inline>
        </w:drawing>
      </w:r>
      <w:r>
        <w:rPr>
          <w:b/>
          <w:color w:val="002060"/>
          <w:sz w:val="24"/>
        </w:rPr>
        <w:t xml:space="preserve"> </w:t>
      </w:r>
      <w:r>
        <w:t xml:space="preserve"> </w:t>
      </w:r>
    </w:p>
    <w:p w14:paraId="0F6AA960" w14:textId="09F0926F" w:rsidR="00463F37" w:rsidRDefault="00463F37" w:rsidP="00463F37">
      <w:pPr>
        <w:spacing w:after="48" w:line="259" w:lineRule="auto"/>
        <w:ind w:left="0" w:right="4985" w:firstLine="0"/>
        <w:jc w:val="center"/>
      </w:pPr>
    </w:p>
    <w:p w14:paraId="6D2E5588" w14:textId="77777777" w:rsidR="00463F37" w:rsidRPr="00463F37" w:rsidRDefault="00463F37" w:rsidP="00463F37">
      <w:pPr>
        <w:spacing w:after="48" w:line="259" w:lineRule="auto"/>
        <w:ind w:left="0" w:right="4985" w:firstLine="0"/>
        <w:jc w:val="center"/>
      </w:pPr>
    </w:p>
    <w:p w14:paraId="0F5977F6" w14:textId="37CFB5B1" w:rsidR="00B70389" w:rsidRDefault="00692C8B">
      <w:pPr>
        <w:pStyle w:val="Heading2"/>
        <w:spacing w:after="138"/>
        <w:ind w:left="38"/>
      </w:pPr>
      <w:r>
        <w:rPr>
          <w:sz w:val="24"/>
        </w:rPr>
        <w:t>PRINCIPLES</w:t>
      </w:r>
      <w:r>
        <w:rPr>
          <w:b w:val="0"/>
          <w:color w:val="000000"/>
          <w:sz w:val="20"/>
        </w:rPr>
        <w:t xml:space="preserve"> </w:t>
      </w:r>
      <w:r>
        <w:rPr>
          <w:sz w:val="24"/>
        </w:rPr>
        <w:t xml:space="preserve"> </w:t>
      </w:r>
    </w:p>
    <w:p w14:paraId="765BC7A5" w14:textId="77777777" w:rsidR="00B70389" w:rsidRDefault="00692C8B">
      <w:pPr>
        <w:spacing w:after="201"/>
        <w:ind w:left="53" w:right="166"/>
      </w:pPr>
      <w:r>
        <w:t xml:space="preserve">At Lalor Secondary College learning should:  </w:t>
      </w:r>
    </w:p>
    <w:p w14:paraId="3A06F662" w14:textId="77777777" w:rsidR="00B70389" w:rsidRDefault="00692C8B">
      <w:pPr>
        <w:numPr>
          <w:ilvl w:val="0"/>
          <w:numId w:val="1"/>
        </w:numPr>
        <w:spacing w:after="45"/>
        <w:ind w:left="377" w:right="166" w:hanging="334"/>
      </w:pPr>
      <w:r>
        <w:lastRenderedPageBreak/>
        <w:t xml:space="preserve">Foster the pursuit of individual excellence and promote the development of life-long learning in all students </w:t>
      </w:r>
    </w:p>
    <w:p w14:paraId="3826E7BE" w14:textId="77777777" w:rsidR="00B70389" w:rsidRDefault="00692C8B">
      <w:pPr>
        <w:numPr>
          <w:ilvl w:val="0"/>
          <w:numId w:val="1"/>
        </w:numPr>
        <w:spacing w:after="255"/>
        <w:ind w:left="377" w:right="166" w:hanging="334"/>
      </w:pPr>
      <w:r>
        <w:t xml:space="preserve">Be a process where effective assessment and reporting practices ensure the accurate measure of individual student achievement and their relative progress. </w:t>
      </w:r>
    </w:p>
    <w:p w14:paraId="47952B35" w14:textId="77777777" w:rsidR="00B70389" w:rsidRDefault="00692C8B">
      <w:pPr>
        <w:numPr>
          <w:ilvl w:val="0"/>
          <w:numId w:val="2"/>
        </w:numPr>
        <w:ind w:left="377" w:right="166" w:hanging="334"/>
      </w:pPr>
      <w:r>
        <w:t xml:space="preserve">Be informed by individual student data, </w:t>
      </w:r>
      <w:proofErr w:type="gramStart"/>
      <w:r>
        <w:t>through the use of</w:t>
      </w:r>
      <w:proofErr w:type="gramEnd"/>
      <w:r>
        <w:t xml:space="preserve"> the Inquiry Cycle (Timperley Model) </w:t>
      </w:r>
    </w:p>
    <w:p w14:paraId="40A75929" w14:textId="77777777" w:rsidR="00B70389" w:rsidRDefault="00692C8B">
      <w:pPr>
        <w:numPr>
          <w:ilvl w:val="0"/>
          <w:numId w:val="2"/>
        </w:numPr>
        <w:spacing w:after="42"/>
        <w:ind w:left="377" w:right="166" w:hanging="334"/>
      </w:pPr>
      <w:r>
        <w:t xml:space="preserve">Be a process where effective assessment and reporting practices ensure the ongoing development of each student  </w:t>
      </w:r>
    </w:p>
    <w:p w14:paraId="6F14499E" w14:textId="77777777" w:rsidR="00B70389" w:rsidRDefault="00692C8B">
      <w:pPr>
        <w:spacing w:after="70" w:line="259" w:lineRule="auto"/>
        <w:ind w:left="12" w:firstLine="0"/>
        <w:jc w:val="left"/>
      </w:pPr>
      <w:r>
        <w:t xml:space="preserve"> </w:t>
      </w:r>
    </w:p>
    <w:p w14:paraId="7859166D" w14:textId="77777777" w:rsidR="00B70389" w:rsidRDefault="00692C8B">
      <w:pPr>
        <w:numPr>
          <w:ilvl w:val="0"/>
          <w:numId w:val="2"/>
        </w:numPr>
        <w:ind w:left="377" w:right="166" w:hanging="334"/>
      </w:pPr>
      <w:r>
        <w:t xml:space="preserve">Incorporate the strategies from the LSC Instructional Model, including the High Impact Teaching Strategies (HITS) as well as </w:t>
      </w:r>
      <w:proofErr w:type="gramStart"/>
      <w:r>
        <w:t>HRLTP’S  and</w:t>
      </w:r>
      <w:proofErr w:type="gramEnd"/>
      <w:r>
        <w:t xml:space="preserve"> Berry Street Education Model </w:t>
      </w:r>
    </w:p>
    <w:p w14:paraId="0CBE4052" w14:textId="77777777" w:rsidR="00B70389" w:rsidRDefault="00692C8B">
      <w:pPr>
        <w:numPr>
          <w:ilvl w:val="0"/>
          <w:numId w:val="2"/>
        </w:numPr>
        <w:spacing w:after="100"/>
        <w:ind w:left="377" w:right="166" w:hanging="334"/>
      </w:pPr>
      <w:r>
        <w:t xml:space="preserve">Promote success, independence, self-motivation, self-confidence and be provided in an environment that is inclusive, altruistic, </w:t>
      </w:r>
      <w:proofErr w:type="gramStart"/>
      <w:r>
        <w:t>supportive</w:t>
      </w:r>
      <w:proofErr w:type="gramEnd"/>
      <w:r>
        <w:t xml:space="preserve"> and productive  </w:t>
      </w:r>
    </w:p>
    <w:p w14:paraId="79B652D7" w14:textId="77777777" w:rsidR="00B70389" w:rsidRDefault="00692C8B">
      <w:pPr>
        <w:numPr>
          <w:ilvl w:val="0"/>
          <w:numId w:val="2"/>
        </w:numPr>
        <w:ind w:left="377" w:right="166" w:hanging="334"/>
      </w:pPr>
      <w:r>
        <w:t xml:space="preserve">Involve and encourage student agency in discussion about content, learning and assessment  </w:t>
      </w:r>
    </w:p>
    <w:p w14:paraId="62950621" w14:textId="77777777" w:rsidR="00B70389" w:rsidRDefault="00692C8B">
      <w:pPr>
        <w:numPr>
          <w:ilvl w:val="0"/>
          <w:numId w:val="2"/>
        </w:numPr>
        <w:ind w:left="377" w:right="166" w:hanging="334"/>
      </w:pPr>
      <w:r>
        <w:t xml:space="preserve">Recognise individual learning styles and achievements  </w:t>
      </w:r>
    </w:p>
    <w:p w14:paraId="0A18FBEE" w14:textId="77777777" w:rsidR="00B70389" w:rsidRDefault="00692C8B">
      <w:pPr>
        <w:numPr>
          <w:ilvl w:val="0"/>
          <w:numId w:val="2"/>
        </w:numPr>
        <w:ind w:left="377" w:right="166" w:hanging="334"/>
      </w:pPr>
      <w:proofErr w:type="gramStart"/>
      <w:r>
        <w:t>Take into account</w:t>
      </w:r>
      <w:proofErr w:type="gramEnd"/>
      <w:r>
        <w:t xml:space="preserve"> the diverse needs, interests and cultures of all students  </w:t>
      </w:r>
    </w:p>
    <w:p w14:paraId="7B858810" w14:textId="77777777" w:rsidR="00B70389" w:rsidRDefault="00692C8B">
      <w:pPr>
        <w:numPr>
          <w:ilvl w:val="0"/>
          <w:numId w:val="2"/>
        </w:numPr>
        <w:ind w:left="377" w:right="166" w:hanging="334"/>
      </w:pPr>
      <w:r>
        <w:t xml:space="preserve">Value practice beyond the classroom and refer to contemporary global events and issues  </w:t>
      </w:r>
    </w:p>
    <w:p w14:paraId="4CC1CD44" w14:textId="77777777" w:rsidR="00B70389" w:rsidRDefault="00692C8B">
      <w:pPr>
        <w:numPr>
          <w:ilvl w:val="0"/>
          <w:numId w:val="2"/>
        </w:numPr>
        <w:ind w:left="377" w:right="166" w:hanging="334"/>
      </w:pPr>
      <w:r>
        <w:t xml:space="preserve">Present authentic tasks that require complex thought and allow time for exploration  </w:t>
      </w:r>
    </w:p>
    <w:p w14:paraId="41EC827E" w14:textId="77777777" w:rsidR="00B70389" w:rsidRDefault="00692C8B">
      <w:pPr>
        <w:numPr>
          <w:ilvl w:val="0"/>
          <w:numId w:val="2"/>
        </w:numPr>
        <w:ind w:left="377" w:right="166" w:hanging="334"/>
      </w:pPr>
      <w:r>
        <w:t xml:space="preserve">Be a process where effective assessment and reporting practices ensure the ongoing development of each student  </w:t>
      </w:r>
    </w:p>
    <w:p w14:paraId="2956FEFB" w14:textId="77777777" w:rsidR="00B70389" w:rsidRDefault="00692C8B">
      <w:pPr>
        <w:spacing w:after="79" w:line="259" w:lineRule="auto"/>
        <w:ind w:left="58" w:firstLine="0"/>
        <w:jc w:val="left"/>
      </w:pPr>
      <w:r>
        <w:rPr>
          <w:b/>
          <w:color w:val="002060"/>
          <w:sz w:val="28"/>
        </w:rPr>
        <w:t xml:space="preserve"> </w:t>
      </w:r>
      <w:r>
        <w:t xml:space="preserve"> </w:t>
      </w:r>
    </w:p>
    <w:p w14:paraId="0980A98B" w14:textId="77777777" w:rsidR="00B70389" w:rsidRPr="009C397A" w:rsidRDefault="00692C8B">
      <w:pPr>
        <w:pStyle w:val="Heading2"/>
        <w:ind w:left="38"/>
        <w:rPr>
          <w:szCs w:val="28"/>
        </w:rPr>
      </w:pPr>
      <w:r w:rsidRPr="009C397A">
        <w:rPr>
          <w:szCs w:val="28"/>
        </w:rPr>
        <w:t xml:space="preserve">ASSESSMENT  </w:t>
      </w:r>
    </w:p>
    <w:p w14:paraId="27F5027A" w14:textId="77777777" w:rsidR="00B70389" w:rsidRDefault="00692C8B">
      <w:pPr>
        <w:pStyle w:val="Heading3"/>
        <w:ind w:left="38"/>
      </w:pPr>
      <w:r>
        <w:t>PURPOSE</w:t>
      </w:r>
      <w:r>
        <w:rPr>
          <w:color w:val="000000"/>
        </w:rPr>
        <w:t xml:space="preserve"> </w:t>
      </w:r>
      <w:r>
        <w:t xml:space="preserve"> </w:t>
      </w:r>
    </w:p>
    <w:p w14:paraId="7D6CD902" w14:textId="77777777" w:rsidR="00B70389" w:rsidRDefault="00692C8B">
      <w:pPr>
        <w:spacing w:after="9"/>
        <w:ind w:left="53" w:right="166"/>
      </w:pPr>
      <w:r>
        <w:t xml:space="preserve">The purpose of assessment at LSC is to support and improve student learning and performance.  </w:t>
      </w:r>
    </w:p>
    <w:p w14:paraId="53CE27FF" w14:textId="77777777" w:rsidR="00B70389" w:rsidRDefault="00692C8B">
      <w:pPr>
        <w:spacing w:after="0"/>
        <w:ind w:left="53" w:right="166"/>
      </w:pPr>
      <w:r>
        <w:t xml:space="preserve">Assessment at LSC allows teachers to evaluate the effectiveness of the learning and teaching processes as well as to diagnose individual, class and whole school learning needs. It presents an opportunity for both staff and students to identify strengths and weaknesses and to help teachers to follow the development of students and monitor areas of their learning that require improvement.  </w:t>
      </w:r>
    </w:p>
    <w:p w14:paraId="26E14EA9" w14:textId="6E8DB3CF" w:rsidR="00B70389" w:rsidRDefault="00692C8B">
      <w:pPr>
        <w:spacing w:after="230"/>
        <w:ind w:left="53" w:right="166"/>
      </w:pPr>
      <w:r>
        <w:t xml:space="preserve">Assessment is also vital in acknowledging student achievement and evaluating student progress in relation to </w:t>
      </w:r>
      <w:r w:rsidR="00463F37">
        <w:t>state-wide</w:t>
      </w:r>
      <w:r>
        <w:t xml:space="preserve"> or national standards (</w:t>
      </w:r>
      <w:proofErr w:type="gramStart"/>
      <w:r>
        <w:t>e.g.</w:t>
      </w:r>
      <w:proofErr w:type="gramEnd"/>
      <w:r>
        <w:t xml:space="preserve"> Victorian Curriculum).  </w:t>
      </w:r>
    </w:p>
    <w:p w14:paraId="2C9367E3" w14:textId="77777777" w:rsidR="00B70389" w:rsidRDefault="00692C8B">
      <w:pPr>
        <w:pStyle w:val="Heading3"/>
        <w:ind w:left="38"/>
      </w:pPr>
      <w:r>
        <w:t xml:space="preserve">PRINCIPLES  </w:t>
      </w:r>
    </w:p>
    <w:p w14:paraId="2E0535AD" w14:textId="77777777" w:rsidR="00B70389" w:rsidRDefault="00692C8B">
      <w:pPr>
        <w:spacing w:after="126"/>
        <w:ind w:left="53" w:right="166"/>
      </w:pPr>
      <w:r>
        <w:t xml:space="preserve">Assessment at LSC should:   </w:t>
      </w:r>
    </w:p>
    <w:p w14:paraId="18E8E8E5" w14:textId="77777777" w:rsidR="00B70389" w:rsidRDefault="00692C8B">
      <w:pPr>
        <w:numPr>
          <w:ilvl w:val="0"/>
          <w:numId w:val="3"/>
        </w:numPr>
        <w:ind w:right="166" w:hanging="360"/>
      </w:pPr>
      <w:r>
        <w:t xml:space="preserve">Acknowledge student achievement in relation to the achievement standards (the Victorian Curriculum and Outcomes/Assessment Tasks (VCE, VCAL, VET)  </w:t>
      </w:r>
    </w:p>
    <w:p w14:paraId="3A3B51C3" w14:textId="77777777" w:rsidR="00B70389" w:rsidRDefault="00692C8B">
      <w:pPr>
        <w:numPr>
          <w:ilvl w:val="0"/>
          <w:numId w:val="3"/>
        </w:numPr>
        <w:spacing w:after="38"/>
        <w:ind w:right="166" w:hanging="360"/>
      </w:pPr>
      <w:r>
        <w:t xml:space="preserve">Present information in clear, concise language which will promote self-confidence and self-motivation  </w:t>
      </w:r>
    </w:p>
    <w:p w14:paraId="10BC8501" w14:textId="77777777" w:rsidR="00B70389" w:rsidRDefault="00692C8B">
      <w:pPr>
        <w:numPr>
          <w:ilvl w:val="0"/>
          <w:numId w:val="3"/>
        </w:numPr>
        <w:ind w:right="166" w:hanging="360"/>
      </w:pPr>
      <w:r>
        <w:t xml:space="preserve">Allow students the opportunity to demonstrate what they know, </w:t>
      </w:r>
      <w:proofErr w:type="gramStart"/>
      <w:r>
        <w:t>understand</w:t>
      </w:r>
      <w:proofErr w:type="gramEnd"/>
      <w:r>
        <w:t xml:space="preserve"> and can do in a variety of ways  </w:t>
      </w:r>
    </w:p>
    <w:p w14:paraId="2B471EB4" w14:textId="77777777" w:rsidR="00B70389" w:rsidRDefault="00692C8B">
      <w:pPr>
        <w:numPr>
          <w:ilvl w:val="0"/>
          <w:numId w:val="3"/>
        </w:numPr>
        <w:ind w:right="166" w:hanging="360"/>
      </w:pPr>
      <w:r>
        <w:t xml:space="preserve">Provide planned and modified learning assessment tasks as required to cater for all students. Refer to Modified Assessment Policy.  </w:t>
      </w:r>
    </w:p>
    <w:p w14:paraId="6271A0BA" w14:textId="77777777" w:rsidR="00B70389" w:rsidRDefault="00692C8B">
      <w:pPr>
        <w:numPr>
          <w:ilvl w:val="0"/>
          <w:numId w:val="3"/>
        </w:numPr>
        <w:spacing w:after="40"/>
        <w:ind w:right="166" w:hanging="360"/>
      </w:pPr>
      <w:r>
        <w:t xml:space="preserve">Support the development of the skills and knowledge to participate fully in the processes of assessment  </w:t>
      </w:r>
    </w:p>
    <w:p w14:paraId="3C2FE865" w14:textId="77777777" w:rsidR="00B70389" w:rsidRDefault="00692C8B">
      <w:pPr>
        <w:numPr>
          <w:ilvl w:val="0"/>
          <w:numId w:val="3"/>
        </w:numPr>
        <w:spacing w:after="40"/>
        <w:ind w:right="166" w:hanging="360"/>
      </w:pPr>
      <w:r>
        <w:t xml:space="preserve">Come in the form of ‘assessment for learning’, ‘assessment as learning’ and ‘assessment of learning’  </w:t>
      </w:r>
    </w:p>
    <w:p w14:paraId="14F348F4" w14:textId="77777777" w:rsidR="00B70389" w:rsidRDefault="00692C8B">
      <w:pPr>
        <w:numPr>
          <w:ilvl w:val="0"/>
          <w:numId w:val="3"/>
        </w:numPr>
        <w:spacing w:after="229"/>
        <w:ind w:right="166" w:hanging="360"/>
      </w:pPr>
      <w:r>
        <w:lastRenderedPageBreak/>
        <w:t xml:space="preserve">Provide opportunities for students to complete assessments where students may be involved in alternate programs, are absent, or are suspended at the time in which the assessment originally occurred  </w:t>
      </w:r>
    </w:p>
    <w:p w14:paraId="54427F72" w14:textId="77777777" w:rsidR="00B70389" w:rsidRDefault="00692C8B">
      <w:pPr>
        <w:pStyle w:val="Heading3"/>
        <w:ind w:left="38"/>
      </w:pPr>
      <w:r>
        <w:t xml:space="preserve">Evidence of Assessment   </w:t>
      </w:r>
    </w:p>
    <w:p w14:paraId="16202B35" w14:textId="77777777" w:rsidR="00B70389" w:rsidRDefault="00692C8B">
      <w:pPr>
        <w:spacing w:after="0"/>
        <w:ind w:left="53" w:right="166"/>
      </w:pPr>
      <w:r>
        <w:t xml:space="preserve">Evidence of student demonstration of learning outcomes is obtained from a variety of sources and gathered and recorded over time using diverse assessment techniques and recording instruments. Evidence should be relevant to the learning outcomes that are being assessed and should be gathered and recorded in a focused and systematic way.  Evidence must link to the Victorian Curriculum and VCE study designs. Teachers should select assessment techniques that best suit the context in which the learning outcome is being demonstrated and the type of evidence that is required. Students should be made familiar with the techniques through relevant modelling and practice. Common rubrics should be used where multiple classes of the same subject exist.  </w:t>
      </w:r>
    </w:p>
    <w:p w14:paraId="6B264E38" w14:textId="77777777" w:rsidR="00B70389" w:rsidRDefault="00692C8B">
      <w:pPr>
        <w:spacing w:after="201"/>
        <w:ind w:left="53" w:right="166"/>
      </w:pPr>
      <w:r>
        <w:t xml:space="preserve">Judgements about student achievements are made </w:t>
      </w:r>
      <w:proofErr w:type="gramStart"/>
      <w:r>
        <w:t>on the basis of</w:t>
      </w:r>
      <w:proofErr w:type="gramEnd"/>
      <w:r>
        <w:t xml:space="preserve"> assessment evidence collected using the following processes:   </w:t>
      </w:r>
    </w:p>
    <w:p w14:paraId="37939C80" w14:textId="77777777" w:rsidR="00B70389" w:rsidRDefault="00692C8B">
      <w:pPr>
        <w:tabs>
          <w:tab w:val="center" w:pos="454"/>
          <w:tab w:val="center" w:pos="2960"/>
        </w:tabs>
        <w:spacing w:after="194"/>
        <w:ind w:left="0" w:firstLine="0"/>
        <w:jc w:val="left"/>
      </w:pPr>
      <w: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Achievements in the Common Assessment Tasks. </w:t>
      </w:r>
    </w:p>
    <w:p w14:paraId="34E7B28B" w14:textId="77777777" w:rsidR="00B70389" w:rsidRDefault="00692C8B">
      <w:pPr>
        <w:numPr>
          <w:ilvl w:val="0"/>
          <w:numId w:val="4"/>
        </w:numPr>
        <w:spacing w:after="40"/>
        <w:ind w:right="166" w:hanging="360"/>
      </w:pPr>
      <w:r>
        <w:t xml:space="preserve">Observation and anecdotal records of students in learning situations   </w:t>
      </w:r>
    </w:p>
    <w:p w14:paraId="37B94262" w14:textId="77777777" w:rsidR="00B70389" w:rsidRDefault="00692C8B">
      <w:pPr>
        <w:numPr>
          <w:ilvl w:val="0"/>
          <w:numId w:val="4"/>
        </w:numPr>
        <w:spacing w:after="39"/>
        <w:ind w:right="166" w:hanging="360"/>
      </w:pPr>
      <w:r>
        <w:t xml:space="preserve">Annotated work samples   </w:t>
      </w:r>
    </w:p>
    <w:p w14:paraId="593472CE" w14:textId="77777777" w:rsidR="00B70389" w:rsidRDefault="00692C8B">
      <w:pPr>
        <w:numPr>
          <w:ilvl w:val="0"/>
          <w:numId w:val="4"/>
        </w:numPr>
        <w:spacing w:after="41"/>
        <w:ind w:right="166" w:hanging="360"/>
      </w:pPr>
      <w:r>
        <w:t xml:space="preserve">Checklists   </w:t>
      </w:r>
    </w:p>
    <w:p w14:paraId="4C25346F" w14:textId="77777777" w:rsidR="00B70389" w:rsidRDefault="00692C8B">
      <w:pPr>
        <w:numPr>
          <w:ilvl w:val="0"/>
          <w:numId w:val="4"/>
        </w:numPr>
        <w:ind w:right="166" w:hanging="360"/>
      </w:pPr>
      <w:r>
        <w:t xml:space="preserve">Running records of student progress throughout the unit/course  </w:t>
      </w:r>
    </w:p>
    <w:p w14:paraId="4A5959DE" w14:textId="77777777" w:rsidR="00B70389" w:rsidRDefault="00692C8B">
      <w:pPr>
        <w:numPr>
          <w:ilvl w:val="0"/>
          <w:numId w:val="4"/>
        </w:numPr>
        <w:spacing w:after="39"/>
        <w:ind w:right="166" w:hanging="360"/>
      </w:pPr>
      <w:r>
        <w:t xml:space="preserve">Conferencing with the students, peers, </w:t>
      </w:r>
      <w:proofErr w:type="gramStart"/>
      <w:r>
        <w:t>parents</w:t>
      </w:r>
      <w:proofErr w:type="gramEnd"/>
      <w:r>
        <w:t xml:space="preserve"> and teachers   </w:t>
      </w:r>
    </w:p>
    <w:p w14:paraId="60D987CB" w14:textId="77777777" w:rsidR="00B70389" w:rsidRDefault="00692C8B">
      <w:pPr>
        <w:numPr>
          <w:ilvl w:val="0"/>
          <w:numId w:val="4"/>
        </w:numPr>
        <w:spacing w:after="41"/>
        <w:ind w:right="166" w:hanging="360"/>
      </w:pPr>
      <w:r>
        <w:t xml:space="preserve">Portfolios   </w:t>
      </w:r>
    </w:p>
    <w:p w14:paraId="143B510A" w14:textId="77777777" w:rsidR="00B70389" w:rsidRDefault="00692C8B">
      <w:pPr>
        <w:numPr>
          <w:ilvl w:val="0"/>
          <w:numId w:val="4"/>
        </w:numPr>
        <w:spacing w:after="40"/>
        <w:ind w:right="166" w:hanging="360"/>
      </w:pPr>
      <w:r>
        <w:t xml:space="preserve">Self-assessment and written reflections  </w:t>
      </w:r>
    </w:p>
    <w:p w14:paraId="42A09B63" w14:textId="77777777" w:rsidR="00B70389" w:rsidRDefault="00692C8B">
      <w:pPr>
        <w:numPr>
          <w:ilvl w:val="0"/>
          <w:numId w:val="4"/>
        </w:numPr>
        <w:spacing w:after="38"/>
        <w:ind w:right="166" w:hanging="360"/>
      </w:pPr>
      <w:r>
        <w:t xml:space="preserve">Peer assessment   </w:t>
      </w:r>
    </w:p>
    <w:p w14:paraId="26760BFE" w14:textId="77777777" w:rsidR="00B70389" w:rsidRDefault="00692C8B">
      <w:pPr>
        <w:numPr>
          <w:ilvl w:val="0"/>
          <w:numId w:val="4"/>
        </w:numPr>
        <w:spacing w:after="16"/>
        <w:ind w:right="166" w:hanging="360"/>
      </w:pPr>
      <w:r>
        <w:t xml:space="preserve">Records of assigned tasks.   </w:t>
      </w:r>
    </w:p>
    <w:p w14:paraId="19B6DFC0" w14:textId="77777777" w:rsidR="00B70389" w:rsidRDefault="00692C8B">
      <w:pPr>
        <w:spacing w:after="345"/>
        <w:ind w:left="53" w:right="166"/>
      </w:pPr>
      <w:r>
        <w:t xml:space="preserve">It is an expectation that all teachers at Lalor Secondary College will modify student assessment where appropriate and in accordance with the Modified Assessment Policy.  </w:t>
      </w:r>
    </w:p>
    <w:p w14:paraId="17B27F60" w14:textId="77777777" w:rsidR="00B70389" w:rsidRPr="009C397A" w:rsidRDefault="00692C8B">
      <w:pPr>
        <w:pStyle w:val="Heading2"/>
        <w:ind w:left="38"/>
        <w:rPr>
          <w:szCs w:val="28"/>
        </w:rPr>
      </w:pPr>
      <w:r w:rsidRPr="009C397A">
        <w:rPr>
          <w:szCs w:val="28"/>
        </w:rPr>
        <w:t xml:space="preserve">REPORTING  </w:t>
      </w:r>
    </w:p>
    <w:p w14:paraId="35CD4950" w14:textId="77777777" w:rsidR="00B70389" w:rsidRDefault="00692C8B">
      <w:pPr>
        <w:pStyle w:val="Heading3"/>
        <w:ind w:left="38"/>
      </w:pPr>
      <w:r>
        <w:t xml:space="preserve">PURPOSE  </w:t>
      </w:r>
    </w:p>
    <w:p w14:paraId="1F8247D3" w14:textId="77777777" w:rsidR="00B70389" w:rsidRDefault="00692C8B">
      <w:pPr>
        <w:spacing w:after="6" w:line="250" w:lineRule="auto"/>
        <w:ind w:left="38" w:right="148"/>
        <w:jc w:val="left"/>
      </w:pPr>
      <w:r>
        <w:rPr>
          <w:sz w:val="20"/>
        </w:rPr>
        <w:t xml:space="preserve">At Lalor Secondary College, ongoing communication between parents and teachers is essential in providing the best education for each student.  </w:t>
      </w:r>
      <w:r>
        <w:t xml:space="preserve"> </w:t>
      </w:r>
    </w:p>
    <w:p w14:paraId="640A213F" w14:textId="77777777" w:rsidR="00B70389" w:rsidRDefault="00692C8B">
      <w:pPr>
        <w:ind w:left="53" w:right="166"/>
      </w:pPr>
      <w:r>
        <w:t xml:space="preserve">Reporting provides information on:   </w:t>
      </w:r>
    </w:p>
    <w:p w14:paraId="73AA658B" w14:textId="77777777" w:rsidR="00B70389" w:rsidRDefault="00692C8B">
      <w:pPr>
        <w:numPr>
          <w:ilvl w:val="0"/>
          <w:numId w:val="5"/>
        </w:numPr>
        <w:spacing w:after="43"/>
        <w:ind w:right="1482" w:hanging="358"/>
      </w:pPr>
      <w:r>
        <w:t xml:space="preserve">Accurate student achievement and progress. Common Assessment Task achievements.   </w:t>
      </w:r>
    </w:p>
    <w:p w14:paraId="6B0688C5" w14:textId="6239EC89" w:rsidR="00B70389" w:rsidRDefault="00692C8B" w:rsidP="00DC28DA">
      <w:pPr>
        <w:numPr>
          <w:ilvl w:val="0"/>
          <w:numId w:val="5"/>
        </w:numPr>
        <w:spacing w:after="52"/>
        <w:ind w:right="1482" w:hanging="358"/>
        <w:jc w:val="left"/>
      </w:pPr>
      <w:r>
        <w:t xml:space="preserve">Evidence gathered and </w:t>
      </w:r>
      <w:r>
        <w:tab/>
        <w:t>teacher judgements</w:t>
      </w:r>
      <w:r w:rsidR="00463F37">
        <w:t xml:space="preserve"> </w:t>
      </w:r>
      <w:r>
        <w:t>made about student</w:t>
      </w:r>
      <w:r w:rsidR="00DC28DA">
        <w:t xml:space="preserve"> </w:t>
      </w:r>
      <w:r>
        <w:t xml:space="preserve">demonstration of learning outcomes  </w:t>
      </w:r>
    </w:p>
    <w:p w14:paraId="74B9D065" w14:textId="77777777" w:rsidR="00B70389" w:rsidRDefault="00692C8B">
      <w:pPr>
        <w:spacing w:after="2" w:line="259" w:lineRule="auto"/>
        <w:ind w:left="778" w:firstLine="0"/>
        <w:jc w:val="left"/>
      </w:pPr>
      <w:r>
        <w:rPr>
          <w:sz w:val="20"/>
        </w:rPr>
        <w:t xml:space="preserve"> </w:t>
      </w:r>
      <w:r>
        <w:t xml:space="preserve"> </w:t>
      </w:r>
    </w:p>
    <w:p w14:paraId="177CA303" w14:textId="77777777" w:rsidR="00B70389" w:rsidRDefault="00692C8B">
      <w:pPr>
        <w:spacing w:after="273"/>
        <w:ind w:left="53" w:right="166"/>
      </w:pPr>
      <w:r>
        <w:t xml:space="preserve">Students and parents should be provided with timely and accurate information that they can understand, </w:t>
      </w:r>
      <w:proofErr w:type="gramStart"/>
      <w:r>
        <w:t>interpret</w:t>
      </w:r>
      <w:proofErr w:type="gramEnd"/>
      <w:r>
        <w:t xml:space="preserve"> and use to support learning. Reporting should be provided using language, modes and formats that are both meaningful and relevant to the parents and students.  </w:t>
      </w:r>
    </w:p>
    <w:p w14:paraId="2386685B" w14:textId="77777777" w:rsidR="00B70389" w:rsidRDefault="00692C8B">
      <w:pPr>
        <w:pStyle w:val="Heading3"/>
        <w:ind w:left="38"/>
      </w:pPr>
      <w:r>
        <w:t xml:space="preserve">PRINCIPLES  </w:t>
      </w:r>
    </w:p>
    <w:p w14:paraId="765E42B9" w14:textId="77777777" w:rsidR="00B70389" w:rsidRDefault="00692C8B">
      <w:pPr>
        <w:ind w:left="53" w:right="166"/>
      </w:pPr>
      <w:r>
        <w:t xml:space="preserve">Reporting should provide:   </w:t>
      </w:r>
    </w:p>
    <w:p w14:paraId="1932A0FB" w14:textId="77777777" w:rsidR="00B70389" w:rsidRDefault="00692C8B">
      <w:pPr>
        <w:numPr>
          <w:ilvl w:val="0"/>
          <w:numId w:val="6"/>
        </w:numPr>
        <w:spacing w:after="41"/>
        <w:ind w:right="166" w:hanging="360"/>
      </w:pPr>
      <w:r>
        <w:t xml:space="preserve">Ongoing feedback about student progress in relation to learning outcomes  </w:t>
      </w:r>
    </w:p>
    <w:p w14:paraId="7DC80E14" w14:textId="390B965E" w:rsidR="00B70389" w:rsidRDefault="00692C8B" w:rsidP="00DC28DA">
      <w:pPr>
        <w:numPr>
          <w:ilvl w:val="0"/>
          <w:numId w:val="6"/>
        </w:numPr>
        <w:spacing w:after="18"/>
        <w:ind w:right="166" w:hanging="360"/>
      </w:pPr>
      <w:r>
        <w:t xml:space="preserve">Constructive and supportive feedback on how students can continue to make progress in relation to the learning outcomes </w:t>
      </w:r>
    </w:p>
    <w:p w14:paraId="7ED11CA8" w14:textId="77777777" w:rsidR="00B70389" w:rsidRDefault="00692C8B">
      <w:pPr>
        <w:pStyle w:val="Heading3"/>
        <w:spacing w:after="135"/>
        <w:ind w:left="38"/>
      </w:pPr>
      <w:r>
        <w:lastRenderedPageBreak/>
        <w:t xml:space="preserve">METHODS OF REPORTING   </w:t>
      </w:r>
    </w:p>
    <w:p w14:paraId="374561ED" w14:textId="77777777" w:rsidR="00B70389" w:rsidRDefault="00692C8B">
      <w:pPr>
        <w:numPr>
          <w:ilvl w:val="0"/>
          <w:numId w:val="7"/>
        </w:numPr>
        <w:spacing w:after="131"/>
        <w:ind w:right="166" w:hanging="360"/>
      </w:pPr>
      <w:r>
        <w:t xml:space="preserve">Continuous Reporting- Results and feedback for all Common Assessment Tasks (CATs) throughout the semester, will be provided by teachers and be available to parents allowing for continuous updates on student progress  </w:t>
      </w:r>
    </w:p>
    <w:p w14:paraId="7BCA958A" w14:textId="77777777" w:rsidR="00B70389" w:rsidRDefault="00692C8B">
      <w:pPr>
        <w:numPr>
          <w:ilvl w:val="0"/>
          <w:numId w:val="7"/>
        </w:numPr>
        <w:ind w:right="166" w:hanging="360"/>
      </w:pPr>
      <w:r>
        <w:t xml:space="preserve">Progress Reports - End of Term One and Term Three, through the Compass Reporting package  </w:t>
      </w:r>
    </w:p>
    <w:p w14:paraId="25D7C42C" w14:textId="77777777" w:rsidR="00B70389" w:rsidRDefault="00692C8B">
      <w:pPr>
        <w:numPr>
          <w:ilvl w:val="0"/>
          <w:numId w:val="7"/>
        </w:numPr>
        <w:ind w:right="166" w:hanging="360"/>
      </w:pPr>
      <w:r>
        <w:t xml:space="preserve">End of Semester Reports, through the Compass Reporting package  </w:t>
      </w:r>
    </w:p>
    <w:p w14:paraId="618D9B55" w14:textId="77777777" w:rsidR="00B70389" w:rsidRDefault="00692C8B">
      <w:pPr>
        <w:numPr>
          <w:ilvl w:val="0"/>
          <w:numId w:val="7"/>
        </w:numPr>
        <w:spacing w:after="99"/>
        <w:ind w:right="166" w:hanging="360"/>
      </w:pPr>
      <w:r>
        <w:t xml:space="preserve">Parent/Teacher Interviews  </w:t>
      </w:r>
    </w:p>
    <w:p w14:paraId="108CF36F" w14:textId="77777777" w:rsidR="00B70389" w:rsidRDefault="00692C8B">
      <w:pPr>
        <w:numPr>
          <w:ilvl w:val="0"/>
          <w:numId w:val="7"/>
        </w:numPr>
        <w:spacing w:after="98"/>
        <w:ind w:right="166" w:hanging="360"/>
      </w:pPr>
      <w:r>
        <w:t xml:space="preserve">Ongoing communication throughout the year where necessary (refer to LSC Communication Policy)  </w:t>
      </w:r>
    </w:p>
    <w:tbl>
      <w:tblPr>
        <w:tblStyle w:val="TableGrid"/>
        <w:tblpPr w:leftFromText="180" w:rightFromText="180" w:vertAnchor="page" w:horzAnchor="margin" w:tblpY="5581"/>
        <w:tblW w:w="10197" w:type="dxa"/>
        <w:tblInd w:w="0" w:type="dxa"/>
        <w:tblCellMar>
          <w:top w:w="1" w:type="dxa"/>
          <w:left w:w="2" w:type="dxa"/>
          <w:right w:w="3" w:type="dxa"/>
        </w:tblCellMar>
        <w:tblLook w:val="04A0" w:firstRow="1" w:lastRow="0" w:firstColumn="1" w:lastColumn="0" w:noHBand="0" w:noVBand="1"/>
      </w:tblPr>
      <w:tblGrid>
        <w:gridCol w:w="1276"/>
        <w:gridCol w:w="1416"/>
        <w:gridCol w:w="1417"/>
        <w:gridCol w:w="1417"/>
        <w:gridCol w:w="1272"/>
        <w:gridCol w:w="1279"/>
        <w:gridCol w:w="1132"/>
        <w:gridCol w:w="988"/>
      </w:tblGrid>
      <w:tr w:rsidR="00F40AFC" w14:paraId="161A88B0" w14:textId="77777777" w:rsidTr="00F40AFC">
        <w:trPr>
          <w:trHeight w:val="461"/>
        </w:trPr>
        <w:tc>
          <w:tcPr>
            <w:tcW w:w="1276" w:type="dxa"/>
            <w:tcBorders>
              <w:top w:val="single" w:sz="4" w:space="0" w:color="000000"/>
              <w:left w:val="single" w:sz="4" w:space="0" w:color="000000"/>
              <w:bottom w:val="single" w:sz="2" w:space="0" w:color="000000"/>
              <w:right w:val="single" w:sz="2" w:space="0" w:color="000000"/>
            </w:tcBorders>
          </w:tcPr>
          <w:p w14:paraId="4257831E" w14:textId="77777777" w:rsidR="00F40AFC" w:rsidRDefault="00F40AFC" w:rsidP="00F40AFC">
            <w:pPr>
              <w:spacing w:after="0" w:line="259" w:lineRule="auto"/>
              <w:ind w:left="5" w:firstLine="0"/>
              <w:jc w:val="left"/>
            </w:pPr>
            <w:r>
              <w:t xml:space="preserve">  </w:t>
            </w:r>
          </w:p>
        </w:tc>
        <w:tc>
          <w:tcPr>
            <w:tcW w:w="2833" w:type="dxa"/>
            <w:gridSpan w:val="2"/>
            <w:tcBorders>
              <w:top w:val="single" w:sz="2" w:space="0" w:color="000000"/>
              <w:left w:val="single" w:sz="2" w:space="0" w:color="000000"/>
              <w:bottom w:val="single" w:sz="2" w:space="0" w:color="000000"/>
              <w:right w:val="nil"/>
            </w:tcBorders>
            <w:shd w:val="clear" w:color="auto" w:fill="BFBFBF"/>
          </w:tcPr>
          <w:p w14:paraId="324DE58C" w14:textId="77777777" w:rsidR="00F40AFC" w:rsidRDefault="00F40AFC" w:rsidP="00F40AFC">
            <w:pPr>
              <w:spacing w:after="0" w:line="259" w:lineRule="auto"/>
              <w:ind w:left="653" w:firstLine="0"/>
              <w:jc w:val="left"/>
            </w:pPr>
            <w:r>
              <w:rPr>
                <w:rFonts w:ascii="Arial" w:eastAsia="Arial" w:hAnsi="Arial" w:cs="Arial"/>
                <w:b/>
                <w:sz w:val="16"/>
              </w:rPr>
              <w:t>Areas Of Assessment</w:t>
            </w:r>
            <w:r>
              <w:t xml:space="preserve">  </w:t>
            </w:r>
          </w:p>
        </w:tc>
        <w:tc>
          <w:tcPr>
            <w:tcW w:w="1417" w:type="dxa"/>
            <w:tcBorders>
              <w:top w:val="single" w:sz="2" w:space="0" w:color="000000"/>
              <w:left w:val="nil"/>
              <w:bottom w:val="single" w:sz="2" w:space="0" w:color="000000"/>
              <w:right w:val="nil"/>
            </w:tcBorders>
            <w:shd w:val="clear" w:color="auto" w:fill="BFBFBF"/>
          </w:tcPr>
          <w:p w14:paraId="716C08EB" w14:textId="77777777" w:rsidR="00F40AFC" w:rsidRDefault="00F40AFC" w:rsidP="00F40AFC">
            <w:pPr>
              <w:spacing w:after="0" w:line="259" w:lineRule="auto"/>
              <w:ind w:left="1" w:firstLine="0"/>
              <w:jc w:val="left"/>
            </w:pPr>
            <w:r>
              <w:t xml:space="preserve"> </w:t>
            </w:r>
          </w:p>
        </w:tc>
        <w:tc>
          <w:tcPr>
            <w:tcW w:w="3683" w:type="dxa"/>
            <w:gridSpan w:val="3"/>
            <w:tcBorders>
              <w:top w:val="single" w:sz="2" w:space="0" w:color="000000"/>
              <w:left w:val="nil"/>
              <w:bottom w:val="single" w:sz="2" w:space="0" w:color="000000"/>
              <w:right w:val="single" w:sz="2" w:space="0" w:color="000000"/>
            </w:tcBorders>
            <w:shd w:val="clear" w:color="auto" w:fill="BFBFBF"/>
          </w:tcPr>
          <w:p w14:paraId="589F1023" w14:textId="77777777" w:rsidR="00F40AFC" w:rsidRDefault="00F40AFC" w:rsidP="00F40AFC">
            <w:pPr>
              <w:spacing w:after="0" w:line="259" w:lineRule="auto"/>
              <w:ind w:left="1" w:firstLine="0"/>
              <w:jc w:val="left"/>
            </w:pPr>
            <w:r>
              <w:t xml:space="preserve"> </w:t>
            </w:r>
            <w:r>
              <w:tab/>
              <w:t xml:space="preserve"> </w:t>
            </w:r>
            <w:r>
              <w:tab/>
              <w:t xml:space="preserve"> </w:t>
            </w:r>
          </w:p>
        </w:tc>
        <w:tc>
          <w:tcPr>
            <w:tcW w:w="988" w:type="dxa"/>
            <w:tcBorders>
              <w:top w:val="single" w:sz="4" w:space="0" w:color="000000"/>
              <w:left w:val="single" w:sz="2" w:space="0" w:color="000000"/>
              <w:bottom w:val="single" w:sz="2" w:space="0" w:color="000000"/>
              <w:right w:val="single" w:sz="4" w:space="0" w:color="000000"/>
            </w:tcBorders>
          </w:tcPr>
          <w:p w14:paraId="693AF6CA" w14:textId="77777777" w:rsidR="00F40AFC" w:rsidRDefault="00F40AFC" w:rsidP="00F40AFC">
            <w:pPr>
              <w:spacing w:after="0" w:line="259" w:lineRule="auto"/>
              <w:ind w:left="0" w:firstLine="0"/>
              <w:jc w:val="left"/>
            </w:pPr>
            <w:r>
              <w:t xml:space="preserve">  </w:t>
            </w:r>
          </w:p>
        </w:tc>
      </w:tr>
      <w:tr w:rsidR="00F40AFC" w14:paraId="1EF7863F" w14:textId="77777777" w:rsidTr="00F40AFC">
        <w:trPr>
          <w:trHeight w:val="447"/>
        </w:trPr>
        <w:tc>
          <w:tcPr>
            <w:tcW w:w="1276" w:type="dxa"/>
            <w:tcBorders>
              <w:top w:val="single" w:sz="2" w:space="0" w:color="000000"/>
              <w:left w:val="single" w:sz="2" w:space="0" w:color="000000"/>
              <w:bottom w:val="single" w:sz="2" w:space="0" w:color="000000"/>
              <w:right w:val="single" w:sz="2" w:space="0" w:color="000000"/>
            </w:tcBorders>
            <w:shd w:val="clear" w:color="auto" w:fill="BFBFBF"/>
          </w:tcPr>
          <w:p w14:paraId="12FA9198" w14:textId="77777777" w:rsidR="00F40AFC" w:rsidRDefault="00F40AFC" w:rsidP="00F40AFC">
            <w:pPr>
              <w:spacing w:after="0" w:line="259" w:lineRule="auto"/>
              <w:ind w:left="97" w:firstLine="0"/>
              <w:jc w:val="left"/>
            </w:pPr>
            <w:r>
              <w:rPr>
                <w:rFonts w:ascii="Arial" w:eastAsia="Arial" w:hAnsi="Arial" w:cs="Arial"/>
                <w:b/>
                <w:sz w:val="16"/>
              </w:rPr>
              <w:t>Subject</w:t>
            </w:r>
            <w:r>
              <w:t xml:space="preserve">  </w:t>
            </w:r>
          </w:p>
        </w:tc>
        <w:tc>
          <w:tcPr>
            <w:tcW w:w="1416" w:type="dxa"/>
            <w:tcBorders>
              <w:top w:val="single" w:sz="2" w:space="0" w:color="000000"/>
              <w:left w:val="single" w:sz="2" w:space="0" w:color="000000"/>
              <w:bottom w:val="single" w:sz="2" w:space="0" w:color="000000"/>
              <w:right w:val="single" w:sz="2" w:space="0" w:color="000000"/>
            </w:tcBorders>
            <w:shd w:val="clear" w:color="auto" w:fill="E0E0E0"/>
          </w:tcPr>
          <w:p w14:paraId="31B03CE7" w14:textId="77777777" w:rsidR="00F40AFC" w:rsidRDefault="00F40AFC" w:rsidP="00F40AFC">
            <w:pPr>
              <w:spacing w:after="0" w:line="259" w:lineRule="auto"/>
              <w:ind w:left="30" w:firstLine="0"/>
              <w:jc w:val="center"/>
            </w:pPr>
            <w:r>
              <w:rPr>
                <w:rFonts w:ascii="Arial" w:eastAsia="Arial" w:hAnsi="Arial" w:cs="Arial"/>
                <w:b/>
                <w:sz w:val="16"/>
              </w:rPr>
              <w:t>Organisation</w:t>
            </w:r>
            <w:r>
              <w:t xml:space="preserve">  </w:t>
            </w:r>
          </w:p>
        </w:tc>
        <w:tc>
          <w:tcPr>
            <w:tcW w:w="1417" w:type="dxa"/>
            <w:tcBorders>
              <w:top w:val="single" w:sz="2" w:space="0" w:color="000000"/>
              <w:left w:val="single" w:sz="2" w:space="0" w:color="000000"/>
              <w:bottom w:val="single" w:sz="2" w:space="0" w:color="000000"/>
              <w:right w:val="single" w:sz="2" w:space="0" w:color="000000"/>
            </w:tcBorders>
            <w:shd w:val="clear" w:color="auto" w:fill="E0E0E0"/>
          </w:tcPr>
          <w:p w14:paraId="511D24BC" w14:textId="77777777" w:rsidR="00F40AFC" w:rsidRDefault="00F40AFC" w:rsidP="00F40AFC">
            <w:pPr>
              <w:spacing w:after="0" w:line="259" w:lineRule="auto"/>
              <w:ind w:left="137" w:firstLine="0"/>
              <w:jc w:val="left"/>
            </w:pPr>
            <w:r>
              <w:rPr>
                <w:rFonts w:ascii="Arial" w:eastAsia="Arial" w:hAnsi="Arial" w:cs="Arial"/>
                <w:b/>
                <w:sz w:val="16"/>
              </w:rPr>
              <w:t>Effort</w:t>
            </w:r>
            <w:r>
              <w:t xml:space="preserve">  </w:t>
            </w:r>
          </w:p>
        </w:tc>
        <w:tc>
          <w:tcPr>
            <w:tcW w:w="1417" w:type="dxa"/>
            <w:tcBorders>
              <w:top w:val="single" w:sz="2" w:space="0" w:color="000000"/>
              <w:left w:val="single" w:sz="2" w:space="0" w:color="000000"/>
              <w:bottom w:val="single" w:sz="2" w:space="0" w:color="000000"/>
              <w:right w:val="single" w:sz="2" w:space="0" w:color="000000"/>
            </w:tcBorders>
            <w:shd w:val="clear" w:color="auto" w:fill="E0E0E0"/>
          </w:tcPr>
          <w:p w14:paraId="661730B0" w14:textId="77777777" w:rsidR="00F40AFC" w:rsidRDefault="00F40AFC" w:rsidP="00F40AFC">
            <w:pPr>
              <w:spacing w:after="0" w:line="259" w:lineRule="auto"/>
              <w:ind w:left="145" w:firstLine="0"/>
              <w:jc w:val="left"/>
            </w:pPr>
            <w:r>
              <w:rPr>
                <w:rFonts w:ascii="Arial" w:eastAsia="Arial" w:hAnsi="Arial" w:cs="Arial"/>
                <w:b/>
                <w:sz w:val="16"/>
              </w:rPr>
              <w:t>Classroom Behaviour</w:t>
            </w:r>
            <w:r>
              <w:t xml:space="preserve">  </w:t>
            </w:r>
          </w:p>
        </w:tc>
        <w:tc>
          <w:tcPr>
            <w:tcW w:w="1272" w:type="dxa"/>
            <w:tcBorders>
              <w:top w:val="single" w:sz="2" w:space="0" w:color="000000"/>
              <w:left w:val="single" w:sz="2" w:space="0" w:color="000000"/>
              <w:bottom w:val="single" w:sz="2" w:space="0" w:color="000000"/>
              <w:right w:val="single" w:sz="2" w:space="0" w:color="000000"/>
            </w:tcBorders>
            <w:shd w:val="clear" w:color="auto" w:fill="E0E0E0"/>
          </w:tcPr>
          <w:p w14:paraId="22B3BB76" w14:textId="77777777" w:rsidR="00F40AFC" w:rsidRDefault="00F40AFC" w:rsidP="00F40AFC">
            <w:pPr>
              <w:spacing w:after="0" w:line="259" w:lineRule="auto"/>
              <w:ind w:left="133" w:firstLine="0"/>
              <w:jc w:val="left"/>
            </w:pPr>
            <w:r>
              <w:rPr>
                <w:rFonts w:ascii="Arial" w:eastAsia="Arial" w:hAnsi="Arial" w:cs="Arial"/>
                <w:b/>
                <w:sz w:val="16"/>
              </w:rPr>
              <w:t>Completes Homework</w:t>
            </w:r>
            <w:r>
              <w:t xml:space="preserve">  </w:t>
            </w:r>
          </w:p>
        </w:tc>
        <w:tc>
          <w:tcPr>
            <w:tcW w:w="1279" w:type="dxa"/>
            <w:tcBorders>
              <w:top w:val="single" w:sz="2" w:space="0" w:color="000000"/>
              <w:left w:val="single" w:sz="2" w:space="0" w:color="000000"/>
              <w:bottom w:val="single" w:sz="2" w:space="0" w:color="000000"/>
              <w:right w:val="single" w:sz="2" w:space="0" w:color="000000"/>
            </w:tcBorders>
            <w:shd w:val="clear" w:color="auto" w:fill="E0E0E0"/>
          </w:tcPr>
          <w:p w14:paraId="642B6A71" w14:textId="77777777" w:rsidR="00F40AFC" w:rsidRDefault="00F40AFC" w:rsidP="00F40AFC">
            <w:pPr>
              <w:spacing w:after="0" w:line="259" w:lineRule="auto"/>
              <w:ind w:left="332" w:firstLine="0"/>
              <w:jc w:val="left"/>
            </w:pPr>
            <w:r>
              <w:rPr>
                <w:rFonts w:ascii="Arial" w:eastAsia="Arial" w:hAnsi="Arial" w:cs="Arial"/>
                <w:b/>
                <w:sz w:val="16"/>
              </w:rPr>
              <w:t>Progress to Date</w:t>
            </w:r>
            <w:r>
              <w:t xml:space="preserve">  </w:t>
            </w:r>
          </w:p>
        </w:tc>
        <w:tc>
          <w:tcPr>
            <w:tcW w:w="1132" w:type="dxa"/>
            <w:tcBorders>
              <w:top w:val="single" w:sz="2" w:space="0" w:color="000000"/>
              <w:left w:val="single" w:sz="2" w:space="0" w:color="000000"/>
              <w:bottom w:val="single" w:sz="2" w:space="0" w:color="000000"/>
              <w:right w:val="single" w:sz="2" w:space="0" w:color="000000"/>
            </w:tcBorders>
            <w:shd w:val="clear" w:color="auto" w:fill="E0E0E0"/>
          </w:tcPr>
          <w:p w14:paraId="709F6350" w14:textId="77777777" w:rsidR="00F40AFC" w:rsidRDefault="00F40AFC" w:rsidP="00F40AFC">
            <w:pPr>
              <w:spacing w:after="0" w:line="259" w:lineRule="auto"/>
              <w:ind w:left="26" w:firstLine="0"/>
              <w:jc w:val="center"/>
            </w:pPr>
            <w:r>
              <w:rPr>
                <w:rFonts w:ascii="Arial" w:eastAsia="Arial" w:hAnsi="Arial" w:cs="Arial"/>
                <w:b/>
                <w:sz w:val="16"/>
              </w:rPr>
              <w:t>Interview</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2DB1F457" w14:textId="77777777" w:rsidR="00F40AFC" w:rsidRDefault="00F40AFC" w:rsidP="00F40AFC">
            <w:pPr>
              <w:spacing w:after="0" w:line="259" w:lineRule="auto"/>
              <w:ind w:left="312" w:firstLine="0"/>
              <w:jc w:val="left"/>
            </w:pPr>
            <w:r>
              <w:rPr>
                <w:rFonts w:ascii="Arial" w:eastAsia="Arial" w:hAnsi="Arial" w:cs="Arial"/>
                <w:b/>
                <w:sz w:val="16"/>
              </w:rPr>
              <w:t>Subject Avg.</w:t>
            </w:r>
            <w:r>
              <w:t xml:space="preserve">  </w:t>
            </w:r>
          </w:p>
        </w:tc>
      </w:tr>
      <w:tr w:rsidR="00F40AFC" w14:paraId="5E2EC5EE" w14:textId="77777777" w:rsidTr="00F40AFC">
        <w:trPr>
          <w:trHeight w:val="676"/>
        </w:trPr>
        <w:tc>
          <w:tcPr>
            <w:tcW w:w="1276" w:type="dxa"/>
            <w:tcBorders>
              <w:top w:val="single" w:sz="2" w:space="0" w:color="000000"/>
              <w:left w:val="single" w:sz="2" w:space="0" w:color="000000"/>
              <w:bottom w:val="single" w:sz="2" w:space="0" w:color="000000"/>
              <w:right w:val="single" w:sz="2" w:space="0" w:color="000000"/>
            </w:tcBorders>
          </w:tcPr>
          <w:p w14:paraId="18E5F428" w14:textId="77777777" w:rsidR="00F40AFC" w:rsidRDefault="00F40AFC" w:rsidP="00F40AFC">
            <w:pPr>
              <w:spacing w:after="0" w:line="259" w:lineRule="auto"/>
              <w:ind w:left="1" w:firstLine="0"/>
              <w:jc w:val="left"/>
            </w:pPr>
            <w:r>
              <w:rPr>
                <w:sz w:val="12"/>
              </w:rPr>
              <w:t xml:space="preserve"> </w:t>
            </w:r>
            <w:r>
              <w:t xml:space="preserve"> </w:t>
            </w:r>
          </w:p>
          <w:p w14:paraId="48D47121" w14:textId="77777777" w:rsidR="00F40AFC" w:rsidRDefault="00F40AFC" w:rsidP="00F40AFC">
            <w:pPr>
              <w:spacing w:after="0" w:line="259" w:lineRule="auto"/>
              <w:ind w:left="97" w:firstLine="0"/>
              <w:jc w:val="left"/>
            </w:pPr>
            <w:r>
              <w:rPr>
                <w:rFonts w:ascii="Arial" w:eastAsia="Arial" w:hAnsi="Arial" w:cs="Arial"/>
                <w:sz w:val="14"/>
              </w:rPr>
              <w:t xml:space="preserve">ART </w:t>
            </w:r>
            <w:r>
              <w:t xml:space="preserve"> </w:t>
            </w:r>
          </w:p>
          <w:p w14:paraId="1904ED96"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6D1B4ADD" w14:textId="77777777" w:rsidR="00F40AFC" w:rsidRDefault="00F40AFC" w:rsidP="00F40AFC">
            <w:pPr>
              <w:spacing w:after="0" w:line="259" w:lineRule="auto"/>
              <w:ind w:left="1" w:firstLine="0"/>
              <w:jc w:val="left"/>
            </w:pPr>
            <w:r>
              <w:rPr>
                <w:sz w:val="20"/>
              </w:rPr>
              <w:t xml:space="preserve"> </w:t>
            </w:r>
            <w:r>
              <w:t xml:space="preserve"> </w:t>
            </w:r>
          </w:p>
          <w:p w14:paraId="4B13E30A" w14:textId="77777777" w:rsidR="00F40AFC" w:rsidRDefault="00F40AFC" w:rsidP="00F40AFC">
            <w:pPr>
              <w:spacing w:after="0" w:line="259" w:lineRule="auto"/>
              <w:ind w:left="356" w:firstLine="0"/>
              <w:jc w:val="left"/>
            </w:pPr>
            <w:r>
              <w:rPr>
                <w:rFonts w:ascii="Arial" w:eastAsia="Arial" w:hAnsi="Arial" w:cs="Arial"/>
                <w:sz w:val="14"/>
              </w:rPr>
              <w:t>Satisfactory</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54F9E00E" w14:textId="77777777" w:rsidR="00F40AFC" w:rsidRDefault="00F40AFC" w:rsidP="00F40AFC">
            <w:pPr>
              <w:spacing w:after="0" w:line="259" w:lineRule="auto"/>
              <w:ind w:left="1" w:firstLine="0"/>
              <w:jc w:val="left"/>
            </w:pPr>
            <w:r>
              <w:rPr>
                <w:sz w:val="20"/>
              </w:rPr>
              <w:t xml:space="preserve"> </w:t>
            </w:r>
            <w:r>
              <w:t xml:space="preserve"> </w:t>
            </w:r>
          </w:p>
          <w:p w14:paraId="111568BB" w14:textId="77777777" w:rsidR="00F40AFC" w:rsidRDefault="00F40AFC" w:rsidP="00F40AFC">
            <w:pPr>
              <w:spacing w:after="0" w:line="259" w:lineRule="auto"/>
              <w:ind w:left="354" w:firstLine="0"/>
              <w:jc w:val="left"/>
            </w:pPr>
            <w:r>
              <w:rPr>
                <w:rFonts w:ascii="Arial" w:eastAsia="Arial" w:hAnsi="Arial" w:cs="Arial"/>
                <w:sz w:val="14"/>
              </w:rPr>
              <w:t>Satisfactory</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7D5F9A22" w14:textId="77777777" w:rsidR="00F40AFC" w:rsidRDefault="00F40AFC" w:rsidP="00F40AFC">
            <w:pPr>
              <w:spacing w:after="0" w:line="259" w:lineRule="auto"/>
              <w:ind w:left="1" w:firstLine="0"/>
              <w:jc w:val="left"/>
            </w:pPr>
            <w:r>
              <w:rPr>
                <w:sz w:val="20"/>
              </w:rPr>
              <w:t xml:space="preserve"> </w:t>
            </w:r>
            <w:r>
              <w:t xml:space="preserve"> </w:t>
            </w:r>
          </w:p>
          <w:p w14:paraId="57A90023" w14:textId="77777777" w:rsidR="00F40AFC" w:rsidRDefault="00F40AFC" w:rsidP="00F40AFC">
            <w:pPr>
              <w:spacing w:after="0" w:line="259" w:lineRule="auto"/>
              <w:ind w:left="353" w:firstLine="0"/>
              <w:jc w:val="left"/>
            </w:pPr>
            <w:r>
              <w:rPr>
                <w:rFonts w:ascii="Arial" w:eastAsia="Arial" w:hAnsi="Arial" w:cs="Arial"/>
                <w:sz w:val="14"/>
              </w:rPr>
              <w:t>Satisfactory</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09772D3D" w14:textId="77777777" w:rsidR="00F40AFC" w:rsidRDefault="00F40AFC" w:rsidP="00F40AFC">
            <w:pPr>
              <w:spacing w:after="0" w:line="259" w:lineRule="auto"/>
              <w:ind w:left="1" w:firstLine="0"/>
              <w:jc w:val="left"/>
            </w:pPr>
            <w:r>
              <w:rPr>
                <w:sz w:val="20"/>
              </w:rPr>
              <w:t xml:space="preserve"> </w:t>
            </w:r>
            <w:r>
              <w:t xml:space="preserve"> </w:t>
            </w:r>
          </w:p>
          <w:p w14:paraId="3C0F2D90" w14:textId="77777777" w:rsidR="00F40AFC" w:rsidRDefault="00F40AFC" w:rsidP="00F40AFC">
            <w:pPr>
              <w:spacing w:after="0" w:line="259" w:lineRule="auto"/>
              <w:ind w:left="23" w:firstLine="0"/>
              <w:jc w:val="center"/>
            </w:pPr>
            <w:r>
              <w:rPr>
                <w:rFonts w:ascii="Arial" w:eastAsia="Arial" w:hAnsi="Arial" w:cs="Arial"/>
                <w:sz w:val="14"/>
              </w:rPr>
              <w:t>Not Applicable</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2D53D431" w14:textId="77777777" w:rsidR="00F40AFC" w:rsidRDefault="00F40AFC" w:rsidP="00F40AFC">
            <w:pPr>
              <w:spacing w:after="0" w:line="259" w:lineRule="auto"/>
              <w:ind w:left="1" w:firstLine="0"/>
              <w:jc w:val="left"/>
            </w:pPr>
            <w:r>
              <w:rPr>
                <w:sz w:val="20"/>
              </w:rPr>
              <w:t xml:space="preserve"> </w:t>
            </w:r>
            <w:r>
              <w:t xml:space="preserve"> </w:t>
            </w:r>
          </w:p>
          <w:p w14:paraId="04001E57" w14:textId="77777777" w:rsidR="00F40AFC" w:rsidRDefault="00F40AFC" w:rsidP="00F40AFC">
            <w:pPr>
              <w:spacing w:after="0" w:line="259" w:lineRule="auto"/>
              <w:ind w:left="286" w:firstLine="0"/>
              <w:jc w:val="left"/>
            </w:pPr>
            <w:r>
              <w:rPr>
                <w:rFonts w:ascii="Arial" w:eastAsia="Arial" w:hAnsi="Arial" w:cs="Arial"/>
                <w:sz w:val="14"/>
              </w:rPr>
              <w:t>Satisfactory</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1398AE79" w14:textId="77777777" w:rsidR="00F40AFC" w:rsidRDefault="00F40AFC" w:rsidP="00F40AFC">
            <w:pPr>
              <w:spacing w:after="0" w:line="259" w:lineRule="auto"/>
              <w:ind w:left="2" w:firstLine="0"/>
              <w:jc w:val="left"/>
            </w:pPr>
            <w:r>
              <w:rPr>
                <w:sz w:val="20"/>
              </w:rPr>
              <w:t xml:space="preserve"> </w:t>
            </w:r>
            <w:r>
              <w:t xml:space="preserve"> </w:t>
            </w:r>
          </w:p>
          <w:p w14:paraId="636A1AA4" w14:textId="77777777" w:rsidR="00F40AFC" w:rsidRDefault="00F40AFC" w:rsidP="00F40AFC">
            <w:pPr>
              <w:spacing w:after="0" w:line="259" w:lineRule="auto"/>
              <w:ind w:left="2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BFBFBF"/>
              <w:right w:val="single" w:sz="2" w:space="0" w:color="000000"/>
            </w:tcBorders>
            <w:shd w:val="clear" w:color="auto" w:fill="BFBFBF"/>
          </w:tcPr>
          <w:p w14:paraId="788CF8BD" w14:textId="77777777" w:rsidR="00F40AFC" w:rsidRDefault="00F40AFC" w:rsidP="00F40AFC">
            <w:pPr>
              <w:spacing w:after="0" w:line="259" w:lineRule="auto"/>
              <w:ind w:left="0" w:firstLine="0"/>
              <w:jc w:val="left"/>
            </w:pPr>
            <w:r>
              <w:rPr>
                <w:sz w:val="16"/>
              </w:rPr>
              <w:t xml:space="preserve"> </w:t>
            </w:r>
            <w:r>
              <w:t xml:space="preserve"> </w:t>
            </w:r>
          </w:p>
          <w:p w14:paraId="532F71D4" w14:textId="77777777" w:rsidR="00F40AFC" w:rsidRDefault="00F40AFC" w:rsidP="00F40AFC">
            <w:pPr>
              <w:spacing w:after="0" w:line="259" w:lineRule="auto"/>
              <w:ind w:left="43" w:firstLine="0"/>
              <w:jc w:val="left"/>
            </w:pPr>
            <w:r>
              <w:rPr>
                <w:rFonts w:ascii="Arial" w:eastAsia="Arial" w:hAnsi="Arial" w:cs="Arial"/>
                <w:b/>
                <w:sz w:val="16"/>
              </w:rPr>
              <w:t>2.00</w:t>
            </w:r>
            <w:r>
              <w:t xml:space="preserve">  </w:t>
            </w:r>
          </w:p>
        </w:tc>
      </w:tr>
      <w:tr w:rsidR="00F40AFC" w14:paraId="3E7BFDD1" w14:textId="77777777" w:rsidTr="00F40AFC">
        <w:trPr>
          <w:trHeight w:val="675"/>
        </w:trPr>
        <w:tc>
          <w:tcPr>
            <w:tcW w:w="1276" w:type="dxa"/>
            <w:tcBorders>
              <w:top w:val="single" w:sz="2" w:space="0" w:color="000000"/>
              <w:left w:val="single" w:sz="2" w:space="0" w:color="000000"/>
              <w:bottom w:val="single" w:sz="2" w:space="0" w:color="000000"/>
              <w:right w:val="single" w:sz="2" w:space="0" w:color="000000"/>
            </w:tcBorders>
          </w:tcPr>
          <w:p w14:paraId="436C153A" w14:textId="77777777" w:rsidR="00F40AFC" w:rsidRDefault="00F40AFC" w:rsidP="00F40AFC">
            <w:pPr>
              <w:spacing w:after="0" w:line="259" w:lineRule="auto"/>
              <w:ind w:left="1" w:firstLine="0"/>
              <w:jc w:val="left"/>
            </w:pPr>
            <w:r>
              <w:rPr>
                <w:sz w:val="12"/>
              </w:rPr>
              <w:t xml:space="preserve"> </w:t>
            </w:r>
            <w:r>
              <w:t xml:space="preserve"> </w:t>
            </w:r>
          </w:p>
          <w:p w14:paraId="24771CC7" w14:textId="77777777" w:rsidR="00F40AFC" w:rsidRDefault="00F40AFC" w:rsidP="00F40AFC">
            <w:pPr>
              <w:spacing w:after="0" w:line="259" w:lineRule="auto"/>
              <w:ind w:left="97" w:firstLine="0"/>
              <w:jc w:val="left"/>
            </w:pPr>
            <w:r>
              <w:rPr>
                <w:rFonts w:ascii="Arial" w:eastAsia="Arial" w:hAnsi="Arial" w:cs="Arial"/>
                <w:sz w:val="14"/>
              </w:rPr>
              <w:t xml:space="preserve">Science </w:t>
            </w:r>
            <w:r>
              <w:t xml:space="preserve"> </w:t>
            </w:r>
          </w:p>
          <w:p w14:paraId="0897B572"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3F187DE7" w14:textId="77777777" w:rsidR="00F40AFC" w:rsidRDefault="00F40AFC" w:rsidP="00F40AFC">
            <w:pPr>
              <w:spacing w:after="0" w:line="259" w:lineRule="auto"/>
              <w:ind w:left="152" w:firstLine="0"/>
              <w:jc w:val="center"/>
            </w:pPr>
            <w:r>
              <w:rPr>
                <w:rFonts w:ascii="Arial" w:eastAsia="Arial" w:hAnsi="Arial" w:cs="Arial"/>
                <w:sz w:val="14"/>
              </w:rPr>
              <w:t xml:space="preserve"> </w:t>
            </w:r>
            <w:r>
              <w:t xml:space="preserve"> </w:t>
            </w:r>
          </w:p>
          <w:p w14:paraId="29A2D632" w14:textId="77777777" w:rsidR="00F40AFC" w:rsidRDefault="00F40AFC" w:rsidP="00F40AFC">
            <w:pPr>
              <w:spacing w:after="0" w:line="259" w:lineRule="auto"/>
              <w:ind w:left="26" w:firstLine="0"/>
              <w:jc w:val="center"/>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66FFF662" w14:textId="77777777" w:rsidR="00F40AFC" w:rsidRDefault="00F40AFC" w:rsidP="00F40AFC">
            <w:pPr>
              <w:spacing w:after="0" w:line="259" w:lineRule="auto"/>
              <w:ind w:left="1" w:firstLine="0"/>
              <w:jc w:val="left"/>
            </w:pPr>
            <w:r>
              <w:rPr>
                <w:sz w:val="20"/>
              </w:rPr>
              <w:t xml:space="preserve"> </w:t>
            </w:r>
            <w:r>
              <w:t xml:space="preserve"> </w:t>
            </w:r>
          </w:p>
          <w:p w14:paraId="049BEC9D" w14:textId="77777777" w:rsidR="00F40AFC" w:rsidRDefault="00F40AFC" w:rsidP="00F40AFC">
            <w:pPr>
              <w:spacing w:after="0" w:line="259" w:lineRule="auto"/>
              <w:ind w:left="354" w:firstLine="0"/>
              <w:jc w:val="left"/>
            </w:pPr>
            <w:r>
              <w:rPr>
                <w:rFonts w:ascii="Arial" w:eastAsia="Arial" w:hAnsi="Arial" w:cs="Arial"/>
                <w:sz w:val="14"/>
              </w:rPr>
              <w:t>Satisfactory</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6CD102CC" w14:textId="77777777" w:rsidR="00F40AFC" w:rsidRDefault="00F40AFC" w:rsidP="00F40AFC">
            <w:pPr>
              <w:spacing w:after="0" w:line="259" w:lineRule="auto"/>
              <w:ind w:left="1" w:firstLine="0"/>
              <w:jc w:val="left"/>
            </w:pPr>
            <w:r>
              <w:rPr>
                <w:sz w:val="20"/>
              </w:rPr>
              <w:t xml:space="preserve"> </w:t>
            </w:r>
            <w:r>
              <w:t xml:space="preserve"> </w:t>
            </w:r>
          </w:p>
          <w:p w14:paraId="29653C0E" w14:textId="77777777" w:rsidR="00F40AFC" w:rsidRDefault="00F40AFC" w:rsidP="00F40AFC">
            <w:pPr>
              <w:spacing w:after="0" w:line="259" w:lineRule="auto"/>
              <w:ind w:left="341" w:firstLine="0"/>
              <w:jc w:val="left"/>
            </w:pPr>
            <w:r>
              <w:rPr>
                <w:rFonts w:ascii="Arial" w:eastAsia="Arial" w:hAnsi="Arial" w:cs="Arial"/>
                <w:sz w:val="14"/>
              </w:rPr>
              <w:t xml:space="preserve">Needs </w:t>
            </w:r>
            <w:r>
              <w:t xml:space="preserve"> </w:t>
            </w:r>
          </w:p>
          <w:p w14:paraId="2BBDA6F3" w14:textId="77777777" w:rsidR="00F40AFC" w:rsidRDefault="00F40AFC" w:rsidP="00F40AFC">
            <w:pPr>
              <w:spacing w:after="0" w:line="259" w:lineRule="auto"/>
              <w:ind w:left="344" w:firstLine="0"/>
              <w:jc w:val="left"/>
            </w:pPr>
            <w:r>
              <w:rPr>
                <w:rFonts w:ascii="Arial" w:eastAsia="Arial" w:hAnsi="Arial" w:cs="Arial"/>
                <w:sz w:val="14"/>
              </w:rPr>
              <w:t>Improvement</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25BA8528" w14:textId="77777777" w:rsidR="00F40AFC" w:rsidRDefault="00F40AFC" w:rsidP="00F40AFC">
            <w:pPr>
              <w:spacing w:after="0" w:line="259" w:lineRule="auto"/>
              <w:ind w:left="1" w:firstLine="0"/>
              <w:jc w:val="left"/>
            </w:pPr>
            <w:r>
              <w:rPr>
                <w:sz w:val="20"/>
              </w:rPr>
              <w:t xml:space="preserve"> </w:t>
            </w:r>
            <w:r>
              <w:t xml:space="preserve"> </w:t>
            </w:r>
          </w:p>
          <w:p w14:paraId="7F9310F1" w14:textId="77777777" w:rsidR="00F40AFC" w:rsidRDefault="00F40AFC" w:rsidP="00F40AFC">
            <w:pPr>
              <w:spacing w:after="0" w:line="259" w:lineRule="auto"/>
              <w:ind w:left="0" w:right="181" w:firstLine="0"/>
              <w:jc w:val="center"/>
            </w:pPr>
            <w:r>
              <w:rPr>
                <w:rFonts w:ascii="Arial" w:eastAsia="Arial" w:hAnsi="Arial" w:cs="Arial"/>
                <w:sz w:val="14"/>
              </w:rPr>
              <w:t xml:space="preserve">Needs </w:t>
            </w:r>
            <w:r>
              <w:t xml:space="preserve"> </w:t>
            </w:r>
          </w:p>
          <w:p w14:paraId="47FDDD58" w14:textId="77777777" w:rsidR="00F40AFC" w:rsidRDefault="00F40AFC" w:rsidP="00F40AFC">
            <w:pPr>
              <w:spacing w:after="0" w:line="259" w:lineRule="auto"/>
              <w:ind w:left="0" w:right="104" w:firstLine="0"/>
              <w:jc w:val="right"/>
            </w:pPr>
            <w:r>
              <w:rPr>
                <w:rFonts w:ascii="Arial" w:eastAsia="Arial" w:hAnsi="Arial" w:cs="Arial"/>
                <w:sz w:val="14"/>
              </w:rPr>
              <w:t>Improvement</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7121531B" w14:textId="77777777" w:rsidR="00F40AFC" w:rsidRDefault="00F40AFC" w:rsidP="00F40AFC">
            <w:pPr>
              <w:spacing w:after="0" w:line="259" w:lineRule="auto"/>
              <w:ind w:left="1" w:firstLine="0"/>
              <w:jc w:val="left"/>
            </w:pPr>
            <w:r>
              <w:rPr>
                <w:sz w:val="20"/>
              </w:rPr>
              <w:t xml:space="preserve"> </w:t>
            </w:r>
            <w:r>
              <w:t xml:space="preserve"> </w:t>
            </w:r>
          </w:p>
          <w:p w14:paraId="267E205B" w14:textId="77777777" w:rsidR="00F40AFC" w:rsidRDefault="00F40AFC" w:rsidP="00F40AFC">
            <w:pPr>
              <w:spacing w:after="0" w:line="259" w:lineRule="auto"/>
              <w:ind w:left="286" w:firstLine="0"/>
              <w:jc w:val="left"/>
            </w:pPr>
            <w:r>
              <w:rPr>
                <w:rFonts w:ascii="Arial" w:eastAsia="Arial" w:hAnsi="Arial" w:cs="Arial"/>
                <w:sz w:val="14"/>
              </w:rPr>
              <w:t>Satisfactory</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4FAC0C1D" w14:textId="77777777" w:rsidR="00F40AFC" w:rsidRDefault="00F40AFC" w:rsidP="00F40AFC">
            <w:pPr>
              <w:spacing w:after="34" w:line="259" w:lineRule="auto"/>
              <w:ind w:left="216" w:firstLine="0"/>
              <w:jc w:val="center"/>
            </w:pPr>
            <w:r>
              <w:rPr>
                <w:rFonts w:ascii="Arial" w:eastAsia="Arial" w:hAnsi="Arial" w:cs="Arial"/>
                <w:sz w:val="14"/>
              </w:rPr>
              <w:t xml:space="preserve">     </w:t>
            </w:r>
          </w:p>
          <w:p w14:paraId="16599233" w14:textId="77777777" w:rsidR="00F40AFC" w:rsidRDefault="00F40AFC" w:rsidP="00F40AFC">
            <w:pPr>
              <w:spacing w:after="0" w:line="259" w:lineRule="auto"/>
              <w:ind w:left="0" w:right="134" w:firstLine="0"/>
              <w:jc w:val="center"/>
            </w:pPr>
            <w:r>
              <w:rPr>
                <w:rFonts w:ascii="Arial" w:eastAsia="Arial" w:hAnsi="Arial" w:cs="Arial"/>
                <w:sz w:val="14"/>
              </w:rPr>
              <w:t>Required</w:t>
            </w:r>
            <w:r>
              <w:t xml:space="preserve">  </w:t>
            </w:r>
          </w:p>
        </w:tc>
        <w:tc>
          <w:tcPr>
            <w:tcW w:w="988" w:type="dxa"/>
            <w:tcBorders>
              <w:top w:val="single" w:sz="2" w:space="0" w:color="BFBFBF"/>
              <w:left w:val="single" w:sz="2" w:space="0" w:color="000000"/>
              <w:bottom w:val="single" w:sz="2" w:space="0" w:color="000000"/>
              <w:right w:val="single" w:sz="2" w:space="0" w:color="000000"/>
            </w:tcBorders>
            <w:shd w:val="clear" w:color="auto" w:fill="BFBFBF"/>
          </w:tcPr>
          <w:p w14:paraId="054A63F5" w14:textId="77777777" w:rsidR="00F40AFC" w:rsidRDefault="00F40AFC" w:rsidP="00F40AFC">
            <w:pPr>
              <w:spacing w:after="0" w:line="259" w:lineRule="auto"/>
              <w:ind w:left="0" w:firstLine="0"/>
              <w:jc w:val="left"/>
            </w:pPr>
            <w:r>
              <w:rPr>
                <w:sz w:val="16"/>
              </w:rPr>
              <w:t xml:space="preserve"> </w:t>
            </w:r>
            <w:r>
              <w:t xml:space="preserve"> </w:t>
            </w:r>
          </w:p>
          <w:p w14:paraId="11E94EAD" w14:textId="77777777" w:rsidR="00F40AFC" w:rsidRDefault="00F40AFC" w:rsidP="00F40AFC">
            <w:pPr>
              <w:spacing w:after="0" w:line="259" w:lineRule="auto"/>
              <w:ind w:left="43" w:firstLine="0"/>
              <w:jc w:val="left"/>
            </w:pPr>
            <w:r>
              <w:rPr>
                <w:rFonts w:ascii="Arial" w:eastAsia="Arial" w:hAnsi="Arial" w:cs="Arial"/>
                <w:b/>
                <w:sz w:val="16"/>
              </w:rPr>
              <w:t>1.80</w:t>
            </w:r>
            <w:r>
              <w:t xml:space="preserve">  </w:t>
            </w:r>
          </w:p>
        </w:tc>
      </w:tr>
      <w:tr w:rsidR="00F40AFC" w14:paraId="39C0C3F8" w14:textId="77777777" w:rsidTr="00F40AFC">
        <w:trPr>
          <w:trHeight w:val="677"/>
        </w:trPr>
        <w:tc>
          <w:tcPr>
            <w:tcW w:w="1276" w:type="dxa"/>
            <w:tcBorders>
              <w:top w:val="single" w:sz="2" w:space="0" w:color="000000"/>
              <w:left w:val="single" w:sz="2" w:space="0" w:color="000000"/>
              <w:bottom w:val="single" w:sz="2" w:space="0" w:color="000000"/>
              <w:right w:val="single" w:sz="2" w:space="0" w:color="000000"/>
            </w:tcBorders>
          </w:tcPr>
          <w:p w14:paraId="35C512E4" w14:textId="77777777" w:rsidR="00F40AFC" w:rsidRDefault="00F40AFC" w:rsidP="00F40AFC">
            <w:pPr>
              <w:spacing w:after="0" w:line="259" w:lineRule="auto"/>
              <w:ind w:left="1" w:firstLine="0"/>
              <w:jc w:val="left"/>
            </w:pPr>
            <w:r>
              <w:rPr>
                <w:sz w:val="12"/>
              </w:rPr>
              <w:t xml:space="preserve"> </w:t>
            </w:r>
            <w:r>
              <w:t xml:space="preserve"> </w:t>
            </w:r>
          </w:p>
          <w:p w14:paraId="6472981B" w14:textId="77777777" w:rsidR="00F40AFC" w:rsidRDefault="00F40AFC" w:rsidP="00F40AFC">
            <w:pPr>
              <w:spacing w:after="0" w:line="259" w:lineRule="auto"/>
              <w:ind w:left="97" w:firstLine="0"/>
              <w:jc w:val="left"/>
            </w:pPr>
            <w:r>
              <w:rPr>
                <w:rFonts w:ascii="Arial" w:eastAsia="Arial" w:hAnsi="Arial" w:cs="Arial"/>
                <w:sz w:val="14"/>
              </w:rPr>
              <w:t xml:space="preserve">Humanities </w:t>
            </w:r>
            <w:r>
              <w:t xml:space="preserve"> </w:t>
            </w:r>
          </w:p>
          <w:p w14:paraId="1B423780"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5657EE5C" w14:textId="77777777" w:rsidR="00F40AFC" w:rsidRDefault="00F40AFC" w:rsidP="00F40AFC">
            <w:pPr>
              <w:spacing w:after="0" w:line="259" w:lineRule="auto"/>
              <w:ind w:left="152" w:firstLine="0"/>
              <w:jc w:val="center"/>
            </w:pPr>
            <w:r>
              <w:rPr>
                <w:rFonts w:ascii="Arial" w:eastAsia="Arial" w:hAnsi="Arial" w:cs="Arial"/>
                <w:sz w:val="14"/>
              </w:rPr>
              <w:t xml:space="preserve"> </w:t>
            </w:r>
            <w:r>
              <w:t xml:space="preserve"> </w:t>
            </w:r>
          </w:p>
          <w:p w14:paraId="0660167E" w14:textId="77777777" w:rsidR="00F40AFC" w:rsidRDefault="00F40AFC" w:rsidP="00F40AFC">
            <w:pPr>
              <w:spacing w:after="0" w:line="259" w:lineRule="auto"/>
              <w:ind w:left="26" w:firstLine="0"/>
              <w:jc w:val="center"/>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2F4B95CC" w14:textId="77777777" w:rsidR="00F40AFC" w:rsidRDefault="00F40AFC" w:rsidP="00F40AFC">
            <w:pPr>
              <w:spacing w:after="0" w:line="259" w:lineRule="auto"/>
              <w:ind w:left="153" w:firstLine="0"/>
              <w:jc w:val="center"/>
            </w:pPr>
            <w:r>
              <w:rPr>
                <w:rFonts w:ascii="Arial" w:eastAsia="Arial" w:hAnsi="Arial" w:cs="Arial"/>
                <w:sz w:val="14"/>
              </w:rPr>
              <w:t xml:space="preserve"> </w:t>
            </w:r>
            <w:r>
              <w:t xml:space="preserve"> </w:t>
            </w:r>
          </w:p>
          <w:p w14:paraId="01BE8B87" w14:textId="77777777" w:rsidR="00F40AFC" w:rsidRDefault="00F40AFC" w:rsidP="00F40AFC">
            <w:pPr>
              <w:spacing w:after="0" w:line="259" w:lineRule="auto"/>
              <w:ind w:firstLine="0"/>
              <w:jc w:val="center"/>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05FB7A69" w14:textId="77777777" w:rsidR="00F40AFC" w:rsidRDefault="00F40AFC" w:rsidP="00F40AFC">
            <w:pPr>
              <w:spacing w:after="0" w:line="259" w:lineRule="auto"/>
              <w:ind w:left="1" w:firstLine="0"/>
              <w:jc w:val="left"/>
            </w:pPr>
            <w:r>
              <w:rPr>
                <w:sz w:val="20"/>
              </w:rPr>
              <w:t xml:space="preserve"> </w:t>
            </w:r>
            <w:r>
              <w:t xml:space="preserve"> </w:t>
            </w:r>
          </w:p>
          <w:p w14:paraId="1B93C2C0" w14:textId="77777777" w:rsidR="00F40AFC" w:rsidRDefault="00F40AFC" w:rsidP="00F40AFC">
            <w:pPr>
              <w:spacing w:after="0" w:line="259" w:lineRule="auto"/>
              <w:ind w:left="341" w:firstLine="0"/>
              <w:jc w:val="left"/>
            </w:pPr>
            <w:r>
              <w:rPr>
                <w:rFonts w:ascii="Arial" w:eastAsia="Arial" w:hAnsi="Arial" w:cs="Arial"/>
                <w:sz w:val="14"/>
              </w:rPr>
              <w:t xml:space="preserve">Needs </w:t>
            </w:r>
            <w:r>
              <w:t xml:space="preserve"> </w:t>
            </w:r>
          </w:p>
          <w:p w14:paraId="0EA2F77E" w14:textId="77777777" w:rsidR="00F40AFC" w:rsidRDefault="00F40AFC" w:rsidP="00F40AFC">
            <w:pPr>
              <w:spacing w:after="0" w:line="259" w:lineRule="auto"/>
              <w:ind w:left="344" w:firstLine="0"/>
              <w:jc w:val="left"/>
            </w:pPr>
            <w:r>
              <w:rPr>
                <w:rFonts w:ascii="Arial" w:eastAsia="Arial" w:hAnsi="Arial" w:cs="Arial"/>
                <w:sz w:val="14"/>
              </w:rPr>
              <w:t>Improvement</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1CFD4666" w14:textId="77777777" w:rsidR="00F40AFC" w:rsidRDefault="00F40AFC" w:rsidP="00F40AFC">
            <w:pPr>
              <w:spacing w:after="0" w:line="259" w:lineRule="auto"/>
              <w:ind w:left="157" w:firstLine="0"/>
              <w:jc w:val="center"/>
            </w:pPr>
            <w:r>
              <w:rPr>
                <w:rFonts w:ascii="Arial" w:eastAsia="Arial" w:hAnsi="Arial" w:cs="Arial"/>
                <w:sz w:val="14"/>
              </w:rPr>
              <w:t xml:space="preserve"> </w:t>
            </w:r>
            <w:r>
              <w:t xml:space="preserve"> </w:t>
            </w:r>
          </w:p>
          <w:p w14:paraId="3B8279EE" w14:textId="77777777" w:rsidR="00F40AFC" w:rsidRDefault="00F40AFC" w:rsidP="00F40AFC">
            <w:pPr>
              <w:spacing w:after="0" w:line="259" w:lineRule="auto"/>
              <w:ind w:left="26" w:firstLine="0"/>
              <w:jc w:val="center"/>
            </w:pPr>
            <w:r>
              <w:rPr>
                <w:rFonts w:ascii="Arial" w:eastAsia="Arial" w:hAnsi="Arial" w:cs="Arial"/>
                <w:sz w:val="14"/>
              </w:rPr>
              <w:t>Good</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178C6A81" w14:textId="77777777" w:rsidR="00F40AFC" w:rsidRDefault="00F40AFC" w:rsidP="00F40AFC">
            <w:pPr>
              <w:spacing w:after="0" w:line="259" w:lineRule="auto"/>
              <w:ind w:left="1" w:firstLine="0"/>
              <w:jc w:val="left"/>
            </w:pPr>
            <w:r>
              <w:rPr>
                <w:sz w:val="20"/>
              </w:rPr>
              <w:t xml:space="preserve"> </w:t>
            </w:r>
            <w:r>
              <w:t xml:space="preserve"> </w:t>
            </w:r>
          </w:p>
          <w:p w14:paraId="00DE9A27" w14:textId="77777777" w:rsidR="00F40AFC" w:rsidRDefault="00F40AFC" w:rsidP="00F40AFC">
            <w:pPr>
              <w:spacing w:after="0" w:line="259" w:lineRule="auto"/>
              <w:ind w:left="24" w:firstLine="0"/>
              <w:jc w:val="center"/>
            </w:pPr>
            <w:r>
              <w:rPr>
                <w:rFonts w:ascii="Arial" w:eastAsia="Arial" w:hAnsi="Arial" w:cs="Arial"/>
                <w:sz w:val="14"/>
              </w:rPr>
              <w:t>Good</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76CC81FD" w14:textId="77777777" w:rsidR="00F40AFC" w:rsidRDefault="00F40AFC" w:rsidP="00F40AFC">
            <w:pPr>
              <w:spacing w:after="0" w:line="259" w:lineRule="auto"/>
              <w:ind w:left="2" w:firstLine="0"/>
              <w:jc w:val="left"/>
            </w:pPr>
            <w:r>
              <w:rPr>
                <w:sz w:val="20"/>
              </w:rPr>
              <w:t xml:space="preserve"> </w:t>
            </w:r>
            <w:r>
              <w:t xml:space="preserve"> </w:t>
            </w:r>
          </w:p>
          <w:p w14:paraId="1EA3AD1E" w14:textId="77777777" w:rsidR="00F40AFC" w:rsidRDefault="00F40AFC" w:rsidP="00F40AFC">
            <w:pPr>
              <w:spacing w:after="0" w:line="259" w:lineRule="auto"/>
              <w:ind w:left="2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08350DA0" w14:textId="77777777" w:rsidR="00F40AFC" w:rsidRDefault="00F40AFC" w:rsidP="00F40AFC">
            <w:pPr>
              <w:spacing w:after="0" w:line="259" w:lineRule="auto"/>
              <w:ind w:left="0" w:firstLine="0"/>
              <w:jc w:val="left"/>
            </w:pPr>
            <w:r>
              <w:rPr>
                <w:sz w:val="16"/>
              </w:rPr>
              <w:t xml:space="preserve"> </w:t>
            </w:r>
            <w:r>
              <w:t xml:space="preserve"> </w:t>
            </w:r>
          </w:p>
          <w:p w14:paraId="76586FAA" w14:textId="77777777" w:rsidR="00F40AFC" w:rsidRDefault="00F40AFC" w:rsidP="00F40AFC">
            <w:pPr>
              <w:spacing w:after="0" w:line="259" w:lineRule="auto"/>
              <w:ind w:left="43" w:firstLine="0"/>
              <w:jc w:val="left"/>
            </w:pPr>
            <w:r>
              <w:rPr>
                <w:rFonts w:ascii="Arial" w:eastAsia="Arial" w:hAnsi="Arial" w:cs="Arial"/>
                <w:b/>
                <w:sz w:val="16"/>
              </w:rPr>
              <w:t>2.60</w:t>
            </w:r>
            <w:r>
              <w:t xml:space="preserve">  </w:t>
            </w:r>
          </w:p>
        </w:tc>
      </w:tr>
      <w:tr w:rsidR="00F40AFC" w14:paraId="66E31E78" w14:textId="77777777" w:rsidTr="00F40AFC">
        <w:trPr>
          <w:trHeight w:val="677"/>
        </w:trPr>
        <w:tc>
          <w:tcPr>
            <w:tcW w:w="1276" w:type="dxa"/>
            <w:tcBorders>
              <w:top w:val="single" w:sz="2" w:space="0" w:color="000000"/>
              <w:left w:val="single" w:sz="2" w:space="0" w:color="000000"/>
              <w:bottom w:val="single" w:sz="2" w:space="0" w:color="000000"/>
              <w:right w:val="single" w:sz="2" w:space="0" w:color="000000"/>
            </w:tcBorders>
          </w:tcPr>
          <w:p w14:paraId="332ADAA2" w14:textId="77777777" w:rsidR="00F40AFC" w:rsidRDefault="00F40AFC" w:rsidP="00F40AFC">
            <w:pPr>
              <w:spacing w:after="0" w:line="259" w:lineRule="auto"/>
              <w:ind w:left="1" w:firstLine="0"/>
              <w:jc w:val="left"/>
            </w:pPr>
            <w:r>
              <w:rPr>
                <w:sz w:val="12"/>
              </w:rPr>
              <w:t xml:space="preserve"> </w:t>
            </w:r>
            <w:r>
              <w:t xml:space="preserve"> </w:t>
            </w:r>
          </w:p>
          <w:p w14:paraId="0E125504" w14:textId="77777777" w:rsidR="00F40AFC" w:rsidRDefault="00F40AFC" w:rsidP="00F40AFC">
            <w:pPr>
              <w:spacing w:after="0" w:line="259" w:lineRule="auto"/>
              <w:ind w:left="97" w:firstLine="0"/>
              <w:jc w:val="left"/>
            </w:pPr>
            <w:r>
              <w:rPr>
                <w:rFonts w:ascii="Arial" w:eastAsia="Arial" w:hAnsi="Arial" w:cs="Arial"/>
                <w:sz w:val="14"/>
              </w:rPr>
              <w:t xml:space="preserve">English </w:t>
            </w:r>
            <w:r>
              <w:t xml:space="preserve"> </w:t>
            </w:r>
          </w:p>
          <w:p w14:paraId="70543DF6"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6AD9F974" w14:textId="77777777" w:rsidR="00F40AFC" w:rsidRDefault="00F40AFC" w:rsidP="00F40AFC">
            <w:pPr>
              <w:spacing w:after="0" w:line="259" w:lineRule="auto"/>
              <w:ind w:left="1" w:firstLine="0"/>
              <w:jc w:val="left"/>
            </w:pPr>
            <w:r>
              <w:rPr>
                <w:sz w:val="20"/>
              </w:rPr>
              <w:t xml:space="preserve"> </w:t>
            </w:r>
            <w:r>
              <w:t xml:space="preserve"> </w:t>
            </w:r>
          </w:p>
          <w:p w14:paraId="4743D758" w14:textId="77777777" w:rsidR="00F40AFC" w:rsidRDefault="00F40AFC" w:rsidP="00F40AFC">
            <w:pPr>
              <w:spacing w:after="0" w:line="259" w:lineRule="auto"/>
              <w:ind w:left="356" w:firstLine="0"/>
              <w:jc w:val="left"/>
            </w:pPr>
            <w:r>
              <w:rPr>
                <w:rFonts w:ascii="Arial" w:eastAsia="Arial" w:hAnsi="Arial" w:cs="Arial"/>
                <w:sz w:val="14"/>
              </w:rPr>
              <w:t>Satisfactory</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10A91CB8" w14:textId="77777777" w:rsidR="00F40AFC" w:rsidRDefault="00F40AFC" w:rsidP="00F40AFC">
            <w:pPr>
              <w:spacing w:after="0" w:line="259" w:lineRule="auto"/>
              <w:ind w:left="1" w:firstLine="0"/>
              <w:jc w:val="left"/>
            </w:pPr>
            <w:r>
              <w:rPr>
                <w:sz w:val="20"/>
              </w:rPr>
              <w:t xml:space="preserve"> </w:t>
            </w:r>
            <w:r>
              <w:t xml:space="preserve"> </w:t>
            </w:r>
          </w:p>
          <w:p w14:paraId="42BF78D7" w14:textId="77777777" w:rsidR="00F40AFC" w:rsidRDefault="00F40AFC" w:rsidP="00F40AFC">
            <w:pPr>
              <w:spacing w:after="0" w:line="259" w:lineRule="auto"/>
              <w:ind w:left="354" w:firstLine="0"/>
              <w:jc w:val="left"/>
            </w:pPr>
            <w:r>
              <w:rPr>
                <w:rFonts w:ascii="Arial" w:eastAsia="Arial" w:hAnsi="Arial" w:cs="Arial"/>
                <w:sz w:val="14"/>
              </w:rPr>
              <w:t>Satisfactory</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468B9A36" w14:textId="77777777" w:rsidR="00F40AFC" w:rsidRDefault="00F40AFC" w:rsidP="00F40AFC">
            <w:pPr>
              <w:spacing w:after="0" w:line="259" w:lineRule="auto"/>
              <w:ind w:left="1" w:firstLine="0"/>
              <w:jc w:val="left"/>
            </w:pPr>
            <w:r>
              <w:rPr>
                <w:sz w:val="20"/>
              </w:rPr>
              <w:t xml:space="preserve"> </w:t>
            </w:r>
            <w:r>
              <w:t xml:space="preserve"> </w:t>
            </w:r>
          </w:p>
          <w:p w14:paraId="74A7D5BE" w14:textId="77777777" w:rsidR="00F40AFC" w:rsidRDefault="00F40AFC" w:rsidP="00F40AFC">
            <w:pPr>
              <w:spacing w:after="0" w:line="259" w:lineRule="auto"/>
              <w:ind w:left="353" w:firstLine="0"/>
              <w:jc w:val="left"/>
            </w:pPr>
            <w:r>
              <w:rPr>
                <w:rFonts w:ascii="Arial" w:eastAsia="Arial" w:hAnsi="Arial" w:cs="Arial"/>
                <w:sz w:val="14"/>
              </w:rPr>
              <w:t>Satisfactory</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65BFC8D7" w14:textId="77777777" w:rsidR="00F40AFC" w:rsidRDefault="00F40AFC" w:rsidP="00F40AFC">
            <w:pPr>
              <w:spacing w:after="0" w:line="259" w:lineRule="auto"/>
              <w:ind w:left="1" w:firstLine="0"/>
              <w:jc w:val="left"/>
            </w:pPr>
            <w:r>
              <w:rPr>
                <w:sz w:val="20"/>
              </w:rPr>
              <w:t xml:space="preserve"> </w:t>
            </w:r>
            <w:r>
              <w:t xml:space="preserve"> </w:t>
            </w:r>
          </w:p>
          <w:p w14:paraId="0988D2D3" w14:textId="77777777" w:rsidR="00F40AFC" w:rsidRDefault="00F40AFC" w:rsidP="00F40AFC">
            <w:pPr>
              <w:spacing w:after="0" w:line="259" w:lineRule="auto"/>
              <w:ind w:left="281" w:firstLine="0"/>
              <w:jc w:val="left"/>
            </w:pPr>
            <w:r>
              <w:rPr>
                <w:rFonts w:ascii="Arial" w:eastAsia="Arial" w:hAnsi="Arial" w:cs="Arial"/>
                <w:sz w:val="14"/>
              </w:rPr>
              <w:t>Satisfactory</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610C9FA6" w14:textId="77777777" w:rsidR="00F40AFC" w:rsidRDefault="00F40AFC" w:rsidP="00F40AFC">
            <w:pPr>
              <w:spacing w:after="0" w:line="259" w:lineRule="auto"/>
              <w:ind w:left="1" w:firstLine="0"/>
              <w:jc w:val="left"/>
            </w:pPr>
            <w:r>
              <w:rPr>
                <w:sz w:val="20"/>
              </w:rPr>
              <w:t xml:space="preserve"> </w:t>
            </w:r>
            <w:r>
              <w:t xml:space="preserve"> </w:t>
            </w:r>
          </w:p>
          <w:p w14:paraId="3C558995" w14:textId="77777777" w:rsidR="00F40AFC" w:rsidRDefault="00F40AFC" w:rsidP="00F40AFC">
            <w:pPr>
              <w:spacing w:after="0" w:line="259" w:lineRule="auto"/>
              <w:ind w:left="286" w:firstLine="0"/>
              <w:jc w:val="left"/>
            </w:pPr>
            <w:r>
              <w:rPr>
                <w:rFonts w:ascii="Arial" w:eastAsia="Arial" w:hAnsi="Arial" w:cs="Arial"/>
                <w:sz w:val="14"/>
              </w:rPr>
              <w:t>Satisfactory</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388BF0A5" w14:textId="77777777" w:rsidR="00F40AFC" w:rsidRDefault="00F40AFC" w:rsidP="00F40AFC">
            <w:pPr>
              <w:spacing w:after="0" w:line="259" w:lineRule="auto"/>
              <w:ind w:left="2" w:firstLine="0"/>
              <w:jc w:val="left"/>
            </w:pPr>
            <w:r>
              <w:rPr>
                <w:sz w:val="20"/>
              </w:rPr>
              <w:t xml:space="preserve"> </w:t>
            </w:r>
            <w:r>
              <w:t xml:space="preserve"> </w:t>
            </w:r>
          </w:p>
          <w:p w14:paraId="6B9BC9C6" w14:textId="77777777" w:rsidR="00F40AFC" w:rsidRDefault="00F40AFC" w:rsidP="00F40AFC">
            <w:pPr>
              <w:spacing w:after="0" w:line="259" w:lineRule="auto"/>
              <w:ind w:left="2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529896FB" w14:textId="77777777" w:rsidR="00F40AFC" w:rsidRDefault="00F40AFC" w:rsidP="00F40AFC">
            <w:pPr>
              <w:spacing w:after="0" w:line="259" w:lineRule="auto"/>
              <w:ind w:left="0" w:firstLine="0"/>
              <w:jc w:val="left"/>
            </w:pPr>
            <w:r>
              <w:rPr>
                <w:sz w:val="16"/>
              </w:rPr>
              <w:t xml:space="preserve"> </w:t>
            </w:r>
            <w:r>
              <w:t xml:space="preserve"> </w:t>
            </w:r>
          </w:p>
          <w:p w14:paraId="42E5044F" w14:textId="77777777" w:rsidR="00F40AFC" w:rsidRDefault="00F40AFC" w:rsidP="00F40AFC">
            <w:pPr>
              <w:spacing w:after="0" w:line="259" w:lineRule="auto"/>
              <w:ind w:left="43" w:firstLine="0"/>
              <w:jc w:val="left"/>
            </w:pPr>
            <w:r>
              <w:rPr>
                <w:rFonts w:ascii="Arial" w:eastAsia="Arial" w:hAnsi="Arial" w:cs="Arial"/>
                <w:b/>
                <w:sz w:val="16"/>
              </w:rPr>
              <w:t>2.00</w:t>
            </w:r>
            <w:r>
              <w:t xml:space="preserve">  </w:t>
            </w:r>
          </w:p>
        </w:tc>
      </w:tr>
      <w:tr w:rsidR="00F40AFC" w14:paraId="50A03EF2" w14:textId="77777777" w:rsidTr="00F40AFC">
        <w:trPr>
          <w:trHeight w:val="999"/>
        </w:trPr>
        <w:tc>
          <w:tcPr>
            <w:tcW w:w="1276" w:type="dxa"/>
            <w:tcBorders>
              <w:top w:val="single" w:sz="2" w:space="0" w:color="000000"/>
              <w:left w:val="single" w:sz="2" w:space="0" w:color="000000"/>
              <w:bottom w:val="single" w:sz="2" w:space="0" w:color="000000"/>
              <w:right w:val="single" w:sz="2" w:space="0" w:color="000000"/>
            </w:tcBorders>
          </w:tcPr>
          <w:p w14:paraId="3214BE48" w14:textId="77777777" w:rsidR="00F40AFC" w:rsidRDefault="00F40AFC" w:rsidP="00F40AFC">
            <w:pPr>
              <w:spacing w:after="0" w:line="259" w:lineRule="auto"/>
              <w:ind w:left="1" w:firstLine="0"/>
              <w:jc w:val="left"/>
            </w:pPr>
            <w:r>
              <w:rPr>
                <w:sz w:val="12"/>
              </w:rPr>
              <w:t xml:space="preserve"> </w:t>
            </w:r>
            <w:r>
              <w:t xml:space="preserve"> </w:t>
            </w:r>
          </w:p>
          <w:p w14:paraId="60D49E14" w14:textId="77777777" w:rsidR="00F40AFC" w:rsidRDefault="00F40AFC" w:rsidP="00F40AFC">
            <w:pPr>
              <w:spacing w:after="0" w:line="259" w:lineRule="auto"/>
              <w:ind w:left="97" w:firstLine="0"/>
              <w:jc w:val="left"/>
            </w:pPr>
            <w:r>
              <w:rPr>
                <w:rFonts w:ascii="Arial" w:eastAsia="Arial" w:hAnsi="Arial" w:cs="Arial"/>
                <w:sz w:val="14"/>
              </w:rPr>
              <w:t xml:space="preserve">Health and </w:t>
            </w:r>
          </w:p>
          <w:p w14:paraId="57C161DF" w14:textId="77777777" w:rsidR="00F40AFC" w:rsidRDefault="00F40AFC" w:rsidP="00F40AFC">
            <w:pPr>
              <w:spacing w:after="27" w:line="259" w:lineRule="auto"/>
              <w:ind w:left="97" w:firstLine="0"/>
              <w:jc w:val="left"/>
            </w:pPr>
            <w:r>
              <w:rPr>
                <w:rFonts w:ascii="Arial" w:eastAsia="Arial" w:hAnsi="Arial" w:cs="Arial"/>
                <w:sz w:val="14"/>
              </w:rPr>
              <w:t xml:space="preserve">Physical </w:t>
            </w:r>
          </w:p>
          <w:p w14:paraId="30D48479" w14:textId="77777777" w:rsidR="00F40AFC" w:rsidRDefault="00F40AFC" w:rsidP="00F40AFC">
            <w:pPr>
              <w:spacing w:after="0" w:line="259" w:lineRule="auto"/>
              <w:ind w:left="97" w:firstLine="0"/>
              <w:jc w:val="left"/>
            </w:pPr>
            <w:r>
              <w:rPr>
                <w:rFonts w:ascii="Arial" w:eastAsia="Arial" w:hAnsi="Arial" w:cs="Arial"/>
                <w:sz w:val="14"/>
              </w:rPr>
              <w:t>Education</w:t>
            </w:r>
            <w:r>
              <w:t xml:space="preserve"> </w:t>
            </w:r>
          </w:p>
          <w:p w14:paraId="63EAF557"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47D2ED36" w14:textId="77777777" w:rsidR="00F40AFC" w:rsidRDefault="00F40AFC" w:rsidP="00F40AFC">
            <w:pPr>
              <w:spacing w:after="0" w:line="259" w:lineRule="auto"/>
              <w:ind w:left="143" w:firstLine="0"/>
              <w:jc w:val="center"/>
            </w:pPr>
            <w:r>
              <w:rPr>
                <w:rFonts w:ascii="Arial" w:eastAsia="Arial" w:hAnsi="Arial" w:cs="Arial"/>
                <w:sz w:val="14"/>
              </w:rPr>
              <w:t xml:space="preserve"> </w:t>
            </w:r>
            <w:r>
              <w:t xml:space="preserve"> </w:t>
            </w:r>
          </w:p>
          <w:p w14:paraId="01E30BF5" w14:textId="77777777" w:rsidR="00F40AFC" w:rsidRDefault="00F40AFC" w:rsidP="00F40AFC">
            <w:pPr>
              <w:spacing w:after="0" w:line="259" w:lineRule="auto"/>
              <w:ind w:left="16" w:firstLine="0"/>
              <w:jc w:val="center"/>
            </w:pPr>
            <w:r>
              <w:rPr>
                <w:rFonts w:ascii="Arial" w:eastAsia="Arial" w:hAnsi="Arial" w:cs="Arial"/>
                <w:sz w:val="14"/>
              </w:rPr>
              <w:t>Excellent</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7E4E7996" w14:textId="77777777" w:rsidR="00F40AFC" w:rsidRDefault="00F40AFC" w:rsidP="00F40AFC">
            <w:pPr>
              <w:spacing w:after="0" w:line="259" w:lineRule="auto"/>
              <w:ind w:left="143" w:firstLine="0"/>
              <w:jc w:val="center"/>
            </w:pPr>
            <w:r>
              <w:rPr>
                <w:rFonts w:ascii="Arial" w:eastAsia="Arial" w:hAnsi="Arial" w:cs="Arial"/>
                <w:sz w:val="14"/>
              </w:rPr>
              <w:t xml:space="preserve"> </w:t>
            </w:r>
            <w:r>
              <w:t xml:space="preserve"> </w:t>
            </w:r>
          </w:p>
          <w:p w14:paraId="239B698E" w14:textId="77777777" w:rsidR="00F40AFC" w:rsidRDefault="00F40AFC" w:rsidP="00F40AFC">
            <w:pPr>
              <w:spacing w:after="0" w:line="259" w:lineRule="auto"/>
              <w:ind w:left="12" w:firstLine="0"/>
              <w:jc w:val="center"/>
            </w:pPr>
            <w:r>
              <w:rPr>
                <w:rFonts w:ascii="Arial" w:eastAsia="Arial" w:hAnsi="Arial" w:cs="Arial"/>
                <w:sz w:val="14"/>
              </w:rPr>
              <w:t>Excellent</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1C2D32F2" w14:textId="77777777" w:rsidR="00F40AFC" w:rsidRDefault="00F40AFC" w:rsidP="00F40AFC">
            <w:pPr>
              <w:spacing w:after="0" w:line="259" w:lineRule="auto"/>
              <w:ind w:left="142" w:firstLine="0"/>
              <w:jc w:val="center"/>
            </w:pPr>
            <w:r>
              <w:rPr>
                <w:rFonts w:ascii="Arial" w:eastAsia="Arial" w:hAnsi="Arial" w:cs="Arial"/>
                <w:sz w:val="14"/>
              </w:rPr>
              <w:t xml:space="preserve"> </w:t>
            </w:r>
            <w:r>
              <w:t xml:space="preserve"> </w:t>
            </w:r>
          </w:p>
          <w:p w14:paraId="0D0836E6" w14:textId="77777777" w:rsidR="00F40AFC" w:rsidRDefault="00F40AFC" w:rsidP="00F40AFC">
            <w:pPr>
              <w:spacing w:after="0" w:line="259" w:lineRule="auto"/>
              <w:ind w:left="11" w:firstLine="0"/>
              <w:jc w:val="center"/>
            </w:pPr>
            <w:r>
              <w:rPr>
                <w:rFonts w:ascii="Arial" w:eastAsia="Arial" w:hAnsi="Arial" w:cs="Arial"/>
                <w:sz w:val="14"/>
              </w:rPr>
              <w:t>Good</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0F2EC5E3" w14:textId="77777777" w:rsidR="00F40AFC" w:rsidRDefault="00F40AFC" w:rsidP="00F40AFC">
            <w:pPr>
              <w:spacing w:after="0" w:line="259" w:lineRule="auto"/>
              <w:ind w:left="143" w:firstLine="0"/>
              <w:jc w:val="center"/>
            </w:pPr>
            <w:r>
              <w:rPr>
                <w:rFonts w:ascii="Arial" w:eastAsia="Arial" w:hAnsi="Arial" w:cs="Arial"/>
                <w:sz w:val="14"/>
              </w:rPr>
              <w:t xml:space="preserve"> </w:t>
            </w:r>
            <w:r>
              <w:t xml:space="preserve"> </w:t>
            </w:r>
          </w:p>
          <w:p w14:paraId="106A4F03" w14:textId="77777777" w:rsidR="00F40AFC" w:rsidRDefault="00F40AFC" w:rsidP="00F40AFC">
            <w:pPr>
              <w:spacing w:after="0" w:line="259" w:lineRule="auto"/>
              <w:ind w:left="12" w:firstLine="0"/>
              <w:jc w:val="center"/>
            </w:pPr>
            <w:r>
              <w:rPr>
                <w:rFonts w:ascii="Arial" w:eastAsia="Arial" w:hAnsi="Arial" w:cs="Arial"/>
                <w:sz w:val="14"/>
              </w:rPr>
              <w:t>Good</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5965ECBF" w14:textId="77777777" w:rsidR="00F40AFC" w:rsidRDefault="00F40AFC" w:rsidP="00F40AFC">
            <w:pPr>
              <w:spacing w:after="0" w:line="259" w:lineRule="auto"/>
              <w:ind w:left="141" w:firstLine="0"/>
              <w:jc w:val="center"/>
            </w:pPr>
            <w:r>
              <w:rPr>
                <w:rFonts w:ascii="Arial" w:eastAsia="Arial" w:hAnsi="Arial" w:cs="Arial"/>
                <w:sz w:val="14"/>
              </w:rPr>
              <w:t xml:space="preserve"> </w:t>
            </w:r>
            <w:r>
              <w:t xml:space="preserve"> </w:t>
            </w:r>
          </w:p>
          <w:p w14:paraId="3638403E" w14:textId="77777777" w:rsidR="00F40AFC" w:rsidRDefault="00F40AFC" w:rsidP="00F40AFC">
            <w:pPr>
              <w:spacing w:after="0" w:line="259" w:lineRule="auto"/>
              <w:ind w:left="15" w:firstLine="0"/>
              <w:jc w:val="center"/>
            </w:pPr>
            <w:r>
              <w:rPr>
                <w:rFonts w:ascii="Arial" w:eastAsia="Arial" w:hAnsi="Arial" w:cs="Arial"/>
                <w:sz w:val="14"/>
              </w:rPr>
              <w:t>Good</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270550BC" w14:textId="77777777" w:rsidR="00F40AFC" w:rsidRDefault="00F40AFC" w:rsidP="00F40AFC">
            <w:pPr>
              <w:spacing w:after="0" w:line="259" w:lineRule="auto"/>
              <w:ind w:left="2" w:firstLine="0"/>
              <w:jc w:val="left"/>
            </w:pPr>
            <w:r>
              <w:rPr>
                <w:sz w:val="20"/>
              </w:rPr>
              <w:t xml:space="preserve"> </w:t>
            </w:r>
            <w:r>
              <w:t xml:space="preserve"> </w:t>
            </w:r>
          </w:p>
          <w:p w14:paraId="11F6F758" w14:textId="77777777" w:rsidR="00F40AFC" w:rsidRDefault="00F40AFC" w:rsidP="00F40AFC">
            <w:pPr>
              <w:spacing w:after="0" w:line="259" w:lineRule="auto"/>
              <w:ind w:left="1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4A7BA38A" w14:textId="77777777" w:rsidR="00F40AFC" w:rsidRDefault="00F40AFC" w:rsidP="00F40AFC">
            <w:pPr>
              <w:spacing w:after="0" w:line="259" w:lineRule="auto"/>
              <w:ind w:left="0" w:firstLine="0"/>
              <w:jc w:val="left"/>
            </w:pPr>
            <w:r>
              <w:rPr>
                <w:sz w:val="16"/>
              </w:rPr>
              <w:t xml:space="preserve"> </w:t>
            </w:r>
            <w:r>
              <w:t xml:space="preserve"> </w:t>
            </w:r>
          </w:p>
          <w:p w14:paraId="043DC44C" w14:textId="77777777" w:rsidR="00F40AFC" w:rsidRDefault="00F40AFC" w:rsidP="00F40AFC">
            <w:pPr>
              <w:spacing w:after="0" w:line="259" w:lineRule="auto"/>
              <w:ind w:left="43" w:firstLine="0"/>
              <w:jc w:val="left"/>
            </w:pPr>
            <w:r>
              <w:rPr>
                <w:rFonts w:ascii="Arial" w:eastAsia="Arial" w:hAnsi="Arial" w:cs="Arial"/>
                <w:b/>
                <w:sz w:val="16"/>
              </w:rPr>
              <w:t>3.40</w:t>
            </w:r>
            <w:r>
              <w:t xml:space="preserve">  </w:t>
            </w:r>
          </w:p>
        </w:tc>
      </w:tr>
      <w:tr w:rsidR="00F40AFC" w14:paraId="5569B7CD" w14:textId="77777777" w:rsidTr="00F40AFC">
        <w:trPr>
          <w:trHeight w:val="850"/>
        </w:trPr>
        <w:tc>
          <w:tcPr>
            <w:tcW w:w="1276" w:type="dxa"/>
            <w:tcBorders>
              <w:top w:val="single" w:sz="2" w:space="0" w:color="000000"/>
              <w:left w:val="single" w:sz="2" w:space="0" w:color="000000"/>
              <w:bottom w:val="single" w:sz="2" w:space="0" w:color="000000"/>
              <w:right w:val="single" w:sz="2" w:space="0" w:color="000000"/>
            </w:tcBorders>
          </w:tcPr>
          <w:p w14:paraId="2E9BB19E" w14:textId="77777777" w:rsidR="00F40AFC" w:rsidRDefault="00F40AFC" w:rsidP="00F40AFC">
            <w:pPr>
              <w:spacing w:after="0" w:line="259" w:lineRule="auto"/>
              <w:ind w:left="1" w:firstLine="0"/>
              <w:jc w:val="left"/>
            </w:pPr>
            <w:r>
              <w:rPr>
                <w:sz w:val="12"/>
              </w:rPr>
              <w:t xml:space="preserve"> </w:t>
            </w:r>
            <w:r>
              <w:t xml:space="preserve"> </w:t>
            </w:r>
          </w:p>
          <w:p w14:paraId="25F9BCDD" w14:textId="77777777" w:rsidR="00F40AFC" w:rsidRDefault="00F40AFC" w:rsidP="00F40AFC">
            <w:pPr>
              <w:spacing w:after="0" w:line="259" w:lineRule="auto"/>
              <w:ind w:left="97" w:firstLine="0"/>
              <w:jc w:val="left"/>
            </w:pPr>
            <w:r>
              <w:rPr>
                <w:rFonts w:ascii="Arial" w:eastAsia="Arial" w:hAnsi="Arial" w:cs="Arial"/>
                <w:sz w:val="14"/>
              </w:rPr>
              <w:t xml:space="preserve">Languages - </w:t>
            </w:r>
            <w:r>
              <w:t xml:space="preserve"> </w:t>
            </w:r>
          </w:p>
          <w:p w14:paraId="78CF222E" w14:textId="77777777" w:rsidR="00F40AFC" w:rsidRDefault="00F40AFC" w:rsidP="00F40AFC">
            <w:pPr>
              <w:spacing w:after="0" w:line="259" w:lineRule="auto"/>
              <w:ind w:left="97" w:firstLine="0"/>
              <w:jc w:val="left"/>
            </w:pPr>
            <w:r>
              <w:rPr>
                <w:rFonts w:ascii="Arial" w:eastAsia="Arial" w:hAnsi="Arial" w:cs="Arial"/>
                <w:sz w:val="14"/>
              </w:rPr>
              <w:t xml:space="preserve">Italian </w:t>
            </w:r>
            <w:r>
              <w:t xml:space="preserve"> </w:t>
            </w:r>
          </w:p>
          <w:p w14:paraId="3D5F2BE2"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0723499B" w14:textId="77777777" w:rsidR="00F40AFC" w:rsidRDefault="00F40AFC" w:rsidP="00F40AFC">
            <w:pPr>
              <w:spacing w:after="0" w:line="259" w:lineRule="auto"/>
              <w:ind w:left="1" w:firstLine="0"/>
              <w:jc w:val="left"/>
            </w:pPr>
            <w:r>
              <w:rPr>
                <w:sz w:val="20"/>
              </w:rPr>
              <w:t xml:space="preserve"> </w:t>
            </w:r>
            <w:r>
              <w:t xml:space="preserve"> </w:t>
            </w:r>
          </w:p>
          <w:p w14:paraId="6FCB843D" w14:textId="77777777" w:rsidR="00F40AFC" w:rsidRDefault="00F40AFC" w:rsidP="00F40AFC">
            <w:pPr>
              <w:spacing w:after="0" w:line="259" w:lineRule="auto"/>
              <w:ind w:left="14" w:firstLine="0"/>
              <w:jc w:val="center"/>
            </w:pPr>
            <w:r>
              <w:rPr>
                <w:rFonts w:ascii="Arial" w:eastAsia="Arial" w:hAnsi="Arial" w:cs="Arial"/>
                <w:sz w:val="14"/>
              </w:rPr>
              <w:t>Not Assessed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6D9D1C8E" w14:textId="77777777" w:rsidR="00F40AFC" w:rsidRDefault="00F40AFC" w:rsidP="00F40AFC">
            <w:pPr>
              <w:spacing w:after="0" w:line="259" w:lineRule="auto"/>
              <w:ind w:left="1" w:firstLine="0"/>
              <w:jc w:val="left"/>
            </w:pPr>
            <w:r>
              <w:rPr>
                <w:sz w:val="20"/>
              </w:rPr>
              <w:t xml:space="preserve"> </w:t>
            </w:r>
            <w:r>
              <w:t xml:space="preserve"> </w:t>
            </w:r>
          </w:p>
          <w:p w14:paraId="3F5D724A" w14:textId="77777777" w:rsidR="00F40AFC" w:rsidRDefault="00F40AFC" w:rsidP="00F40AFC">
            <w:pPr>
              <w:spacing w:after="0" w:line="259" w:lineRule="auto"/>
              <w:ind w:left="15" w:firstLine="0"/>
              <w:jc w:val="center"/>
            </w:pPr>
            <w:r>
              <w:rPr>
                <w:rFonts w:ascii="Arial" w:eastAsia="Arial" w:hAnsi="Arial" w:cs="Arial"/>
                <w:sz w:val="14"/>
              </w:rPr>
              <w:t>Not Assessed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7EF660B6" w14:textId="77777777" w:rsidR="00F40AFC" w:rsidRDefault="00F40AFC" w:rsidP="00F40AFC">
            <w:pPr>
              <w:spacing w:after="0" w:line="259" w:lineRule="auto"/>
              <w:ind w:left="1" w:firstLine="0"/>
              <w:jc w:val="left"/>
            </w:pPr>
            <w:r>
              <w:rPr>
                <w:sz w:val="20"/>
              </w:rPr>
              <w:t xml:space="preserve"> </w:t>
            </w:r>
            <w:r>
              <w:t xml:space="preserve"> </w:t>
            </w:r>
          </w:p>
          <w:p w14:paraId="4CE93288" w14:textId="77777777" w:rsidR="00F40AFC" w:rsidRDefault="00F40AFC" w:rsidP="00F40AFC">
            <w:pPr>
              <w:spacing w:after="0" w:line="259" w:lineRule="auto"/>
              <w:ind w:left="14" w:firstLine="0"/>
              <w:jc w:val="center"/>
            </w:pPr>
            <w:r>
              <w:rPr>
                <w:rFonts w:ascii="Arial" w:eastAsia="Arial" w:hAnsi="Arial" w:cs="Arial"/>
                <w:sz w:val="14"/>
              </w:rPr>
              <w:t>Not Assessed</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29447488" w14:textId="77777777" w:rsidR="00F40AFC" w:rsidRDefault="00F40AFC" w:rsidP="00F40AFC">
            <w:pPr>
              <w:spacing w:after="0" w:line="259" w:lineRule="auto"/>
              <w:ind w:left="1" w:firstLine="0"/>
              <w:jc w:val="left"/>
            </w:pPr>
            <w:r>
              <w:rPr>
                <w:sz w:val="20"/>
              </w:rPr>
              <w:t xml:space="preserve"> </w:t>
            </w:r>
            <w:r>
              <w:t xml:space="preserve"> </w:t>
            </w:r>
          </w:p>
          <w:p w14:paraId="4237592D" w14:textId="77777777" w:rsidR="00F40AFC" w:rsidRDefault="00F40AFC" w:rsidP="00F40AFC">
            <w:pPr>
              <w:spacing w:after="0" w:line="259" w:lineRule="auto"/>
              <w:ind w:left="13" w:firstLine="0"/>
              <w:jc w:val="center"/>
            </w:pPr>
            <w:r>
              <w:rPr>
                <w:rFonts w:ascii="Arial" w:eastAsia="Arial" w:hAnsi="Arial" w:cs="Arial"/>
                <w:sz w:val="14"/>
              </w:rPr>
              <w:t>Not Applicable</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6064F008" w14:textId="77777777" w:rsidR="00F40AFC" w:rsidRDefault="00F40AFC" w:rsidP="00F40AFC">
            <w:pPr>
              <w:spacing w:after="0" w:line="259" w:lineRule="auto"/>
              <w:ind w:left="1" w:firstLine="0"/>
              <w:jc w:val="left"/>
            </w:pPr>
            <w:r>
              <w:rPr>
                <w:sz w:val="20"/>
              </w:rPr>
              <w:t xml:space="preserve"> </w:t>
            </w:r>
            <w:r>
              <w:t xml:space="preserve"> </w:t>
            </w:r>
          </w:p>
          <w:p w14:paraId="1B595733" w14:textId="77777777" w:rsidR="00F40AFC" w:rsidRDefault="00F40AFC" w:rsidP="00F40AFC">
            <w:pPr>
              <w:spacing w:after="0" w:line="259" w:lineRule="auto"/>
              <w:ind w:left="12" w:firstLine="0"/>
              <w:jc w:val="center"/>
            </w:pPr>
            <w:r>
              <w:rPr>
                <w:rFonts w:ascii="Arial" w:eastAsia="Arial" w:hAnsi="Arial" w:cs="Arial"/>
                <w:sz w:val="14"/>
              </w:rPr>
              <w:t>Not Assessed</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4D72EF68" w14:textId="77777777" w:rsidR="00F40AFC" w:rsidRDefault="00F40AFC" w:rsidP="00F40AFC">
            <w:pPr>
              <w:spacing w:after="0" w:line="259" w:lineRule="auto"/>
              <w:ind w:left="2" w:firstLine="0"/>
              <w:jc w:val="left"/>
            </w:pPr>
            <w:r>
              <w:rPr>
                <w:sz w:val="20"/>
              </w:rPr>
              <w:t xml:space="preserve"> </w:t>
            </w:r>
            <w:r>
              <w:t xml:space="preserve"> </w:t>
            </w:r>
          </w:p>
          <w:p w14:paraId="4D57453E" w14:textId="77777777" w:rsidR="00F40AFC" w:rsidRDefault="00F40AFC" w:rsidP="00F40AFC">
            <w:pPr>
              <w:spacing w:after="0" w:line="259" w:lineRule="auto"/>
              <w:ind w:left="0" w:right="103" w:firstLine="0"/>
              <w:jc w:val="right"/>
            </w:pPr>
            <w:r>
              <w:rPr>
                <w:rFonts w:ascii="Arial" w:eastAsia="Arial" w:hAnsi="Arial" w:cs="Arial"/>
                <w:sz w:val="14"/>
              </w:rPr>
              <w:t>Not Applicable</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28083AE9" w14:textId="77777777" w:rsidR="00F40AFC" w:rsidRDefault="00F40AFC" w:rsidP="00F40AFC">
            <w:pPr>
              <w:spacing w:after="0" w:line="259" w:lineRule="auto"/>
              <w:ind w:left="0" w:firstLine="0"/>
              <w:jc w:val="left"/>
            </w:pPr>
            <w:r>
              <w:rPr>
                <w:sz w:val="16"/>
              </w:rPr>
              <w:t xml:space="preserve"> </w:t>
            </w:r>
            <w:r>
              <w:t xml:space="preserve"> </w:t>
            </w:r>
          </w:p>
          <w:p w14:paraId="5EC8B8E3" w14:textId="77777777" w:rsidR="00F40AFC" w:rsidRDefault="00F40AFC" w:rsidP="00F40AFC">
            <w:pPr>
              <w:spacing w:after="0" w:line="259" w:lineRule="auto"/>
              <w:ind w:left="53" w:firstLine="0"/>
              <w:jc w:val="left"/>
            </w:pPr>
            <w:r>
              <w:rPr>
                <w:rFonts w:ascii="Arial" w:eastAsia="Arial" w:hAnsi="Arial" w:cs="Arial"/>
                <w:b/>
                <w:sz w:val="16"/>
              </w:rPr>
              <w:t>N/A</w:t>
            </w:r>
            <w:r>
              <w:t xml:space="preserve">  </w:t>
            </w:r>
          </w:p>
        </w:tc>
      </w:tr>
      <w:tr w:rsidR="00F40AFC" w14:paraId="52816ABB" w14:textId="77777777" w:rsidTr="00F40AFC">
        <w:trPr>
          <w:trHeight w:val="677"/>
        </w:trPr>
        <w:tc>
          <w:tcPr>
            <w:tcW w:w="1276" w:type="dxa"/>
            <w:tcBorders>
              <w:top w:val="single" w:sz="2" w:space="0" w:color="000000"/>
              <w:left w:val="single" w:sz="2" w:space="0" w:color="000000"/>
              <w:bottom w:val="single" w:sz="2" w:space="0" w:color="000000"/>
              <w:right w:val="single" w:sz="2" w:space="0" w:color="000000"/>
            </w:tcBorders>
          </w:tcPr>
          <w:p w14:paraId="53BD1D6C" w14:textId="77777777" w:rsidR="00F40AFC" w:rsidRDefault="00F40AFC" w:rsidP="00F40AFC">
            <w:pPr>
              <w:spacing w:after="0" w:line="259" w:lineRule="auto"/>
              <w:ind w:left="1" w:firstLine="0"/>
              <w:jc w:val="left"/>
            </w:pPr>
            <w:r>
              <w:rPr>
                <w:sz w:val="12"/>
              </w:rPr>
              <w:t xml:space="preserve"> </w:t>
            </w:r>
            <w:r>
              <w:t xml:space="preserve"> </w:t>
            </w:r>
          </w:p>
          <w:p w14:paraId="191E8BEF" w14:textId="77777777" w:rsidR="00F40AFC" w:rsidRDefault="00F40AFC" w:rsidP="00F40AFC">
            <w:pPr>
              <w:spacing w:after="0" w:line="259" w:lineRule="auto"/>
              <w:ind w:left="97" w:firstLine="0"/>
              <w:jc w:val="left"/>
            </w:pPr>
            <w:r>
              <w:rPr>
                <w:rFonts w:ascii="Arial" w:eastAsia="Arial" w:hAnsi="Arial" w:cs="Arial"/>
                <w:sz w:val="14"/>
              </w:rPr>
              <w:t xml:space="preserve">Mathematics </w:t>
            </w:r>
            <w:r>
              <w:t xml:space="preserve"> </w:t>
            </w:r>
          </w:p>
          <w:p w14:paraId="43EAFF2E"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294C59C2" w14:textId="77777777" w:rsidR="00F40AFC" w:rsidRDefault="00F40AFC" w:rsidP="00F40AFC">
            <w:pPr>
              <w:spacing w:after="0" w:line="259" w:lineRule="auto"/>
              <w:ind w:left="1" w:firstLine="0"/>
              <w:jc w:val="left"/>
            </w:pPr>
            <w:r>
              <w:rPr>
                <w:sz w:val="20"/>
              </w:rPr>
              <w:t xml:space="preserve"> </w:t>
            </w:r>
            <w:r>
              <w:t xml:space="preserve"> </w:t>
            </w:r>
          </w:p>
          <w:p w14:paraId="711C3D57" w14:textId="77777777" w:rsidR="00F40AFC" w:rsidRDefault="00F40AFC" w:rsidP="00F40AFC">
            <w:pPr>
              <w:spacing w:after="0" w:line="259" w:lineRule="auto"/>
              <w:ind w:left="17" w:firstLine="0"/>
              <w:jc w:val="center"/>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636A38F3" w14:textId="77777777" w:rsidR="00F40AFC" w:rsidRDefault="00F40AFC" w:rsidP="00F40AFC">
            <w:pPr>
              <w:spacing w:after="0" w:line="259" w:lineRule="auto"/>
              <w:ind w:left="1" w:firstLine="0"/>
              <w:jc w:val="left"/>
            </w:pPr>
            <w:r>
              <w:rPr>
                <w:sz w:val="20"/>
              </w:rPr>
              <w:t xml:space="preserve"> </w:t>
            </w:r>
            <w:r>
              <w:t xml:space="preserve"> </w:t>
            </w:r>
          </w:p>
          <w:p w14:paraId="7D17B656" w14:textId="77777777" w:rsidR="00F40AFC" w:rsidRDefault="00F40AFC" w:rsidP="00F40AFC">
            <w:pPr>
              <w:spacing w:after="0" w:line="259" w:lineRule="auto"/>
              <w:ind w:left="159" w:firstLine="0"/>
              <w:jc w:val="left"/>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11BB0F4F" w14:textId="77777777" w:rsidR="00F40AFC" w:rsidRDefault="00F40AFC" w:rsidP="00F40AFC">
            <w:pPr>
              <w:spacing w:after="0" w:line="259" w:lineRule="auto"/>
              <w:ind w:left="1" w:firstLine="0"/>
              <w:jc w:val="left"/>
            </w:pPr>
            <w:r>
              <w:rPr>
                <w:sz w:val="20"/>
              </w:rPr>
              <w:t xml:space="preserve"> </w:t>
            </w:r>
            <w:r>
              <w:t xml:space="preserve"> </w:t>
            </w:r>
          </w:p>
          <w:p w14:paraId="50470C29" w14:textId="77777777" w:rsidR="00F40AFC" w:rsidRDefault="00F40AFC" w:rsidP="00F40AFC">
            <w:pPr>
              <w:spacing w:after="0" w:line="259" w:lineRule="auto"/>
              <w:ind w:left="159" w:firstLine="0"/>
              <w:jc w:val="left"/>
            </w:pPr>
            <w:r>
              <w:rPr>
                <w:rFonts w:ascii="Arial" w:eastAsia="Arial" w:hAnsi="Arial" w:cs="Arial"/>
                <w:sz w:val="14"/>
              </w:rPr>
              <w:t>Good</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50AA5F27" w14:textId="77777777" w:rsidR="00F40AFC" w:rsidRDefault="00F40AFC" w:rsidP="00F40AFC">
            <w:pPr>
              <w:spacing w:after="0" w:line="259" w:lineRule="auto"/>
              <w:ind w:left="1" w:firstLine="0"/>
              <w:jc w:val="left"/>
            </w:pPr>
            <w:r>
              <w:rPr>
                <w:sz w:val="20"/>
              </w:rPr>
              <w:t xml:space="preserve"> </w:t>
            </w:r>
            <w:r>
              <w:t xml:space="preserve"> </w:t>
            </w:r>
          </w:p>
          <w:p w14:paraId="33114857" w14:textId="77777777" w:rsidR="00F40AFC" w:rsidRDefault="00F40AFC" w:rsidP="00F40AFC">
            <w:pPr>
              <w:spacing w:after="0" w:line="259" w:lineRule="auto"/>
              <w:ind w:left="87" w:firstLine="0"/>
              <w:jc w:val="left"/>
            </w:pPr>
            <w:r>
              <w:rPr>
                <w:rFonts w:ascii="Arial" w:eastAsia="Arial" w:hAnsi="Arial" w:cs="Arial"/>
                <w:sz w:val="14"/>
              </w:rPr>
              <w:t>Good</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3910FE08" w14:textId="77777777" w:rsidR="00F40AFC" w:rsidRDefault="00F40AFC" w:rsidP="00F40AFC">
            <w:pPr>
              <w:spacing w:after="0" w:line="259" w:lineRule="auto"/>
              <w:ind w:left="1" w:firstLine="0"/>
              <w:jc w:val="left"/>
            </w:pPr>
            <w:r>
              <w:rPr>
                <w:rFonts w:ascii="Arial" w:eastAsia="Arial" w:hAnsi="Arial" w:cs="Arial"/>
                <w:sz w:val="14"/>
              </w:rPr>
              <w:t xml:space="preserve"> </w:t>
            </w:r>
            <w:r>
              <w:t xml:space="preserve"> </w:t>
            </w:r>
          </w:p>
          <w:p w14:paraId="5BEE5D3C" w14:textId="77777777" w:rsidR="00F40AFC" w:rsidRDefault="00F40AFC" w:rsidP="00F40AFC">
            <w:pPr>
              <w:spacing w:after="0" w:line="259" w:lineRule="auto"/>
              <w:ind w:left="21" w:firstLine="0"/>
              <w:jc w:val="center"/>
            </w:pPr>
            <w:r>
              <w:rPr>
                <w:rFonts w:ascii="Arial" w:eastAsia="Arial" w:hAnsi="Arial" w:cs="Arial"/>
                <w:sz w:val="14"/>
              </w:rPr>
              <w:t>Satisfactory</w:t>
            </w:r>
            <w:r>
              <w:rPr>
                <w:sz w:val="16"/>
              </w:rPr>
              <w:t xml:space="preserve"> </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627BA8F3" w14:textId="77777777" w:rsidR="00F40AFC" w:rsidRDefault="00F40AFC" w:rsidP="00F40AFC">
            <w:pPr>
              <w:spacing w:after="0" w:line="259" w:lineRule="auto"/>
              <w:ind w:left="2" w:firstLine="0"/>
              <w:jc w:val="left"/>
            </w:pPr>
            <w:r>
              <w:rPr>
                <w:sz w:val="20"/>
              </w:rPr>
              <w:t xml:space="preserve"> </w:t>
            </w:r>
            <w:r>
              <w:t xml:space="preserve"> </w:t>
            </w:r>
          </w:p>
          <w:p w14:paraId="3D0D7088" w14:textId="77777777" w:rsidR="00F40AFC" w:rsidRDefault="00F40AFC" w:rsidP="00F40AFC">
            <w:pPr>
              <w:spacing w:after="0" w:line="259" w:lineRule="auto"/>
              <w:ind w:left="1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47A2EDB8" w14:textId="77777777" w:rsidR="00F40AFC" w:rsidRDefault="00F40AFC" w:rsidP="00F40AFC">
            <w:pPr>
              <w:spacing w:after="0" w:line="259" w:lineRule="auto"/>
              <w:ind w:left="0" w:firstLine="0"/>
              <w:jc w:val="left"/>
            </w:pPr>
            <w:r>
              <w:rPr>
                <w:sz w:val="16"/>
              </w:rPr>
              <w:t xml:space="preserve"> </w:t>
            </w:r>
            <w:r>
              <w:t xml:space="preserve"> </w:t>
            </w:r>
          </w:p>
          <w:p w14:paraId="50867D4A" w14:textId="77777777" w:rsidR="00F40AFC" w:rsidRDefault="00F40AFC" w:rsidP="00F40AFC">
            <w:pPr>
              <w:spacing w:after="0" w:line="259" w:lineRule="auto"/>
              <w:ind w:left="43" w:firstLine="0"/>
              <w:jc w:val="left"/>
            </w:pPr>
            <w:r>
              <w:rPr>
                <w:rFonts w:ascii="Arial" w:eastAsia="Arial" w:hAnsi="Arial" w:cs="Arial"/>
                <w:b/>
                <w:sz w:val="16"/>
              </w:rPr>
              <w:t>2.80</w:t>
            </w:r>
            <w:r>
              <w:t xml:space="preserve">  </w:t>
            </w:r>
          </w:p>
        </w:tc>
      </w:tr>
      <w:tr w:rsidR="00F40AFC" w14:paraId="776A5E3E" w14:textId="77777777" w:rsidTr="00F40AFC">
        <w:trPr>
          <w:trHeight w:val="648"/>
        </w:trPr>
        <w:tc>
          <w:tcPr>
            <w:tcW w:w="1276" w:type="dxa"/>
            <w:tcBorders>
              <w:top w:val="single" w:sz="2" w:space="0" w:color="000000"/>
              <w:left w:val="single" w:sz="2" w:space="0" w:color="000000"/>
              <w:bottom w:val="single" w:sz="2" w:space="0" w:color="000000"/>
              <w:right w:val="single" w:sz="2" w:space="0" w:color="000000"/>
            </w:tcBorders>
          </w:tcPr>
          <w:p w14:paraId="49E86286" w14:textId="77777777" w:rsidR="00F40AFC" w:rsidRDefault="00F40AFC" w:rsidP="00F40AFC">
            <w:pPr>
              <w:spacing w:after="0" w:line="259" w:lineRule="auto"/>
              <w:ind w:left="143" w:firstLine="0"/>
              <w:jc w:val="center"/>
            </w:pPr>
            <w:r>
              <w:rPr>
                <w:rFonts w:ascii="Arial" w:eastAsia="Arial" w:hAnsi="Arial" w:cs="Arial"/>
                <w:sz w:val="14"/>
              </w:rPr>
              <w:t xml:space="preserve"> </w:t>
            </w:r>
            <w:r>
              <w:t xml:space="preserve"> </w:t>
            </w:r>
          </w:p>
          <w:p w14:paraId="7318794E" w14:textId="77777777" w:rsidR="00F40AFC" w:rsidRDefault="00F40AFC" w:rsidP="00F40AFC">
            <w:pPr>
              <w:spacing w:after="0" w:line="259" w:lineRule="auto"/>
              <w:ind w:left="97" w:firstLine="0"/>
              <w:jc w:val="left"/>
            </w:pPr>
            <w:r>
              <w:rPr>
                <w:rFonts w:ascii="Arial" w:eastAsia="Arial" w:hAnsi="Arial" w:cs="Arial"/>
                <w:sz w:val="14"/>
              </w:rPr>
              <w:t xml:space="preserve">7 Sport </w:t>
            </w:r>
            <w:r>
              <w:t xml:space="preserve"> </w:t>
            </w:r>
          </w:p>
          <w:p w14:paraId="0CF2A23F" w14:textId="77777777" w:rsidR="00F40AFC" w:rsidRDefault="00F40AFC" w:rsidP="00F40AFC">
            <w:pPr>
              <w:spacing w:after="0" w:line="259" w:lineRule="auto"/>
              <w:ind w:left="97" w:firstLine="0"/>
              <w:jc w:val="left"/>
            </w:pPr>
            <w:r>
              <w:rPr>
                <w:rFonts w:ascii="Arial" w:eastAsia="Arial" w:hAnsi="Arial" w:cs="Arial"/>
                <w:sz w:val="14"/>
              </w:rPr>
              <w:t xml:space="preserve">Teacher Name </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5346F692" w14:textId="77777777" w:rsidR="00F40AFC" w:rsidRDefault="00F40AFC" w:rsidP="00F40AFC">
            <w:pPr>
              <w:spacing w:after="0" w:line="259" w:lineRule="auto"/>
              <w:ind w:left="143" w:firstLine="0"/>
              <w:jc w:val="center"/>
            </w:pPr>
            <w:r>
              <w:rPr>
                <w:rFonts w:ascii="Arial" w:eastAsia="Arial" w:hAnsi="Arial" w:cs="Arial"/>
                <w:sz w:val="14"/>
              </w:rPr>
              <w:t xml:space="preserve"> </w:t>
            </w:r>
            <w:r>
              <w:t xml:space="preserve"> </w:t>
            </w:r>
          </w:p>
          <w:p w14:paraId="646E14E8" w14:textId="77777777" w:rsidR="00F40AFC" w:rsidRDefault="00F40AFC" w:rsidP="00F40AFC">
            <w:pPr>
              <w:spacing w:after="0" w:line="259" w:lineRule="auto"/>
              <w:ind w:left="16" w:firstLine="0"/>
              <w:jc w:val="center"/>
            </w:pPr>
            <w:r>
              <w:rPr>
                <w:rFonts w:ascii="Arial" w:eastAsia="Arial" w:hAnsi="Arial" w:cs="Arial"/>
                <w:sz w:val="14"/>
              </w:rPr>
              <w:t xml:space="preserve">Excellent </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6E24E843" w14:textId="77777777" w:rsidR="00F40AFC" w:rsidRDefault="00F40AFC" w:rsidP="00F40AFC">
            <w:pPr>
              <w:spacing w:after="0" w:line="259" w:lineRule="auto"/>
              <w:ind w:left="1" w:firstLine="0"/>
              <w:jc w:val="left"/>
            </w:pPr>
            <w:r>
              <w:rPr>
                <w:sz w:val="20"/>
              </w:rPr>
              <w:t xml:space="preserve"> </w:t>
            </w:r>
            <w:r>
              <w:t xml:space="preserve"> </w:t>
            </w:r>
          </w:p>
          <w:p w14:paraId="18EF4655" w14:textId="77777777" w:rsidR="00F40AFC" w:rsidRDefault="00F40AFC" w:rsidP="00F40AFC">
            <w:pPr>
              <w:spacing w:after="0" w:line="259" w:lineRule="auto"/>
              <w:ind w:left="159" w:firstLine="0"/>
              <w:jc w:val="left"/>
            </w:pPr>
            <w:r>
              <w:rPr>
                <w:rFonts w:ascii="Arial" w:eastAsia="Arial" w:hAnsi="Arial" w:cs="Arial"/>
                <w:sz w:val="14"/>
              </w:rPr>
              <w:t>Good</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2E69E540" w14:textId="77777777" w:rsidR="00F40AFC" w:rsidRDefault="00F40AFC" w:rsidP="00F40AFC">
            <w:pPr>
              <w:spacing w:after="0" w:line="259" w:lineRule="auto"/>
              <w:ind w:left="1" w:firstLine="0"/>
              <w:jc w:val="left"/>
            </w:pPr>
            <w:r>
              <w:rPr>
                <w:sz w:val="20"/>
              </w:rPr>
              <w:t xml:space="preserve"> </w:t>
            </w:r>
            <w:r>
              <w:t xml:space="preserve"> </w:t>
            </w:r>
          </w:p>
          <w:p w14:paraId="2F8C8ED5" w14:textId="77777777" w:rsidR="00F40AFC" w:rsidRDefault="00F40AFC" w:rsidP="00F40AFC">
            <w:pPr>
              <w:spacing w:after="0" w:line="259" w:lineRule="auto"/>
              <w:ind w:left="159" w:firstLine="0"/>
              <w:jc w:val="left"/>
            </w:pPr>
            <w:r>
              <w:rPr>
                <w:rFonts w:ascii="Arial" w:eastAsia="Arial" w:hAnsi="Arial" w:cs="Arial"/>
                <w:sz w:val="14"/>
              </w:rPr>
              <w:t>Good</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3E505F44" w14:textId="77777777" w:rsidR="00F40AFC" w:rsidRDefault="00F40AFC" w:rsidP="00F40AFC">
            <w:pPr>
              <w:spacing w:after="0" w:line="259" w:lineRule="auto"/>
              <w:ind w:left="1" w:firstLine="0"/>
              <w:jc w:val="left"/>
            </w:pPr>
            <w:r>
              <w:rPr>
                <w:sz w:val="20"/>
              </w:rPr>
              <w:t xml:space="preserve"> </w:t>
            </w:r>
            <w:r>
              <w:t xml:space="preserve"> </w:t>
            </w:r>
          </w:p>
          <w:p w14:paraId="2C637E09" w14:textId="77777777" w:rsidR="00F40AFC" w:rsidRDefault="00F40AFC" w:rsidP="00F40AFC">
            <w:pPr>
              <w:spacing w:after="0" w:line="259" w:lineRule="auto"/>
              <w:ind w:left="13" w:firstLine="0"/>
              <w:jc w:val="center"/>
            </w:pPr>
            <w:r>
              <w:rPr>
                <w:rFonts w:ascii="Arial" w:eastAsia="Arial" w:hAnsi="Arial" w:cs="Arial"/>
                <w:sz w:val="14"/>
              </w:rPr>
              <w:t>Not Applicable</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7FE6D9EF" w14:textId="77777777" w:rsidR="00F40AFC" w:rsidRDefault="00F40AFC" w:rsidP="00F40AFC">
            <w:pPr>
              <w:spacing w:after="0" w:line="259" w:lineRule="auto"/>
              <w:ind w:left="1" w:firstLine="0"/>
              <w:jc w:val="left"/>
            </w:pPr>
            <w:r>
              <w:t xml:space="preserve">  </w:t>
            </w:r>
          </w:p>
          <w:p w14:paraId="5643AEA4" w14:textId="77777777" w:rsidR="00F40AFC" w:rsidRDefault="00F40AFC" w:rsidP="00F40AFC">
            <w:pPr>
              <w:spacing w:after="0" w:line="259" w:lineRule="auto"/>
              <w:ind w:left="15" w:firstLine="0"/>
              <w:jc w:val="center"/>
            </w:pPr>
            <w:r>
              <w:rPr>
                <w:rFonts w:ascii="Arial" w:eastAsia="Arial" w:hAnsi="Arial" w:cs="Arial"/>
                <w:sz w:val="14"/>
              </w:rPr>
              <w:t>Good</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7D8FBD7D" w14:textId="77777777" w:rsidR="00F40AFC" w:rsidRDefault="00F40AFC" w:rsidP="00F40AFC">
            <w:pPr>
              <w:spacing w:after="0" w:line="259" w:lineRule="auto"/>
              <w:ind w:left="2" w:firstLine="0"/>
              <w:jc w:val="left"/>
            </w:pPr>
            <w:r>
              <w:rPr>
                <w:sz w:val="20"/>
              </w:rPr>
              <w:t xml:space="preserve"> </w:t>
            </w:r>
            <w:r>
              <w:t xml:space="preserve"> </w:t>
            </w:r>
          </w:p>
          <w:p w14:paraId="0E65648A" w14:textId="77777777" w:rsidR="00F40AFC" w:rsidRDefault="00F40AFC" w:rsidP="00F40AFC">
            <w:pPr>
              <w:spacing w:after="0" w:line="259" w:lineRule="auto"/>
              <w:ind w:left="1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62CECCFC" w14:textId="77777777" w:rsidR="00F40AFC" w:rsidRDefault="00F40AFC" w:rsidP="00F40AFC">
            <w:pPr>
              <w:spacing w:after="0" w:line="259" w:lineRule="auto"/>
              <w:ind w:left="0" w:firstLine="0"/>
              <w:jc w:val="left"/>
            </w:pPr>
            <w:r>
              <w:rPr>
                <w:sz w:val="16"/>
              </w:rPr>
              <w:t xml:space="preserve"> </w:t>
            </w:r>
            <w:r>
              <w:t xml:space="preserve"> </w:t>
            </w:r>
          </w:p>
          <w:p w14:paraId="329ACAFF" w14:textId="77777777" w:rsidR="00F40AFC" w:rsidRDefault="00F40AFC" w:rsidP="00F40AFC">
            <w:pPr>
              <w:spacing w:after="0" w:line="259" w:lineRule="auto"/>
              <w:ind w:left="43" w:firstLine="0"/>
              <w:jc w:val="left"/>
            </w:pPr>
            <w:r>
              <w:rPr>
                <w:rFonts w:ascii="Arial" w:eastAsia="Arial" w:hAnsi="Arial" w:cs="Arial"/>
                <w:b/>
                <w:sz w:val="16"/>
              </w:rPr>
              <w:t>3.25</w:t>
            </w:r>
            <w:r>
              <w:t xml:space="preserve">  </w:t>
            </w:r>
          </w:p>
        </w:tc>
      </w:tr>
      <w:tr w:rsidR="00F40AFC" w14:paraId="2C57CA84" w14:textId="77777777" w:rsidTr="00F40AFC">
        <w:trPr>
          <w:trHeight w:val="679"/>
        </w:trPr>
        <w:tc>
          <w:tcPr>
            <w:tcW w:w="1276" w:type="dxa"/>
            <w:tcBorders>
              <w:top w:val="single" w:sz="2" w:space="0" w:color="000000"/>
              <w:left w:val="single" w:sz="2" w:space="0" w:color="000000"/>
              <w:bottom w:val="single" w:sz="2" w:space="0" w:color="000000"/>
              <w:right w:val="single" w:sz="2" w:space="0" w:color="000000"/>
            </w:tcBorders>
          </w:tcPr>
          <w:p w14:paraId="46AE66E9" w14:textId="77777777" w:rsidR="00F40AFC" w:rsidRDefault="00F40AFC" w:rsidP="00F40AFC">
            <w:pPr>
              <w:spacing w:after="0" w:line="259" w:lineRule="auto"/>
              <w:ind w:left="1" w:firstLine="0"/>
              <w:jc w:val="left"/>
            </w:pPr>
            <w:r>
              <w:rPr>
                <w:sz w:val="12"/>
              </w:rPr>
              <w:t xml:space="preserve"> </w:t>
            </w:r>
            <w:r>
              <w:t xml:space="preserve"> </w:t>
            </w:r>
          </w:p>
          <w:p w14:paraId="2BAED22F" w14:textId="77777777" w:rsidR="00F40AFC" w:rsidRDefault="00F40AFC" w:rsidP="00F40AFC">
            <w:pPr>
              <w:spacing w:after="0" w:line="259" w:lineRule="auto"/>
              <w:ind w:left="97" w:firstLine="0"/>
              <w:jc w:val="left"/>
            </w:pPr>
            <w:r>
              <w:rPr>
                <w:rFonts w:ascii="Arial" w:eastAsia="Arial" w:hAnsi="Arial" w:cs="Arial"/>
                <w:sz w:val="14"/>
              </w:rPr>
              <w:t xml:space="preserve">Food Technology </w:t>
            </w:r>
            <w:r>
              <w:t xml:space="preserve"> </w:t>
            </w:r>
          </w:p>
          <w:p w14:paraId="6CC2313C" w14:textId="77777777" w:rsidR="00F40AFC" w:rsidRDefault="00F40AFC" w:rsidP="00F40AFC">
            <w:pPr>
              <w:spacing w:after="0" w:line="259" w:lineRule="auto"/>
              <w:ind w:left="97" w:firstLine="0"/>
              <w:jc w:val="left"/>
            </w:pPr>
            <w:r>
              <w:rPr>
                <w:rFonts w:ascii="Arial" w:eastAsia="Arial" w:hAnsi="Arial" w:cs="Arial"/>
                <w:sz w:val="14"/>
              </w:rPr>
              <w:t>Teacher Name</w:t>
            </w:r>
            <w:r>
              <w:t xml:space="preserve">  </w:t>
            </w:r>
          </w:p>
        </w:tc>
        <w:tc>
          <w:tcPr>
            <w:tcW w:w="1416" w:type="dxa"/>
            <w:tcBorders>
              <w:top w:val="single" w:sz="2" w:space="0" w:color="000000"/>
              <w:left w:val="single" w:sz="2" w:space="0" w:color="000000"/>
              <w:bottom w:val="single" w:sz="2" w:space="0" w:color="000000"/>
              <w:right w:val="single" w:sz="2" w:space="0" w:color="000000"/>
            </w:tcBorders>
          </w:tcPr>
          <w:p w14:paraId="70E7B4AB" w14:textId="77777777" w:rsidR="00F40AFC" w:rsidRDefault="00F40AFC" w:rsidP="00F40AFC">
            <w:pPr>
              <w:spacing w:after="0" w:line="259" w:lineRule="auto"/>
              <w:ind w:left="1" w:firstLine="0"/>
              <w:jc w:val="left"/>
            </w:pPr>
            <w:r>
              <w:rPr>
                <w:sz w:val="20"/>
              </w:rPr>
              <w:t xml:space="preserve"> </w:t>
            </w:r>
            <w:r>
              <w:t xml:space="preserve"> </w:t>
            </w:r>
          </w:p>
          <w:p w14:paraId="040AF74A" w14:textId="77777777" w:rsidR="00F40AFC" w:rsidRDefault="00F40AFC" w:rsidP="00F40AFC">
            <w:pPr>
              <w:spacing w:after="0" w:line="259" w:lineRule="auto"/>
              <w:ind w:left="341" w:firstLine="0"/>
              <w:jc w:val="left"/>
            </w:pPr>
            <w:r>
              <w:rPr>
                <w:rFonts w:ascii="Arial" w:eastAsia="Arial" w:hAnsi="Arial" w:cs="Arial"/>
                <w:sz w:val="14"/>
              </w:rPr>
              <w:t xml:space="preserve">Needs </w:t>
            </w:r>
            <w:r>
              <w:t xml:space="preserve"> </w:t>
            </w:r>
          </w:p>
          <w:p w14:paraId="33BD8C67" w14:textId="77777777" w:rsidR="00F40AFC" w:rsidRDefault="00F40AFC" w:rsidP="00F40AFC">
            <w:pPr>
              <w:spacing w:after="0" w:line="259" w:lineRule="auto"/>
              <w:ind w:left="339" w:firstLine="0"/>
              <w:jc w:val="left"/>
            </w:pPr>
            <w:r>
              <w:rPr>
                <w:rFonts w:ascii="Arial" w:eastAsia="Arial" w:hAnsi="Arial" w:cs="Arial"/>
                <w:sz w:val="14"/>
              </w:rPr>
              <w:t>Improvement</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09C01FF1" w14:textId="77777777" w:rsidR="00F40AFC" w:rsidRDefault="00F40AFC" w:rsidP="00F40AFC">
            <w:pPr>
              <w:spacing w:after="0" w:line="259" w:lineRule="auto"/>
              <w:ind w:left="1" w:firstLine="0"/>
              <w:jc w:val="left"/>
            </w:pPr>
            <w:r>
              <w:rPr>
                <w:sz w:val="20"/>
              </w:rPr>
              <w:t xml:space="preserve"> </w:t>
            </w:r>
            <w:r>
              <w:t xml:space="preserve"> </w:t>
            </w:r>
          </w:p>
          <w:p w14:paraId="2A960FD5" w14:textId="77777777" w:rsidR="00F40AFC" w:rsidRDefault="00F40AFC" w:rsidP="00F40AFC">
            <w:pPr>
              <w:spacing w:after="0" w:line="259" w:lineRule="auto"/>
              <w:ind w:left="342" w:firstLine="0"/>
              <w:jc w:val="left"/>
            </w:pPr>
            <w:r>
              <w:rPr>
                <w:rFonts w:ascii="Arial" w:eastAsia="Arial" w:hAnsi="Arial" w:cs="Arial"/>
                <w:sz w:val="14"/>
              </w:rPr>
              <w:t xml:space="preserve">Needs </w:t>
            </w:r>
            <w:r>
              <w:t xml:space="preserve"> </w:t>
            </w:r>
          </w:p>
          <w:p w14:paraId="59EA2975" w14:textId="77777777" w:rsidR="00F40AFC" w:rsidRDefault="00F40AFC" w:rsidP="00F40AFC">
            <w:pPr>
              <w:spacing w:after="0" w:line="259" w:lineRule="auto"/>
              <w:ind w:left="340" w:firstLine="0"/>
              <w:jc w:val="left"/>
            </w:pPr>
            <w:r>
              <w:rPr>
                <w:rFonts w:ascii="Arial" w:eastAsia="Arial" w:hAnsi="Arial" w:cs="Arial"/>
                <w:sz w:val="14"/>
              </w:rPr>
              <w:t>Improvement</w:t>
            </w:r>
            <w:r>
              <w:t xml:space="preserve">  </w:t>
            </w:r>
          </w:p>
        </w:tc>
        <w:tc>
          <w:tcPr>
            <w:tcW w:w="1417" w:type="dxa"/>
            <w:tcBorders>
              <w:top w:val="single" w:sz="2" w:space="0" w:color="000000"/>
              <w:left w:val="single" w:sz="2" w:space="0" w:color="000000"/>
              <w:bottom w:val="single" w:sz="2" w:space="0" w:color="000000"/>
              <w:right w:val="single" w:sz="2" w:space="0" w:color="000000"/>
            </w:tcBorders>
          </w:tcPr>
          <w:p w14:paraId="0745477F" w14:textId="77777777" w:rsidR="00F40AFC" w:rsidRDefault="00F40AFC" w:rsidP="00F40AFC">
            <w:pPr>
              <w:spacing w:after="0" w:line="259" w:lineRule="auto"/>
              <w:ind w:left="1" w:firstLine="0"/>
              <w:jc w:val="left"/>
            </w:pPr>
            <w:r>
              <w:rPr>
                <w:sz w:val="20"/>
              </w:rPr>
              <w:t xml:space="preserve"> </w:t>
            </w:r>
            <w:r>
              <w:t xml:space="preserve"> </w:t>
            </w:r>
          </w:p>
          <w:p w14:paraId="07D48C63" w14:textId="77777777" w:rsidR="00F40AFC" w:rsidRDefault="00F40AFC" w:rsidP="00F40AFC">
            <w:pPr>
              <w:spacing w:after="0" w:line="259" w:lineRule="auto"/>
              <w:ind w:left="171" w:firstLine="0"/>
              <w:jc w:val="left"/>
            </w:pPr>
            <w:r>
              <w:rPr>
                <w:rFonts w:ascii="Arial" w:eastAsia="Arial" w:hAnsi="Arial" w:cs="Arial"/>
                <w:sz w:val="14"/>
              </w:rPr>
              <w:t>Poor</w:t>
            </w:r>
            <w:r>
              <w:t xml:space="preserve">  </w:t>
            </w:r>
          </w:p>
        </w:tc>
        <w:tc>
          <w:tcPr>
            <w:tcW w:w="1272" w:type="dxa"/>
            <w:tcBorders>
              <w:top w:val="single" w:sz="2" w:space="0" w:color="000000"/>
              <w:left w:val="single" w:sz="2" w:space="0" w:color="000000"/>
              <w:bottom w:val="single" w:sz="2" w:space="0" w:color="000000"/>
              <w:right w:val="single" w:sz="2" w:space="0" w:color="000000"/>
            </w:tcBorders>
          </w:tcPr>
          <w:p w14:paraId="001A5CC1" w14:textId="77777777" w:rsidR="00F40AFC" w:rsidRDefault="00F40AFC" w:rsidP="00F40AFC">
            <w:pPr>
              <w:spacing w:after="0" w:line="259" w:lineRule="auto"/>
              <w:ind w:left="1" w:firstLine="0"/>
              <w:jc w:val="left"/>
            </w:pPr>
            <w:r>
              <w:rPr>
                <w:sz w:val="20"/>
              </w:rPr>
              <w:t xml:space="preserve"> </w:t>
            </w:r>
            <w:r>
              <w:t xml:space="preserve"> </w:t>
            </w:r>
          </w:p>
          <w:p w14:paraId="0E6500BA" w14:textId="77777777" w:rsidR="00F40AFC" w:rsidRDefault="00F40AFC" w:rsidP="00F40AFC">
            <w:pPr>
              <w:spacing w:after="0" w:line="259" w:lineRule="auto"/>
              <w:ind w:left="0" w:right="181" w:firstLine="0"/>
              <w:jc w:val="center"/>
            </w:pPr>
            <w:r>
              <w:rPr>
                <w:rFonts w:ascii="Arial" w:eastAsia="Arial" w:hAnsi="Arial" w:cs="Arial"/>
                <w:sz w:val="14"/>
              </w:rPr>
              <w:t xml:space="preserve">Needs </w:t>
            </w:r>
            <w:r>
              <w:t xml:space="preserve"> </w:t>
            </w:r>
          </w:p>
          <w:p w14:paraId="53D9A448" w14:textId="77777777" w:rsidR="00F40AFC" w:rsidRDefault="00F40AFC" w:rsidP="00F40AFC">
            <w:pPr>
              <w:spacing w:after="0" w:line="259" w:lineRule="auto"/>
              <w:ind w:left="0" w:right="114" w:firstLine="0"/>
              <w:jc w:val="right"/>
            </w:pPr>
            <w:r>
              <w:rPr>
                <w:rFonts w:ascii="Arial" w:eastAsia="Arial" w:hAnsi="Arial" w:cs="Arial"/>
                <w:sz w:val="14"/>
              </w:rPr>
              <w:t>Improvement</w:t>
            </w:r>
            <w:r>
              <w:t xml:space="preserve">  </w:t>
            </w:r>
          </w:p>
        </w:tc>
        <w:tc>
          <w:tcPr>
            <w:tcW w:w="1279" w:type="dxa"/>
            <w:tcBorders>
              <w:top w:val="single" w:sz="2" w:space="0" w:color="000000"/>
              <w:left w:val="single" w:sz="2" w:space="0" w:color="000000"/>
              <w:bottom w:val="single" w:sz="2" w:space="0" w:color="000000"/>
              <w:right w:val="single" w:sz="2" w:space="0" w:color="000000"/>
            </w:tcBorders>
          </w:tcPr>
          <w:p w14:paraId="5F8035A7" w14:textId="77777777" w:rsidR="00F40AFC" w:rsidRDefault="00F40AFC" w:rsidP="00F40AFC">
            <w:pPr>
              <w:spacing w:after="0" w:line="259" w:lineRule="auto"/>
              <w:ind w:left="1" w:firstLine="0"/>
              <w:jc w:val="left"/>
            </w:pPr>
            <w:r>
              <w:rPr>
                <w:sz w:val="20"/>
              </w:rPr>
              <w:t xml:space="preserve"> </w:t>
            </w:r>
            <w:r>
              <w:t xml:space="preserve"> </w:t>
            </w:r>
          </w:p>
          <w:p w14:paraId="54972F5E" w14:textId="77777777" w:rsidR="00F40AFC" w:rsidRDefault="00F40AFC" w:rsidP="00F40AFC">
            <w:pPr>
              <w:spacing w:after="0" w:line="259" w:lineRule="auto"/>
              <w:ind w:left="0" w:right="187" w:firstLine="0"/>
              <w:jc w:val="center"/>
            </w:pPr>
            <w:r>
              <w:rPr>
                <w:rFonts w:ascii="Arial" w:eastAsia="Arial" w:hAnsi="Arial" w:cs="Arial"/>
                <w:sz w:val="14"/>
              </w:rPr>
              <w:t xml:space="preserve">Needs </w:t>
            </w:r>
            <w:r>
              <w:t xml:space="preserve"> </w:t>
            </w:r>
          </w:p>
          <w:p w14:paraId="470111F9" w14:textId="77777777" w:rsidR="00F40AFC" w:rsidRDefault="00F40AFC" w:rsidP="00F40AFC">
            <w:pPr>
              <w:spacing w:after="0" w:line="259" w:lineRule="auto"/>
              <w:ind w:left="0" w:right="121" w:firstLine="0"/>
              <w:jc w:val="right"/>
            </w:pPr>
            <w:r>
              <w:rPr>
                <w:rFonts w:ascii="Arial" w:eastAsia="Arial" w:hAnsi="Arial" w:cs="Arial"/>
                <w:sz w:val="14"/>
              </w:rPr>
              <w:t>Improvement</w:t>
            </w:r>
            <w:r>
              <w:t xml:space="preserve">  </w:t>
            </w:r>
          </w:p>
        </w:tc>
        <w:tc>
          <w:tcPr>
            <w:tcW w:w="1132" w:type="dxa"/>
            <w:tcBorders>
              <w:top w:val="single" w:sz="2" w:space="0" w:color="000000"/>
              <w:left w:val="single" w:sz="2" w:space="0" w:color="000000"/>
              <w:bottom w:val="single" w:sz="2" w:space="0" w:color="000000"/>
              <w:right w:val="single" w:sz="2" w:space="0" w:color="000000"/>
            </w:tcBorders>
          </w:tcPr>
          <w:p w14:paraId="0F1B5BB8" w14:textId="77777777" w:rsidR="00F40AFC" w:rsidRDefault="00F40AFC" w:rsidP="00F40AFC">
            <w:pPr>
              <w:spacing w:after="0" w:line="259" w:lineRule="auto"/>
              <w:ind w:left="2" w:firstLine="0"/>
              <w:jc w:val="left"/>
            </w:pPr>
            <w:r>
              <w:rPr>
                <w:sz w:val="20"/>
              </w:rPr>
              <w:t xml:space="preserve"> </w:t>
            </w:r>
            <w:r>
              <w:t xml:space="preserve"> </w:t>
            </w:r>
          </w:p>
          <w:p w14:paraId="279A68A7" w14:textId="77777777" w:rsidR="00F40AFC" w:rsidRDefault="00F40AFC" w:rsidP="00F40AFC">
            <w:pPr>
              <w:spacing w:after="0" w:line="259" w:lineRule="auto"/>
              <w:ind w:left="17" w:firstLine="0"/>
              <w:jc w:val="center"/>
            </w:pPr>
            <w:r>
              <w:rPr>
                <w:rFonts w:ascii="Arial" w:eastAsia="Arial" w:hAnsi="Arial" w:cs="Arial"/>
                <w:sz w:val="14"/>
              </w:rPr>
              <w:t>Welcomed</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69AD9B18" w14:textId="77777777" w:rsidR="00F40AFC" w:rsidRDefault="00F40AFC" w:rsidP="00F40AFC">
            <w:pPr>
              <w:spacing w:after="0" w:line="259" w:lineRule="auto"/>
              <w:ind w:left="0" w:firstLine="0"/>
              <w:jc w:val="left"/>
            </w:pPr>
            <w:r>
              <w:rPr>
                <w:sz w:val="16"/>
              </w:rPr>
              <w:t xml:space="preserve"> </w:t>
            </w:r>
            <w:r>
              <w:t xml:space="preserve"> </w:t>
            </w:r>
          </w:p>
          <w:p w14:paraId="4423CC0C" w14:textId="77777777" w:rsidR="00F40AFC" w:rsidRDefault="00F40AFC" w:rsidP="00F40AFC">
            <w:pPr>
              <w:spacing w:after="0" w:line="259" w:lineRule="auto"/>
              <w:ind w:left="43" w:firstLine="0"/>
              <w:jc w:val="left"/>
            </w:pPr>
            <w:r>
              <w:rPr>
                <w:rFonts w:ascii="Arial" w:eastAsia="Arial" w:hAnsi="Arial" w:cs="Arial"/>
                <w:b/>
                <w:sz w:val="16"/>
              </w:rPr>
              <w:t>0.80</w:t>
            </w:r>
            <w:r>
              <w:t xml:space="preserve">  </w:t>
            </w:r>
          </w:p>
        </w:tc>
      </w:tr>
      <w:tr w:rsidR="00F40AFC" w14:paraId="56051859" w14:textId="77777777" w:rsidTr="00F40AFC">
        <w:trPr>
          <w:trHeight w:val="446"/>
        </w:trPr>
        <w:tc>
          <w:tcPr>
            <w:tcW w:w="1276" w:type="dxa"/>
            <w:tcBorders>
              <w:top w:val="single" w:sz="2" w:space="0" w:color="000000"/>
              <w:left w:val="single" w:sz="2" w:space="0" w:color="000000"/>
              <w:bottom w:val="single" w:sz="2" w:space="0" w:color="000000"/>
              <w:right w:val="single" w:sz="2" w:space="0" w:color="000000"/>
            </w:tcBorders>
            <w:shd w:val="clear" w:color="auto" w:fill="BFBFBF"/>
          </w:tcPr>
          <w:p w14:paraId="3F0101D8" w14:textId="77777777" w:rsidR="00F40AFC" w:rsidRDefault="00F40AFC" w:rsidP="00F40AFC">
            <w:pPr>
              <w:spacing w:after="0" w:line="259" w:lineRule="auto"/>
              <w:ind w:left="97" w:firstLine="0"/>
              <w:jc w:val="left"/>
            </w:pPr>
            <w:r>
              <w:rPr>
                <w:rFonts w:ascii="Arial" w:eastAsia="Arial" w:hAnsi="Arial" w:cs="Arial"/>
                <w:b/>
                <w:sz w:val="16"/>
              </w:rPr>
              <w:t>Performance Avg.</w:t>
            </w:r>
            <w:r>
              <w:t xml:space="preserve">  </w:t>
            </w:r>
          </w:p>
        </w:tc>
        <w:tc>
          <w:tcPr>
            <w:tcW w:w="1416" w:type="dxa"/>
            <w:tcBorders>
              <w:top w:val="single" w:sz="2" w:space="0" w:color="000000"/>
              <w:left w:val="single" w:sz="2" w:space="0" w:color="000000"/>
              <w:bottom w:val="single" w:sz="2" w:space="0" w:color="000000"/>
              <w:right w:val="single" w:sz="2" w:space="0" w:color="000000"/>
            </w:tcBorders>
            <w:shd w:val="clear" w:color="auto" w:fill="BFBFBF"/>
          </w:tcPr>
          <w:p w14:paraId="24B097C8" w14:textId="77777777" w:rsidR="00F40AFC" w:rsidRDefault="00F40AFC" w:rsidP="00F40AFC">
            <w:pPr>
              <w:spacing w:after="0" w:line="259" w:lineRule="auto"/>
              <w:ind w:left="169" w:firstLine="0"/>
              <w:jc w:val="left"/>
            </w:pPr>
            <w:r>
              <w:rPr>
                <w:rFonts w:ascii="Arial" w:eastAsia="Arial" w:hAnsi="Arial" w:cs="Arial"/>
                <w:b/>
                <w:sz w:val="16"/>
              </w:rPr>
              <w:t>2.75</w:t>
            </w:r>
            <w:r>
              <w:t xml:space="preserve">  </w:t>
            </w:r>
          </w:p>
        </w:tc>
        <w:tc>
          <w:tcPr>
            <w:tcW w:w="1417" w:type="dxa"/>
            <w:tcBorders>
              <w:top w:val="single" w:sz="2" w:space="0" w:color="000000"/>
              <w:left w:val="single" w:sz="2" w:space="0" w:color="000000"/>
              <w:bottom w:val="single" w:sz="2" w:space="0" w:color="000000"/>
              <w:right w:val="single" w:sz="2" w:space="0" w:color="000000"/>
            </w:tcBorders>
            <w:shd w:val="clear" w:color="auto" w:fill="BFBFBF"/>
          </w:tcPr>
          <w:p w14:paraId="25BBA51B" w14:textId="77777777" w:rsidR="00F40AFC" w:rsidRDefault="00F40AFC" w:rsidP="00F40AFC">
            <w:pPr>
              <w:spacing w:after="0" w:line="259" w:lineRule="auto"/>
              <w:ind w:left="169" w:firstLine="0"/>
              <w:jc w:val="left"/>
            </w:pPr>
            <w:r>
              <w:rPr>
                <w:rFonts w:ascii="Arial" w:eastAsia="Arial" w:hAnsi="Arial" w:cs="Arial"/>
                <w:b/>
                <w:sz w:val="16"/>
              </w:rPr>
              <w:t>2.50</w:t>
            </w:r>
            <w:r>
              <w:t xml:space="preserve">  </w:t>
            </w:r>
          </w:p>
        </w:tc>
        <w:tc>
          <w:tcPr>
            <w:tcW w:w="1417" w:type="dxa"/>
            <w:tcBorders>
              <w:top w:val="single" w:sz="2" w:space="0" w:color="000000"/>
              <w:left w:val="single" w:sz="2" w:space="0" w:color="000000"/>
              <w:bottom w:val="single" w:sz="2" w:space="0" w:color="000000"/>
              <w:right w:val="single" w:sz="2" w:space="0" w:color="000000"/>
            </w:tcBorders>
            <w:shd w:val="clear" w:color="auto" w:fill="BFBFBF"/>
          </w:tcPr>
          <w:p w14:paraId="2AB9C14B" w14:textId="77777777" w:rsidR="00F40AFC" w:rsidRDefault="00F40AFC" w:rsidP="00F40AFC">
            <w:pPr>
              <w:spacing w:after="0" w:line="259" w:lineRule="auto"/>
              <w:ind w:left="169" w:firstLine="0"/>
              <w:jc w:val="left"/>
            </w:pPr>
            <w:r>
              <w:rPr>
                <w:rFonts w:ascii="Arial" w:eastAsia="Arial" w:hAnsi="Arial" w:cs="Arial"/>
                <w:b/>
                <w:sz w:val="16"/>
              </w:rPr>
              <w:t>1.88</w:t>
            </w:r>
            <w:r>
              <w:t xml:space="preserve">  </w:t>
            </w:r>
          </w:p>
        </w:tc>
        <w:tc>
          <w:tcPr>
            <w:tcW w:w="1272" w:type="dxa"/>
            <w:tcBorders>
              <w:top w:val="single" w:sz="2" w:space="0" w:color="000000"/>
              <w:left w:val="single" w:sz="2" w:space="0" w:color="000000"/>
              <w:bottom w:val="single" w:sz="2" w:space="0" w:color="000000"/>
              <w:right w:val="single" w:sz="2" w:space="0" w:color="000000"/>
            </w:tcBorders>
            <w:shd w:val="clear" w:color="auto" w:fill="BFBFBF"/>
          </w:tcPr>
          <w:p w14:paraId="333934D6" w14:textId="77777777" w:rsidR="00F40AFC" w:rsidRDefault="00F40AFC" w:rsidP="00F40AFC">
            <w:pPr>
              <w:spacing w:after="0" w:line="259" w:lineRule="auto"/>
              <w:ind w:left="97" w:firstLine="0"/>
              <w:jc w:val="left"/>
            </w:pPr>
            <w:r>
              <w:rPr>
                <w:rFonts w:ascii="Arial" w:eastAsia="Arial" w:hAnsi="Arial" w:cs="Arial"/>
                <w:b/>
                <w:sz w:val="16"/>
              </w:rPr>
              <w:t>2.17</w:t>
            </w:r>
            <w:r>
              <w:t xml:space="preserve">  </w:t>
            </w:r>
          </w:p>
        </w:tc>
        <w:tc>
          <w:tcPr>
            <w:tcW w:w="1279" w:type="dxa"/>
            <w:tcBorders>
              <w:top w:val="single" w:sz="2" w:space="0" w:color="000000"/>
              <w:left w:val="single" w:sz="2" w:space="0" w:color="000000"/>
              <w:bottom w:val="single" w:sz="2" w:space="0" w:color="000000"/>
              <w:right w:val="single" w:sz="2" w:space="0" w:color="000000"/>
            </w:tcBorders>
            <w:shd w:val="clear" w:color="auto" w:fill="BFBFBF"/>
          </w:tcPr>
          <w:p w14:paraId="34ACC05F" w14:textId="77777777" w:rsidR="00F40AFC" w:rsidRDefault="00F40AFC" w:rsidP="00F40AFC">
            <w:pPr>
              <w:spacing w:after="0" w:line="259" w:lineRule="auto"/>
              <w:ind w:left="99" w:firstLine="0"/>
              <w:jc w:val="left"/>
            </w:pPr>
            <w:r>
              <w:rPr>
                <w:rFonts w:ascii="Arial" w:eastAsia="Arial" w:hAnsi="Arial" w:cs="Arial"/>
                <w:b/>
                <w:sz w:val="16"/>
              </w:rPr>
              <w:t>2.25</w:t>
            </w:r>
            <w:r>
              <w:t xml:space="preserve">  </w:t>
            </w:r>
          </w:p>
        </w:tc>
        <w:tc>
          <w:tcPr>
            <w:tcW w:w="1132" w:type="dxa"/>
            <w:tcBorders>
              <w:top w:val="single" w:sz="2" w:space="0" w:color="000000"/>
              <w:left w:val="single" w:sz="2" w:space="0" w:color="000000"/>
              <w:bottom w:val="single" w:sz="2" w:space="0" w:color="000000"/>
              <w:right w:val="single" w:sz="2" w:space="0" w:color="000000"/>
            </w:tcBorders>
            <w:shd w:val="clear" w:color="auto" w:fill="BFBFBF"/>
          </w:tcPr>
          <w:p w14:paraId="625CD30D" w14:textId="77777777" w:rsidR="00F40AFC" w:rsidRDefault="00F40AFC" w:rsidP="00F40AFC">
            <w:pPr>
              <w:spacing w:after="0" w:line="259" w:lineRule="auto"/>
              <w:ind w:left="35" w:firstLine="0"/>
              <w:jc w:val="left"/>
            </w:pPr>
            <w:r>
              <w:rPr>
                <w:rFonts w:ascii="Arial" w:eastAsia="Arial" w:hAnsi="Arial" w:cs="Arial"/>
                <w:b/>
                <w:sz w:val="16"/>
              </w:rPr>
              <w:t>N/A</w:t>
            </w:r>
            <w:r>
              <w:t xml:space="preserve">  </w:t>
            </w:r>
          </w:p>
        </w:tc>
        <w:tc>
          <w:tcPr>
            <w:tcW w:w="988" w:type="dxa"/>
            <w:tcBorders>
              <w:top w:val="single" w:sz="2" w:space="0" w:color="000000"/>
              <w:left w:val="single" w:sz="2" w:space="0" w:color="000000"/>
              <w:bottom w:val="single" w:sz="2" w:space="0" w:color="000000"/>
              <w:right w:val="single" w:sz="2" w:space="0" w:color="000000"/>
            </w:tcBorders>
            <w:shd w:val="clear" w:color="auto" w:fill="BFBFBF"/>
          </w:tcPr>
          <w:p w14:paraId="1E19920F" w14:textId="77777777" w:rsidR="00F40AFC" w:rsidRDefault="00F40AFC" w:rsidP="00F40AFC">
            <w:pPr>
              <w:spacing w:after="0" w:line="259" w:lineRule="auto"/>
              <w:ind w:left="41" w:firstLine="0"/>
              <w:jc w:val="left"/>
            </w:pPr>
            <w:r>
              <w:rPr>
                <w:rFonts w:ascii="Arial" w:eastAsia="Arial" w:hAnsi="Arial" w:cs="Arial"/>
                <w:b/>
                <w:sz w:val="16"/>
              </w:rPr>
              <w:t>2.32</w:t>
            </w:r>
            <w:r>
              <w:t xml:space="preserve">  </w:t>
            </w:r>
          </w:p>
        </w:tc>
      </w:tr>
    </w:tbl>
    <w:p w14:paraId="0A639DDA" w14:textId="77777777" w:rsidR="00B70389" w:rsidRDefault="00692C8B">
      <w:pPr>
        <w:numPr>
          <w:ilvl w:val="0"/>
          <w:numId w:val="7"/>
        </w:numPr>
        <w:spacing w:after="42"/>
        <w:ind w:right="166" w:hanging="360"/>
      </w:pPr>
      <w:r>
        <w:t xml:space="preserve">If there are matters of concern, teachers will contact parents and make an appointment for an interview as the need arises at other times. In special circumstances, an interview over the phone is a viable option if parents are unable to attend. Teachers are required to detail the communications on Compass in the student chronicle  </w:t>
      </w:r>
    </w:p>
    <w:p w14:paraId="665E73B4" w14:textId="77777777" w:rsidR="00F40AFC" w:rsidRDefault="00F40AFC" w:rsidP="00F40AFC">
      <w:pPr>
        <w:pStyle w:val="Heading2"/>
        <w:spacing w:line="240" w:lineRule="auto"/>
        <w:ind w:left="0" w:firstLine="0"/>
        <w:rPr>
          <w:szCs w:val="28"/>
        </w:rPr>
      </w:pPr>
    </w:p>
    <w:p w14:paraId="17811A18" w14:textId="77777777" w:rsidR="00F40AFC" w:rsidRDefault="00F40AFC" w:rsidP="00F40AFC">
      <w:pPr>
        <w:pStyle w:val="Heading2"/>
        <w:spacing w:after="132"/>
        <w:ind w:left="0" w:firstLine="0"/>
        <w:rPr>
          <w:szCs w:val="28"/>
        </w:rPr>
      </w:pPr>
    </w:p>
    <w:p w14:paraId="0CF87FF1" w14:textId="2E4F49B4" w:rsidR="00F40AFC" w:rsidRDefault="00F40AFC" w:rsidP="00F40AFC">
      <w:pPr>
        <w:pStyle w:val="Heading2"/>
        <w:spacing w:after="132"/>
        <w:ind w:left="0" w:firstLine="0"/>
        <w:rPr>
          <w:szCs w:val="28"/>
        </w:rPr>
      </w:pPr>
    </w:p>
    <w:p w14:paraId="32CB577B" w14:textId="3DE7E266" w:rsidR="00F40AFC" w:rsidRDefault="00F40AFC" w:rsidP="00F40AFC"/>
    <w:p w14:paraId="03E53F4C" w14:textId="77777777" w:rsidR="00F40AFC" w:rsidRPr="00F40AFC" w:rsidRDefault="00F40AFC" w:rsidP="00F40AFC"/>
    <w:p w14:paraId="0E9ACD4E" w14:textId="1C83F270" w:rsidR="00B70389" w:rsidRPr="009C397A" w:rsidRDefault="00692C8B" w:rsidP="00F40AFC">
      <w:pPr>
        <w:pStyle w:val="Heading2"/>
        <w:spacing w:after="132"/>
        <w:ind w:left="0" w:firstLine="0"/>
        <w:rPr>
          <w:szCs w:val="28"/>
        </w:rPr>
      </w:pPr>
      <w:r w:rsidRPr="009C397A">
        <w:rPr>
          <w:szCs w:val="28"/>
        </w:rPr>
        <w:lastRenderedPageBreak/>
        <w:t xml:space="preserve">ASSESSMENT FORMATS   </w:t>
      </w:r>
    </w:p>
    <w:p w14:paraId="63C2D671" w14:textId="77777777" w:rsidR="00B70389" w:rsidRDefault="00692C8B">
      <w:pPr>
        <w:spacing w:after="0" w:line="259" w:lineRule="auto"/>
        <w:ind w:left="38"/>
        <w:jc w:val="left"/>
      </w:pPr>
      <w:r>
        <w:rPr>
          <w:b/>
          <w:color w:val="002060"/>
          <w:sz w:val="24"/>
        </w:rPr>
        <w:t xml:space="preserve">PROGRESS REPORTS – Year 7 to 12. </w:t>
      </w:r>
      <w:r>
        <w:t xml:space="preserve"> </w:t>
      </w:r>
    </w:p>
    <w:p w14:paraId="44A9943A" w14:textId="77777777" w:rsidR="00B70389" w:rsidRDefault="00692C8B">
      <w:pPr>
        <w:spacing w:after="0"/>
        <w:ind w:left="53" w:right="901"/>
      </w:pPr>
      <w:r>
        <w:t xml:space="preserve">The level of achievement for each criterion (shown in the table below) indicated by the following Excellent  </w:t>
      </w:r>
    </w:p>
    <w:p w14:paraId="38A8537B" w14:textId="77777777" w:rsidR="00B70389" w:rsidRDefault="00692C8B">
      <w:pPr>
        <w:spacing w:after="9"/>
        <w:ind w:left="53" w:right="166"/>
      </w:pPr>
      <w:r>
        <w:t xml:space="preserve">Good  </w:t>
      </w:r>
    </w:p>
    <w:p w14:paraId="2C976A6E" w14:textId="77777777" w:rsidR="00B70389" w:rsidRDefault="00692C8B">
      <w:pPr>
        <w:spacing w:after="9"/>
        <w:ind w:left="53" w:right="166"/>
      </w:pPr>
      <w:r>
        <w:t xml:space="preserve">Satisfactory  </w:t>
      </w:r>
    </w:p>
    <w:p w14:paraId="47DAC225" w14:textId="77777777" w:rsidR="00B70389" w:rsidRDefault="00692C8B">
      <w:pPr>
        <w:ind w:left="53" w:right="166"/>
      </w:pPr>
      <w:r>
        <w:t xml:space="preserve">Needs Improvement  </w:t>
      </w:r>
    </w:p>
    <w:p w14:paraId="2E56EA85" w14:textId="77777777" w:rsidR="00B70389" w:rsidRDefault="00692C8B">
      <w:pPr>
        <w:spacing w:after="9"/>
        <w:ind w:left="53" w:right="166"/>
      </w:pPr>
      <w:r>
        <w:t xml:space="preserve">N/A – This result should only be issued after consultation with the relevant Student Manager and Curriculum Leader.  </w:t>
      </w:r>
    </w:p>
    <w:p w14:paraId="576FCB6E" w14:textId="77777777" w:rsidR="00B70389" w:rsidRDefault="00692C8B">
      <w:pPr>
        <w:spacing w:after="0" w:line="259" w:lineRule="auto"/>
        <w:ind w:left="58" w:firstLine="0"/>
        <w:jc w:val="left"/>
      </w:pPr>
      <w:r>
        <w:rPr>
          <w:sz w:val="20"/>
        </w:rPr>
        <w:t xml:space="preserve"> </w:t>
      </w:r>
      <w:r>
        <w:t xml:space="preserve"> </w:t>
      </w:r>
    </w:p>
    <w:p w14:paraId="3C59C0AE" w14:textId="77777777" w:rsidR="00B70389" w:rsidRDefault="00692C8B">
      <w:pPr>
        <w:spacing w:after="93" w:line="259" w:lineRule="auto"/>
        <w:ind w:left="58" w:firstLine="0"/>
        <w:jc w:val="left"/>
      </w:pPr>
      <w:r>
        <w:t xml:space="preserve">  </w:t>
      </w:r>
    </w:p>
    <w:p w14:paraId="5A419A64" w14:textId="77777777" w:rsidR="00B70389" w:rsidRDefault="00692C8B">
      <w:pPr>
        <w:spacing w:after="0" w:line="259" w:lineRule="auto"/>
        <w:ind w:left="38"/>
        <w:jc w:val="left"/>
      </w:pPr>
      <w:r>
        <w:rPr>
          <w:b/>
          <w:color w:val="002060"/>
          <w:sz w:val="28"/>
        </w:rPr>
        <w:t xml:space="preserve">END OF SEMESTER REPORTING – Year 7 to 10. </w:t>
      </w:r>
      <w:r>
        <w:t xml:space="preserve"> </w:t>
      </w:r>
    </w:p>
    <w:p w14:paraId="4B5E064E" w14:textId="43F65D04" w:rsidR="00B70389" w:rsidRDefault="00692C8B" w:rsidP="009C397A">
      <w:pPr>
        <w:spacing w:after="9"/>
        <w:ind w:left="53" w:right="166"/>
      </w:pPr>
      <w:r>
        <w:t xml:space="preserve">The end of semester report will be divided into 4 main areas. These 4 areas are </w:t>
      </w:r>
      <w:r>
        <w:rPr>
          <w:b/>
        </w:rPr>
        <w:t>Learning Focus</w:t>
      </w:r>
      <w:r>
        <w:t xml:space="preserve">, which includes </w:t>
      </w:r>
      <w:r>
        <w:rPr>
          <w:b/>
        </w:rPr>
        <w:t>Key Knowledge and Key Skills; Work Habits; Common Assessment Task Results and Feedback</w:t>
      </w:r>
      <w:r>
        <w:t xml:space="preserve">; </w:t>
      </w:r>
      <w:r>
        <w:rPr>
          <w:b/>
        </w:rPr>
        <w:t>and Areas for Further</w:t>
      </w:r>
      <w:r>
        <w:t xml:space="preserve"> </w:t>
      </w:r>
      <w:r>
        <w:rPr>
          <w:b/>
        </w:rPr>
        <w:t>Improvement</w:t>
      </w:r>
      <w:r>
        <w:t xml:space="preserve"> represented as dot point comments. The report will also include an overall Semester Result </w:t>
      </w:r>
      <w:r>
        <w:rPr>
          <w:b/>
        </w:rPr>
        <w:t>Subject Average</w:t>
      </w:r>
      <w:r>
        <w:t xml:space="preserve"> based on the student’s performance in the assessment tasks for that subject. If appropriate, most subjects will include a percentage class attendance figure.  </w:t>
      </w:r>
    </w:p>
    <w:p w14:paraId="7124C25D" w14:textId="77777777" w:rsidR="00B70389" w:rsidRDefault="00692C8B">
      <w:pPr>
        <w:pStyle w:val="Heading3"/>
        <w:ind w:left="38"/>
      </w:pPr>
      <w:r>
        <w:t xml:space="preserve">MODIFIED REPORTS  </w:t>
      </w:r>
    </w:p>
    <w:p w14:paraId="2A41566F" w14:textId="77777777" w:rsidR="00B70389" w:rsidRDefault="00692C8B">
      <w:pPr>
        <w:spacing w:after="107"/>
        <w:ind w:left="53" w:right="166"/>
      </w:pPr>
      <w:r>
        <w:t xml:space="preserve">Students who fall under the eligibility status within the Modified Assessment Policy will receive teacher comments indicating any modifications to the assessment.  Modified reports will include a heading to indicate that one or more of the assessments </w:t>
      </w:r>
      <w:proofErr w:type="gramStart"/>
      <w:r>
        <w:t>task</w:t>
      </w:r>
      <w:proofErr w:type="gramEnd"/>
      <w:r>
        <w:t xml:space="preserve"> have been modified for the student. </w:t>
      </w:r>
    </w:p>
    <w:p w14:paraId="279DA27D" w14:textId="77777777" w:rsidR="00B70389" w:rsidRDefault="00692C8B">
      <w:pPr>
        <w:spacing w:after="127" w:line="259" w:lineRule="auto"/>
        <w:ind w:left="58" w:firstLine="0"/>
        <w:jc w:val="left"/>
      </w:pPr>
      <w:r>
        <w:rPr>
          <w:b/>
          <w:color w:val="002060"/>
          <w:sz w:val="28"/>
        </w:rPr>
        <w:t xml:space="preserve"> </w:t>
      </w:r>
    </w:p>
    <w:p w14:paraId="656F57CB" w14:textId="5D5B316D" w:rsidR="00B70389" w:rsidRPr="009C397A" w:rsidRDefault="00692C8B">
      <w:pPr>
        <w:tabs>
          <w:tab w:val="center" w:pos="2892"/>
        </w:tabs>
        <w:spacing w:after="79"/>
        <w:ind w:left="0" w:firstLine="0"/>
        <w:jc w:val="left"/>
        <w:rPr>
          <w:b/>
          <w:bCs/>
        </w:rPr>
      </w:pPr>
      <w:r w:rsidRPr="009C397A">
        <w:rPr>
          <w:b/>
          <w:bCs/>
          <w:color w:val="002060"/>
          <w:sz w:val="28"/>
        </w:rPr>
        <w:t xml:space="preserve">LEARNING FOCUS  </w:t>
      </w:r>
      <w:r w:rsidRPr="009C397A">
        <w:rPr>
          <w:b/>
          <w:bCs/>
          <w:sz w:val="28"/>
        </w:rPr>
        <w:tab/>
        <w:t xml:space="preserve"> </w:t>
      </w:r>
      <w:r w:rsidRPr="009C397A">
        <w:rPr>
          <w:b/>
          <w:bCs/>
        </w:rPr>
        <w:t xml:space="preserve"> </w:t>
      </w:r>
    </w:p>
    <w:p w14:paraId="7B880466" w14:textId="77777777" w:rsidR="00B70389" w:rsidRDefault="00692C8B">
      <w:pPr>
        <w:spacing w:after="0" w:line="259" w:lineRule="auto"/>
        <w:ind w:left="38"/>
        <w:jc w:val="left"/>
      </w:pPr>
      <w:r>
        <w:rPr>
          <w:b/>
          <w:color w:val="002060"/>
          <w:sz w:val="24"/>
        </w:rPr>
        <w:t xml:space="preserve">KEY KNOWLEDGE: </w:t>
      </w:r>
      <w:r>
        <w:t xml:space="preserve"> </w:t>
      </w:r>
    </w:p>
    <w:p w14:paraId="2C1DAE59" w14:textId="77777777" w:rsidR="00B70389" w:rsidRDefault="00692C8B">
      <w:pPr>
        <w:spacing w:after="140"/>
        <w:ind w:left="53" w:right="166"/>
      </w:pPr>
      <w:r>
        <w:t xml:space="preserve">This area outlines the Key Knowledge for each learning area specific to the subject being assessed.  </w:t>
      </w:r>
    </w:p>
    <w:p w14:paraId="09B65863" w14:textId="77777777" w:rsidR="00B70389" w:rsidRDefault="00692C8B">
      <w:pPr>
        <w:pStyle w:val="Heading3"/>
        <w:spacing w:after="0"/>
        <w:ind w:left="38"/>
      </w:pPr>
      <w:r>
        <w:t xml:space="preserve">KEY SKILLS  </w:t>
      </w:r>
    </w:p>
    <w:p w14:paraId="33698F74" w14:textId="77777777" w:rsidR="00B70389" w:rsidRDefault="00692C8B">
      <w:pPr>
        <w:spacing w:after="15" w:line="239" w:lineRule="auto"/>
        <w:ind w:left="48" w:right="161" w:hanging="20"/>
        <w:jc w:val="left"/>
      </w:pPr>
      <w:r>
        <w:t>This area outlines the key skills required for each subject and is specific to the individual subject being assessed. Each skill required is a description of what should be achieved by the student participating in the subject in the semester.</w:t>
      </w:r>
      <w:r>
        <w:rPr>
          <w:b/>
          <w:color w:val="002060"/>
        </w:rPr>
        <w:t xml:space="preserve"> </w:t>
      </w:r>
      <w:r>
        <w:t xml:space="preserve"> </w:t>
      </w:r>
    </w:p>
    <w:p w14:paraId="73B12589" w14:textId="77777777" w:rsidR="00B70389" w:rsidRDefault="00692C8B">
      <w:pPr>
        <w:spacing w:after="0" w:line="259" w:lineRule="auto"/>
        <w:ind w:left="58" w:firstLine="0"/>
        <w:jc w:val="left"/>
      </w:pPr>
      <w:r>
        <w:rPr>
          <w:b/>
          <w:sz w:val="24"/>
        </w:rPr>
        <w:t xml:space="preserve"> </w:t>
      </w:r>
      <w:r>
        <w:t xml:space="preserve"> </w:t>
      </w:r>
    </w:p>
    <w:p w14:paraId="6DF9F526" w14:textId="77777777" w:rsidR="00B70389" w:rsidRDefault="00692C8B">
      <w:pPr>
        <w:pStyle w:val="Heading3"/>
        <w:ind w:left="38"/>
      </w:pPr>
      <w:r>
        <w:t xml:space="preserve">WORK HABITS  </w:t>
      </w:r>
    </w:p>
    <w:p w14:paraId="293EA0BA" w14:textId="77777777" w:rsidR="00B70389" w:rsidRDefault="00692C8B">
      <w:pPr>
        <w:spacing w:after="7"/>
        <w:ind w:left="53" w:right="166"/>
      </w:pPr>
      <w:proofErr w:type="gramStart"/>
      <w:r>
        <w:t>This criteria</w:t>
      </w:r>
      <w:proofErr w:type="gramEnd"/>
      <w:r>
        <w:t xml:space="preserve"> is to assess the students’ overall effort in regard to a number of key work habits. These work habits are assessed across all faculty areas according to the scale shown below.   </w:t>
      </w:r>
    </w:p>
    <w:p w14:paraId="62A8C507" w14:textId="77777777" w:rsidR="00B70389" w:rsidRDefault="00692C8B">
      <w:pPr>
        <w:spacing w:after="0" w:line="259" w:lineRule="auto"/>
        <w:ind w:left="58" w:firstLine="0"/>
        <w:jc w:val="left"/>
      </w:pPr>
      <w:r>
        <w:rPr>
          <w:sz w:val="20"/>
        </w:rPr>
        <w:t xml:space="preserve"> </w:t>
      </w:r>
      <w:r>
        <w:t xml:space="preserve"> </w:t>
      </w:r>
    </w:p>
    <w:tbl>
      <w:tblPr>
        <w:tblStyle w:val="TableGrid"/>
        <w:tblW w:w="10414" w:type="dxa"/>
        <w:tblInd w:w="-147" w:type="dxa"/>
        <w:tblCellMar>
          <w:top w:w="89" w:type="dxa"/>
          <w:left w:w="108" w:type="dxa"/>
          <w:right w:w="15" w:type="dxa"/>
        </w:tblCellMar>
        <w:tblLook w:val="04A0" w:firstRow="1" w:lastRow="0" w:firstColumn="1" w:lastColumn="0" w:noHBand="0" w:noVBand="1"/>
      </w:tblPr>
      <w:tblGrid>
        <w:gridCol w:w="2127"/>
        <w:gridCol w:w="1559"/>
        <w:gridCol w:w="1949"/>
        <w:gridCol w:w="1572"/>
        <w:gridCol w:w="1594"/>
        <w:gridCol w:w="1613"/>
      </w:tblGrid>
      <w:tr w:rsidR="00B70389" w14:paraId="585A864E" w14:textId="77777777" w:rsidTr="00967F48">
        <w:trPr>
          <w:trHeight w:val="346"/>
        </w:trPr>
        <w:tc>
          <w:tcPr>
            <w:tcW w:w="2127" w:type="dxa"/>
            <w:tcBorders>
              <w:top w:val="single" w:sz="4" w:space="0" w:color="000000"/>
              <w:left w:val="single" w:sz="4" w:space="0" w:color="000000"/>
              <w:bottom w:val="single" w:sz="4" w:space="0" w:color="000000"/>
              <w:right w:val="single" w:sz="4" w:space="0" w:color="000000"/>
            </w:tcBorders>
          </w:tcPr>
          <w:p w14:paraId="7F9B85FD" w14:textId="77777777" w:rsidR="00B70389" w:rsidRDefault="00692C8B">
            <w:pPr>
              <w:spacing w:after="0" w:line="259" w:lineRule="auto"/>
              <w:ind w:left="0" w:firstLine="0"/>
              <w:jc w:val="left"/>
            </w:pPr>
            <w:r>
              <w:rPr>
                <w:b/>
                <w:sz w:val="20"/>
              </w:rPr>
              <w:t>W</w:t>
            </w:r>
            <w:r>
              <w:rPr>
                <w:b/>
                <w:sz w:val="16"/>
              </w:rPr>
              <w:t>ORK HABIT</w:t>
            </w:r>
            <w:r>
              <w:rPr>
                <w:sz w:val="20"/>
              </w:rPr>
              <w:t xml:space="preserve">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C70430F" w14:textId="77777777" w:rsidR="00B70389" w:rsidRDefault="00692C8B">
            <w:pPr>
              <w:spacing w:after="0" w:line="259" w:lineRule="auto"/>
              <w:ind w:left="31" w:firstLine="0"/>
              <w:jc w:val="left"/>
            </w:pPr>
            <w:r>
              <w:rPr>
                <w:b/>
                <w:sz w:val="20"/>
              </w:rPr>
              <w:t>Needs Attention</w:t>
            </w:r>
            <w:r>
              <w:rPr>
                <w:sz w:val="20"/>
              </w:rPr>
              <w:t xml:space="preserve"> </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49C94B93" w14:textId="77777777" w:rsidR="00B70389" w:rsidRDefault="00692C8B">
            <w:pPr>
              <w:spacing w:after="0" w:line="259" w:lineRule="auto"/>
              <w:ind w:left="0" w:right="96" w:firstLine="0"/>
              <w:jc w:val="center"/>
            </w:pPr>
            <w:r>
              <w:rPr>
                <w:b/>
                <w:sz w:val="20"/>
              </w:rPr>
              <w:t>Satisfactory</w:t>
            </w:r>
            <w:r>
              <w:rPr>
                <w:sz w:val="20"/>
              </w:rPr>
              <w:t xml:space="preserve"> </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4A6517ED" w14:textId="77777777" w:rsidR="00B70389" w:rsidRDefault="00692C8B">
            <w:pPr>
              <w:spacing w:after="0" w:line="259" w:lineRule="auto"/>
              <w:ind w:left="0" w:right="92" w:firstLine="0"/>
              <w:jc w:val="center"/>
            </w:pPr>
            <w:r>
              <w:rPr>
                <w:b/>
                <w:sz w:val="20"/>
              </w:rPr>
              <w:t xml:space="preserve">Good </w:t>
            </w:r>
          </w:p>
        </w:tc>
        <w:tc>
          <w:tcPr>
            <w:tcW w:w="1594" w:type="dxa"/>
            <w:tcBorders>
              <w:top w:val="single" w:sz="4" w:space="0" w:color="000000"/>
              <w:left w:val="single" w:sz="4" w:space="0" w:color="000000"/>
              <w:bottom w:val="single" w:sz="4" w:space="0" w:color="000000"/>
              <w:right w:val="single" w:sz="4" w:space="0" w:color="000000"/>
            </w:tcBorders>
          </w:tcPr>
          <w:p w14:paraId="2353AA8D" w14:textId="77777777" w:rsidR="00B70389" w:rsidRDefault="00692C8B">
            <w:pPr>
              <w:spacing w:after="0" w:line="259" w:lineRule="auto"/>
              <w:ind w:left="0" w:right="91" w:firstLine="0"/>
              <w:jc w:val="center"/>
            </w:pPr>
            <w:r>
              <w:t xml:space="preserve">Very Good </w:t>
            </w:r>
          </w:p>
        </w:tc>
        <w:tc>
          <w:tcPr>
            <w:tcW w:w="1613" w:type="dxa"/>
            <w:tcBorders>
              <w:top w:val="single" w:sz="4" w:space="0" w:color="000000"/>
              <w:left w:val="single" w:sz="4" w:space="0" w:color="000000"/>
              <w:bottom w:val="single" w:sz="4" w:space="0" w:color="000000"/>
              <w:right w:val="single" w:sz="4" w:space="0" w:color="000000"/>
            </w:tcBorders>
          </w:tcPr>
          <w:p w14:paraId="5BC2B9B0" w14:textId="77777777" w:rsidR="00B70389" w:rsidRDefault="00692C8B">
            <w:pPr>
              <w:spacing w:after="0" w:line="259" w:lineRule="auto"/>
              <w:ind w:left="0" w:right="99" w:firstLine="0"/>
              <w:jc w:val="center"/>
            </w:pPr>
            <w:r>
              <w:rPr>
                <w:b/>
                <w:sz w:val="20"/>
              </w:rPr>
              <w:t>Excellent</w:t>
            </w:r>
            <w:r>
              <w:rPr>
                <w:sz w:val="20"/>
              </w:rPr>
              <w:t xml:space="preserve"> </w:t>
            </w:r>
            <w:r>
              <w:t xml:space="preserve"> </w:t>
            </w:r>
          </w:p>
        </w:tc>
      </w:tr>
      <w:tr w:rsidR="00B70389" w14:paraId="5544C695" w14:textId="77777777" w:rsidTr="00967F48">
        <w:trPr>
          <w:trHeight w:val="343"/>
        </w:trPr>
        <w:tc>
          <w:tcPr>
            <w:tcW w:w="2127" w:type="dxa"/>
            <w:tcBorders>
              <w:top w:val="single" w:sz="4" w:space="0" w:color="000000"/>
              <w:left w:val="single" w:sz="4" w:space="0" w:color="000000"/>
              <w:bottom w:val="single" w:sz="4" w:space="0" w:color="000000"/>
              <w:right w:val="single" w:sz="4" w:space="0" w:color="000000"/>
            </w:tcBorders>
          </w:tcPr>
          <w:p w14:paraId="23DF315C" w14:textId="77777777" w:rsidR="00B70389" w:rsidRDefault="00692C8B">
            <w:pPr>
              <w:spacing w:after="0" w:line="259" w:lineRule="auto"/>
              <w:ind w:left="0" w:firstLine="0"/>
              <w:jc w:val="left"/>
            </w:pPr>
            <w:r>
              <w:rPr>
                <w:sz w:val="20"/>
              </w:rPr>
              <w:t xml:space="preserve">Effort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447553CA" w14:textId="77777777" w:rsidR="00B70389" w:rsidRDefault="00692C8B">
            <w:pPr>
              <w:spacing w:after="0" w:line="259" w:lineRule="auto"/>
              <w:ind w:left="0" w:firstLine="0"/>
              <w:jc w:val="left"/>
            </w:pPr>
            <w:r>
              <w:rPr>
                <w:sz w:val="20"/>
              </w:rPr>
              <w:t xml:space="preserve"> </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641C3D27" w14:textId="77777777" w:rsidR="00B70389" w:rsidRDefault="00692C8B">
            <w:pPr>
              <w:spacing w:after="0" w:line="259" w:lineRule="auto"/>
              <w:ind w:left="0" w:firstLine="0"/>
              <w:jc w:val="left"/>
            </w:pPr>
            <w:r>
              <w:rPr>
                <w:sz w:val="20"/>
              </w:rPr>
              <w:t xml:space="preserve"> </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2A62FA07" w14:textId="77777777" w:rsidR="00B70389" w:rsidRDefault="00692C8B">
            <w:pPr>
              <w:spacing w:after="0" w:line="259" w:lineRule="auto"/>
              <w:ind w:left="0" w:firstLine="0"/>
              <w:jc w:val="left"/>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321EB7DC" w14:textId="77777777" w:rsidR="00B70389" w:rsidRDefault="00692C8B">
            <w:pPr>
              <w:spacing w:after="0" w:line="259" w:lineRule="auto"/>
              <w:ind w:left="0" w:firstLine="0"/>
              <w:jc w:val="left"/>
            </w:pPr>
            <w:r>
              <w:rPr>
                <w:sz w:val="20"/>
              </w:rPr>
              <w:t xml:space="preserve"> </w:t>
            </w:r>
            <w: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5F803A2D" w14:textId="77777777" w:rsidR="00B70389" w:rsidRDefault="00692C8B">
            <w:pPr>
              <w:spacing w:after="0" w:line="259" w:lineRule="auto"/>
              <w:ind w:left="0" w:firstLine="0"/>
              <w:jc w:val="left"/>
            </w:pPr>
            <w:r>
              <w:rPr>
                <w:sz w:val="20"/>
              </w:rPr>
              <w:t xml:space="preserve"> </w:t>
            </w:r>
            <w:r>
              <w:t xml:space="preserve"> </w:t>
            </w:r>
          </w:p>
        </w:tc>
      </w:tr>
      <w:tr w:rsidR="00B70389" w14:paraId="714BF532" w14:textId="77777777" w:rsidTr="00967F48">
        <w:trPr>
          <w:trHeight w:val="346"/>
        </w:trPr>
        <w:tc>
          <w:tcPr>
            <w:tcW w:w="2127" w:type="dxa"/>
            <w:tcBorders>
              <w:top w:val="single" w:sz="4" w:space="0" w:color="000000"/>
              <w:left w:val="single" w:sz="4" w:space="0" w:color="000000"/>
              <w:bottom w:val="single" w:sz="4" w:space="0" w:color="000000"/>
              <w:right w:val="single" w:sz="4" w:space="0" w:color="000000"/>
            </w:tcBorders>
          </w:tcPr>
          <w:p w14:paraId="4A833418" w14:textId="77777777" w:rsidR="00B70389" w:rsidRDefault="00692C8B">
            <w:pPr>
              <w:spacing w:after="0" w:line="259" w:lineRule="auto"/>
              <w:ind w:left="0" w:firstLine="0"/>
              <w:jc w:val="left"/>
            </w:pPr>
            <w:r>
              <w:rPr>
                <w:sz w:val="20"/>
              </w:rPr>
              <w:t xml:space="preserve">Organisation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6726120" w14:textId="77777777" w:rsidR="00B70389" w:rsidRDefault="00692C8B">
            <w:pPr>
              <w:spacing w:after="0" w:line="259" w:lineRule="auto"/>
              <w:ind w:left="0" w:firstLine="0"/>
              <w:jc w:val="left"/>
            </w:pPr>
            <w:r>
              <w:rPr>
                <w:sz w:val="20"/>
              </w:rPr>
              <w:t xml:space="preserve"> </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0D04CB64" w14:textId="77777777" w:rsidR="00B70389" w:rsidRDefault="00692C8B">
            <w:pPr>
              <w:spacing w:after="0" w:line="259" w:lineRule="auto"/>
              <w:ind w:left="0" w:firstLine="0"/>
              <w:jc w:val="left"/>
            </w:pPr>
            <w:r>
              <w:rPr>
                <w:sz w:val="20"/>
              </w:rPr>
              <w:t xml:space="preserve"> </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0BFB68BD" w14:textId="77777777" w:rsidR="00B70389" w:rsidRDefault="00692C8B">
            <w:pPr>
              <w:spacing w:after="0" w:line="259" w:lineRule="auto"/>
              <w:ind w:left="0" w:firstLine="0"/>
              <w:jc w:val="left"/>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46EDD0FC" w14:textId="77777777" w:rsidR="00B70389" w:rsidRDefault="00692C8B">
            <w:pPr>
              <w:spacing w:after="0" w:line="259" w:lineRule="auto"/>
              <w:ind w:left="0" w:firstLine="0"/>
              <w:jc w:val="left"/>
            </w:pPr>
            <w:r>
              <w:rPr>
                <w:sz w:val="20"/>
              </w:rPr>
              <w:t xml:space="preserve"> </w:t>
            </w:r>
            <w: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2C772179" w14:textId="77777777" w:rsidR="00B70389" w:rsidRDefault="00692C8B">
            <w:pPr>
              <w:spacing w:after="0" w:line="259" w:lineRule="auto"/>
              <w:ind w:left="0" w:firstLine="0"/>
              <w:jc w:val="left"/>
            </w:pPr>
            <w:r>
              <w:rPr>
                <w:sz w:val="20"/>
              </w:rPr>
              <w:t xml:space="preserve"> </w:t>
            </w:r>
            <w:r>
              <w:t xml:space="preserve"> </w:t>
            </w:r>
          </w:p>
        </w:tc>
      </w:tr>
      <w:tr w:rsidR="00B70389" w14:paraId="26CEA3A5" w14:textId="77777777" w:rsidTr="00967F48">
        <w:trPr>
          <w:trHeight w:val="346"/>
        </w:trPr>
        <w:tc>
          <w:tcPr>
            <w:tcW w:w="2127" w:type="dxa"/>
            <w:tcBorders>
              <w:top w:val="single" w:sz="4" w:space="0" w:color="000000"/>
              <w:left w:val="single" w:sz="4" w:space="0" w:color="000000"/>
              <w:bottom w:val="single" w:sz="4" w:space="0" w:color="000000"/>
              <w:right w:val="single" w:sz="4" w:space="0" w:color="000000"/>
            </w:tcBorders>
          </w:tcPr>
          <w:p w14:paraId="0A0A81FE" w14:textId="77777777" w:rsidR="00B70389" w:rsidRDefault="00692C8B">
            <w:pPr>
              <w:spacing w:after="0" w:line="259" w:lineRule="auto"/>
              <w:ind w:left="0" w:firstLine="0"/>
              <w:jc w:val="left"/>
            </w:pPr>
            <w:r>
              <w:rPr>
                <w:sz w:val="20"/>
              </w:rPr>
              <w:t xml:space="preserve">Classroom Behaviour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029A671" w14:textId="77777777" w:rsidR="00B70389" w:rsidRDefault="00692C8B">
            <w:pPr>
              <w:spacing w:after="0" w:line="259" w:lineRule="auto"/>
              <w:ind w:left="0" w:firstLine="0"/>
              <w:jc w:val="left"/>
            </w:pPr>
            <w:r>
              <w:rPr>
                <w:sz w:val="20"/>
              </w:rPr>
              <w:t xml:space="preserve"> </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68E32D97" w14:textId="77777777" w:rsidR="00B70389" w:rsidRDefault="00692C8B">
            <w:pPr>
              <w:spacing w:after="0" w:line="259" w:lineRule="auto"/>
              <w:ind w:left="0" w:firstLine="0"/>
              <w:jc w:val="left"/>
            </w:pPr>
            <w:r>
              <w:rPr>
                <w:sz w:val="20"/>
              </w:rPr>
              <w:t xml:space="preserve"> </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6E58F350" w14:textId="77777777" w:rsidR="00B70389" w:rsidRDefault="00692C8B">
            <w:pPr>
              <w:spacing w:after="0" w:line="259" w:lineRule="auto"/>
              <w:ind w:left="0" w:firstLine="0"/>
              <w:jc w:val="left"/>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657B2EC2" w14:textId="77777777" w:rsidR="00B70389" w:rsidRDefault="00692C8B">
            <w:pPr>
              <w:spacing w:after="0" w:line="259" w:lineRule="auto"/>
              <w:ind w:left="0" w:firstLine="0"/>
              <w:jc w:val="left"/>
            </w:pPr>
            <w:r>
              <w:rPr>
                <w:sz w:val="20"/>
              </w:rPr>
              <w:t xml:space="preserve"> </w:t>
            </w:r>
            <w: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41BDBB7E" w14:textId="77777777" w:rsidR="00B70389" w:rsidRDefault="00692C8B">
            <w:pPr>
              <w:spacing w:after="0" w:line="259" w:lineRule="auto"/>
              <w:ind w:left="0" w:firstLine="0"/>
              <w:jc w:val="left"/>
            </w:pPr>
            <w:r>
              <w:rPr>
                <w:sz w:val="20"/>
              </w:rPr>
              <w:t xml:space="preserve"> </w:t>
            </w:r>
            <w:r>
              <w:t xml:space="preserve"> </w:t>
            </w:r>
          </w:p>
        </w:tc>
      </w:tr>
      <w:tr w:rsidR="00B70389" w14:paraId="7E58CD6F" w14:textId="77777777" w:rsidTr="00967F48">
        <w:trPr>
          <w:trHeight w:val="343"/>
        </w:trPr>
        <w:tc>
          <w:tcPr>
            <w:tcW w:w="2127" w:type="dxa"/>
            <w:tcBorders>
              <w:top w:val="single" w:sz="4" w:space="0" w:color="000000"/>
              <w:left w:val="single" w:sz="4" w:space="0" w:color="000000"/>
              <w:bottom w:val="single" w:sz="4" w:space="0" w:color="000000"/>
              <w:right w:val="single" w:sz="4" w:space="0" w:color="000000"/>
            </w:tcBorders>
          </w:tcPr>
          <w:p w14:paraId="6068C6BC" w14:textId="77777777" w:rsidR="00B70389" w:rsidRDefault="00692C8B">
            <w:pPr>
              <w:spacing w:after="0" w:line="259" w:lineRule="auto"/>
              <w:ind w:left="0" w:firstLine="0"/>
              <w:jc w:val="left"/>
            </w:pPr>
            <w:r>
              <w:rPr>
                <w:sz w:val="20"/>
              </w:rPr>
              <w:t xml:space="preserve">Completes Homework </w:t>
            </w: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2E9CF350" w14:textId="77777777" w:rsidR="00B70389" w:rsidRDefault="00692C8B">
            <w:pPr>
              <w:spacing w:after="0" w:line="259" w:lineRule="auto"/>
              <w:ind w:left="0" w:firstLine="0"/>
              <w:jc w:val="left"/>
            </w:pPr>
            <w:r>
              <w:rPr>
                <w:sz w:val="20"/>
              </w:rPr>
              <w:t xml:space="preserve"> </w:t>
            </w:r>
            <w:r>
              <w:t xml:space="preserve"> </w:t>
            </w:r>
          </w:p>
        </w:tc>
        <w:tc>
          <w:tcPr>
            <w:tcW w:w="1949" w:type="dxa"/>
            <w:tcBorders>
              <w:top w:val="single" w:sz="4" w:space="0" w:color="000000"/>
              <w:left w:val="single" w:sz="4" w:space="0" w:color="000000"/>
              <w:bottom w:val="single" w:sz="4" w:space="0" w:color="000000"/>
              <w:right w:val="single" w:sz="4" w:space="0" w:color="000000"/>
            </w:tcBorders>
          </w:tcPr>
          <w:p w14:paraId="562F15CF" w14:textId="77777777" w:rsidR="00B70389" w:rsidRDefault="00692C8B">
            <w:pPr>
              <w:spacing w:after="0" w:line="259" w:lineRule="auto"/>
              <w:ind w:left="0" w:firstLine="0"/>
              <w:jc w:val="left"/>
            </w:pPr>
            <w:r>
              <w:rPr>
                <w:sz w:val="20"/>
              </w:rPr>
              <w:t xml:space="preserve"> </w:t>
            </w:r>
            <w:r>
              <w:t xml:space="preserve"> </w:t>
            </w:r>
          </w:p>
        </w:tc>
        <w:tc>
          <w:tcPr>
            <w:tcW w:w="1572" w:type="dxa"/>
            <w:tcBorders>
              <w:top w:val="single" w:sz="4" w:space="0" w:color="000000"/>
              <w:left w:val="single" w:sz="4" w:space="0" w:color="000000"/>
              <w:bottom w:val="single" w:sz="4" w:space="0" w:color="000000"/>
              <w:right w:val="single" w:sz="4" w:space="0" w:color="000000"/>
            </w:tcBorders>
          </w:tcPr>
          <w:p w14:paraId="6764868E" w14:textId="77777777" w:rsidR="00B70389" w:rsidRDefault="00692C8B">
            <w:pPr>
              <w:spacing w:after="0" w:line="259" w:lineRule="auto"/>
              <w:ind w:left="0" w:firstLine="0"/>
              <w:jc w:val="left"/>
            </w:pPr>
            <w:r>
              <w:rPr>
                <w:sz w:val="20"/>
              </w:rPr>
              <w:t xml:space="preserve"> </w:t>
            </w:r>
          </w:p>
        </w:tc>
        <w:tc>
          <w:tcPr>
            <w:tcW w:w="1594" w:type="dxa"/>
            <w:tcBorders>
              <w:top w:val="single" w:sz="4" w:space="0" w:color="000000"/>
              <w:left w:val="single" w:sz="4" w:space="0" w:color="000000"/>
              <w:bottom w:val="single" w:sz="4" w:space="0" w:color="000000"/>
              <w:right w:val="single" w:sz="4" w:space="0" w:color="000000"/>
            </w:tcBorders>
          </w:tcPr>
          <w:p w14:paraId="168AE60E" w14:textId="77777777" w:rsidR="00B70389" w:rsidRDefault="00692C8B">
            <w:pPr>
              <w:spacing w:after="0" w:line="259" w:lineRule="auto"/>
              <w:ind w:left="0" w:firstLine="0"/>
              <w:jc w:val="left"/>
            </w:pPr>
            <w:r>
              <w:rPr>
                <w:sz w:val="20"/>
              </w:rPr>
              <w:t xml:space="preserve"> </w:t>
            </w:r>
            <w:r>
              <w:t xml:space="preserve"> </w:t>
            </w:r>
          </w:p>
        </w:tc>
        <w:tc>
          <w:tcPr>
            <w:tcW w:w="1613" w:type="dxa"/>
            <w:tcBorders>
              <w:top w:val="single" w:sz="4" w:space="0" w:color="000000"/>
              <w:left w:val="single" w:sz="4" w:space="0" w:color="000000"/>
              <w:bottom w:val="single" w:sz="4" w:space="0" w:color="000000"/>
              <w:right w:val="single" w:sz="4" w:space="0" w:color="000000"/>
            </w:tcBorders>
          </w:tcPr>
          <w:p w14:paraId="69A87336" w14:textId="77777777" w:rsidR="00B70389" w:rsidRDefault="00692C8B">
            <w:pPr>
              <w:spacing w:after="0" w:line="259" w:lineRule="auto"/>
              <w:ind w:left="0" w:firstLine="0"/>
              <w:jc w:val="left"/>
            </w:pPr>
            <w:r>
              <w:rPr>
                <w:sz w:val="20"/>
              </w:rPr>
              <w:t xml:space="preserve"> </w:t>
            </w:r>
            <w:r>
              <w:t xml:space="preserve"> </w:t>
            </w:r>
          </w:p>
        </w:tc>
      </w:tr>
    </w:tbl>
    <w:p w14:paraId="2FCE0DF7" w14:textId="77777777" w:rsidR="00B70389" w:rsidRDefault="00692C8B">
      <w:pPr>
        <w:spacing w:after="153" w:line="259" w:lineRule="auto"/>
        <w:ind w:left="58" w:firstLine="0"/>
        <w:jc w:val="left"/>
      </w:pPr>
      <w:r>
        <w:rPr>
          <w:b/>
          <w:color w:val="002060"/>
          <w:sz w:val="24"/>
        </w:rPr>
        <w:t xml:space="preserve"> </w:t>
      </w:r>
      <w:r>
        <w:t xml:space="preserve"> </w:t>
      </w:r>
    </w:p>
    <w:p w14:paraId="517AEC6F" w14:textId="77777777" w:rsidR="00F40AFC" w:rsidRDefault="00F40AFC">
      <w:pPr>
        <w:pStyle w:val="Heading3"/>
        <w:spacing w:after="0"/>
        <w:ind w:left="38"/>
      </w:pPr>
    </w:p>
    <w:p w14:paraId="24382630" w14:textId="77777777" w:rsidR="00F40AFC" w:rsidRDefault="00F40AFC">
      <w:pPr>
        <w:pStyle w:val="Heading3"/>
        <w:spacing w:after="0"/>
        <w:ind w:left="38"/>
      </w:pPr>
    </w:p>
    <w:p w14:paraId="0EFA9347" w14:textId="73CD40B4" w:rsidR="00B70389" w:rsidRDefault="00692C8B">
      <w:pPr>
        <w:pStyle w:val="Heading3"/>
        <w:spacing w:after="0"/>
        <w:ind w:left="38"/>
      </w:pPr>
      <w:r>
        <w:t>COMMON ASSESSMENT TASKS AND FEEDBACK</w:t>
      </w:r>
      <w:r>
        <w:rPr>
          <w:sz w:val="28"/>
        </w:rPr>
        <w:t xml:space="preserve"> </w:t>
      </w:r>
      <w:r>
        <w:t xml:space="preserve"> </w:t>
      </w:r>
    </w:p>
    <w:p w14:paraId="3DF0B667" w14:textId="77777777" w:rsidR="00B70389" w:rsidRDefault="00692C8B">
      <w:pPr>
        <w:spacing w:after="45"/>
        <w:ind w:left="53" w:right="166"/>
      </w:pPr>
      <w:r>
        <w:t xml:space="preserve">The Common Assessment Tasks are graded as a percentage result as shown in the table below. A 50% average is required across all assessment tasks for a Satisfactory Completion to be awarded for the subject. An average of 49% or below will be deemed as a Non-satisfactory completion. This may have ramifications </w:t>
      </w:r>
      <w:proofErr w:type="gramStart"/>
      <w:r>
        <w:t>in regard to</w:t>
      </w:r>
      <w:proofErr w:type="gramEnd"/>
      <w:r>
        <w:t xml:space="preserve"> being promoted into the next year level. (Refer to the LSC Promotion Policy).  </w:t>
      </w:r>
    </w:p>
    <w:p w14:paraId="56925C51" w14:textId="6CA32445" w:rsidR="00B70389" w:rsidRDefault="00692C8B">
      <w:pPr>
        <w:spacing w:after="0"/>
        <w:ind w:left="53" w:right="166"/>
      </w:pPr>
      <w:r>
        <w:t xml:space="preserve">Task Feedback is provided at the completion of the learning task by the teacher and made visible to parents through Compass.  </w:t>
      </w:r>
    </w:p>
    <w:p w14:paraId="49B36E0A" w14:textId="77777777" w:rsidR="00F40AFC" w:rsidRDefault="00F40AFC">
      <w:pPr>
        <w:spacing w:after="0"/>
        <w:ind w:left="53" w:right="166"/>
      </w:pPr>
    </w:p>
    <w:p w14:paraId="47EC7388" w14:textId="77777777" w:rsidR="00B70389" w:rsidRDefault="00692C8B">
      <w:pPr>
        <w:spacing w:after="0" w:line="259" w:lineRule="auto"/>
        <w:ind w:left="0" w:right="84" w:firstLine="0"/>
        <w:jc w:val="right"/>
      </w:pPr>
      <w:r>
        <w:rPr>
          <w:noProof/>
        </w:rPr>
        <w:drawing>
          <wp:inline distT="0" distB="0" distL="0" distR="0" wp14:anchorId="38BD01DC" wp14:editId="45FD1FED">
            <wp:extent cx="6513831" cy="3307080"/>
            <wp:effectExtent l="0" t="0" r="0" b="0"/>
            <wp:docPr id="1685" name="Picture 1685"/>
            <wp:cNvGraphicFramePr/>
            <a:graphic xmlns:a="http://schemas.openxmlformats.org/drawingml/2006/main">
              <a:graphicData uri="http://schemas.openxmlformats.org/drawingml/2006/picture">
                <pic:pic xmlns:pic="http://schemas.openxmlformats.org/drawingml/2006/picture">
                  <pic:nvPicPr>
                    <pic:cNvPr id="1685" name="Picture 1685"/>
                    <pic:cNvPicPr/>
                  </pic:nvPicPr>
                  <pic:blipFill>
                    <a:blip r:embed="rId12"/>
                    <a:stretch>
                      <a:fillRect/>
                    </a:stretch>
                  </pic:blipFill>
                  <pic:spPr>
                    <a:xfrm>
                      <a:off x="0" y="0"/>
                      <a:ext cx="6513831" cy="3307080"/>
                    </a:xfrm>
                    <a:prstGeom prst="rect">
                      <a:avLst/>
                    </a:prstGeom>
                  </pic:spPr>
                </pic:pic>
              </a:graphicData>
            </a:graphic>
          </wp:inline>
        </w:drawing>
      </w:r>
      <w:r>
        <w:t xml:space="preserve"> </w:t>
      </w:r>
    </w:p>
    <w:p w14:paraId="5518F5A8" w14:textId="77777777" w:rsidR="00B70389" w:rsidRDefault="00692C8B">
      <w:pPr>
        <w:spacing w:after="0" w:line="259" w:lineRule="auto"/>
        <w:ind w:left="43" w:firstLine="0"/>
        <w:jc w:val="left"/>
      </w:pPr>
      <w:r>
        <w:t xml:space="preserve"> </w:t>
      </w:r>
    </w:p>
    <w:p w14:paraId="39951249" w14:textId="77777777" w:rsidR="00B70389" w:rsidRDefault="00692C8B">
      <w:pPr>
        <w:spacing w:after="0" w:line="259" w:lineRule="auto"/>
        <w:ind w:left="43" w:firstLine="0"/>
        <w:jc w:val="left"/>
      </w:pPr>
      <w:r>
        <w:rPr>
          <w:sz w:val="20"/>
        </w:rPr>
        <w:t xml:space="preserve"> </w:t>
      </w:r>
      <w:r>
        <w:t xml:space="preserve"> </w:t>
      </w:r>
    </w:p>
    <w:p w14:paraId="26EB55B6" w14:textId="77777777" w:rsidR="00B70389" w:rsidRDefault="00692C8B">
      <w:pPr>
        <w:spacing w:after="0" w:line="259" w:lineRule="auto"/>
        <w:ind w:left="0" w:right="34" w:firstLine="0"/>
        <w:jc w:val="right"/>
      </w:pPr>
      <w:r>
        <w:rPr>
          <w:noProof/>
        </w:rPr>
        <w:drawing>
          <wp:inline distT="0" distB="0" distL="0" distR="0" wp14:anchorId="1ABE9A1F" wp14:editId="1D2B54A1">
            <wp:extent cx="6513831" cy="3304540"/>
            <wp:effectExtent l="0" t="0" r="0" b="0"/>
            <wp:docPr id="1784" name="Picture 1784"/>
            <wp:cNvGraphicFramePr/>
            <a:graphic xmlns:a="http://schemas.openxmlformats.org/drawingml/2006/main">
              <a:graphicData uri="http://schemas.openxmlformats.org/drawingml/2006/picture">
                <pic:pic xmlns:pic="http://schemas.openxmlformats.org/drawingml/2006/picture">
                  <pic:nvPicPr>
                    <pic:cNvPr id="1784" name="Picture 1784"/>
                    <pic:cNvPicPr/>
                  </pic:nvPicPr>
                  <pic:blipFill>
                    <a:blip r:embed="rId13"/>
                    <a:stretch>
                      <a:fillRect/>
                    </a:stretch>
                  </pic:blipFill>
                  <pic:spPr>
                    <a:xfrm>
                      <a:off x="0" y="0"/>
                      <a:ext cx="6513831" cy="3304540"/>
                    </a:xfrm>
                    <a:prstGeom prst="rect">
                      <a:avLst/>
                    </a:prstGeom>
                  </pic:spPr>
                </pic:pic>
              </a:graphicData>
            </a:graphic>
          </wp:inline>
        </w:drawing>
      </w:r>
      <w:r>
        <w:t xml:space="preserve">  </w:t>
      </w:r>
    </w:p>
    <w:p w14:paraId="2D43DCC4" w14:textId="77777777" w:rsidR="00B70389" w:rsidRDefault="00692C8B">
      <w:pPr>
        <w:pStyle w:val="Heading3"/>
        <w:ind w:left="38"/>
      </w:pPr>
      <w:r>
        <w:lastRenderedPageBreak/>
        <w:t xml:space="preserve">SEMESTER RESULTS  </w:t>
      </w:r>
    </w:p>
    <w:p w14:paraId="1F792724" w14:textId="77777777" w:rsidR="00B70389" w:rsidRDefault="00692C8B">
      <w:pPr>
        <w:spacing w:after="9"/>
        <w:ind w:left="53" w:right="166"/>
      </w:pPr>
      <w:r>
        <w:t xml:space="preserve">A semester result will be assigned to each Learning Area and will be calculated as an average of all common  </w:t>
      </w:r>
    </w:p>
    <w:p w14:paraId="05DF650D" w14:textId="77777777" w:rsidR="00B70389" w:rsidRDefault="00692C8B">
      <w:pPr>
        <w:spacing w:after="9"/>
        <w:ind w:left="53" w:right="166"/>
      </w:pPr>
      <w:r>
        <w:t xml:space="preserve">Assessment Tasks. For year 7 sport, it will be calculated in accordance with a prescribed performance rubric. </w:t>
      </w:r>
    </w:p>
    <w:p w14:paraId="66345672" w14:textId="7DA4E2D8" w:rsidR="00B70389" w:rsidRDefault="00692C8B">
      <w:pPr>
        <w:spacing w:after="148"/>
        <w:ind w:left="53" w:right="166"/>
      </w:pPr>
      <w:r>
        <w:t xml:space="preserve">Students participating in </w:t>
      </w:r>
      <w:r w:rsidR="00F40AFC">
        <w:t>Boost,</w:t>
      </w:r>
      <w:r>
        <w:t xml:space="preserve"> or the Instrumental Music Program will not receive a semester result in this format.  </w:t>
      </w:r>
    </w:p>
    <w:p w14:paraId="00E5527F" w14:textId="77777777" w:rsidR="00B70389" w:rsidRDefault="00692C8B">
      <w:pPr>
        <w:pStyle w:val="Heading3"/>
        <w:ind w:left="38"/>
      </w:pPr>
      <w:r>
        <w:t xml:space="preserve">AREAS FOR IMPROVEMENT  </w:t>
      </w:r>
    </w:p>
    <w:p w14:paraId="789A8802" w14:textId="77777777" w:rsidR="00B70389" w:rsidRDefault="00692C8B">
      <w:pPr>
        <w:spacing w:after="112"/>
        <w:ind w:left="53" w:right="166"/>
      </w:pPr>
      <w:r>
        <w:t xml:space="preserve">In the Areas for Improvement, parents can expect teachers to make comments on areas that need improvement and the strategies that will work towards improving those areas.  </w:t>
      </w:r>
    </w:p>
    <w:p w14:paraId="5B60A592" w14:textId="77777777" w:rsidR="00B70389" w:rsidRDefault="00692C8B">
      <w:pPr>
        <w:spacing w:after="18"/>
        <w:ind w:left="53" w:right="166"/>
      </w:pPr>
      <w:r>
        <w:t xml:space="preserve">As outlined in the Reporting Advice document issued each semester to staff, it is expected that report comments should be clear and provide detailed advice to parents regarding student performance and required improvements. This will be provided to parents at the end of semester, at the completion of Semester Reports.  </w:t>
      </w:r>
    </w:p>
    <w:p w14:paraId="25BCA62F" w14:textId="77777777" w:rsidR="00B70389" w:rsidRDefault="00692C8B">
      <w:pPr>
        <w:spacing w:after="0" w:line="259" w:lineRule="auto"/>
        <w:ind w:left="58" w:firstLine="0"/>
        <w:jc w:val="left"/>
      </w:pPr>
      <w:r>
        <w:rPr>
          <w:sz w:val="24"/>
        </w:rPr>
        <w:t xml:space="preserve"> </w:t>
      </w:r>
      <w:r>
        <w:t xml:space="preserve"> </w:t>
      </w:r>
    </w:p>
    <w:tbl>
      <w:tblPr>
        <w:tblStyle w:val="TableGrid"/>
        <w:tblW w:w="10461" w:type="dxa"/>
        <w:tblInd w:w="-725" w:type="dxa"/>
        <w:tblCellMar>
          <w:top w:w="91" w:type="dxa"/>
          <w:left w:w="108" w:type="dxa"/>
          <w:right w:w="115" w:type="dxa"/>
        </w:tblCellMar>
        <w:tblLook w:val="04A0" w:firstRow="1" w:lastRow="0" w:firstColumn="1" w:lastColumn="0" w:noHBand="0" w:noVBand="1"/>
      </w:tblPr>
      <w:tblGrid>
        <w:gridCol w:w="10461"/>
      </w:tblGrid>
      <w:tr w:rsidR="00B70389" w14:paraId="26D42DD8" w14:textId="77777777" w:rsidTr="009C397A">
        <w:trPr>
          <w:trHeight w:val="350"/>
        </w:trPr>
        <w:tc>
          <w:tcPr>
            <w:tcW w:w="10461" w:type="dxa"/>
            <w:tcBorders>
              <w:top w:val="single" w:sz="2" w:space="0" w:color="000000"/>
              <w:left w:val="single" w:sz="2" w:space="0" w:color="000000"/>
              <w:bottom w:val="single" w:sz="2" w:space="0" w:color="000000"/>
              <w:right w:val="single" w:sz="2" w:space="0" w:color="000000"/>
            </w:tcBorders>
          </w:tcPr>
          <w:p w14:paraId="5140323D" w14:textId="77777777" w:rsidR="00B70389" w:rsidRDefault="00692C8B">
            <w:pPr>
              <w:spacing w:after="0" w:line="259" w:lineRule="auto"/>
              <w:ind w:left="0" w:firstLine="0"/>
              <w:jc w:val="left"/>
            </w:pPr>
            <w:r>
              <w:rPr>
                <w:b/>
              </w:rPr>
              <w:t>A</w:t>
            </w:r>
            <w:r>
              <w:rPr>
                <w:b/>
                <w:sz w:val="18"/>
              </w:rPr>
              <w:t xml:space="preserve">REAS FOR </w:t>
            </w:r>
            <w:r>
              <w:rPr>
                <w:b/>
              </w:rPr>
              <w:t>I</w:t>
            </w:r>
            <w:r>
              <w:rPr>
                <w:b/>
                <w:sz w:val="18"/>
              </w:rPr>
              <w:t>MPROVEMENT</w:t>
            </w:r>
            <w:r>
              <w:rPr>
                <w:b/>
              </w:rPr>
              <w:t xml:space="preserve"> </w:t>
            </w:r>
            <w:r>
              <w:t xml:space="preserve"> </w:t>
            </w:r>
          </w:p>
        </w:tc>
      </w:tr>
      <w:tr w:rsidR="00B70389" w14:paraId="34A2957B" w14:textId="77777777" w:rsidTr="009C397A">
        <w:trPr>
          <w:trHeight w:val="1210"/>
        </w:trPr>
        <w:tc>
          <w:tcPr>
            <w:tcW w:w="10461" w:type="dxa"/>
            <w:tcBorders>
              <w:top w:val="single" w:sz="2" w:space="0" w:color="000000"/>
              <w:left w:val="single" w:sz="2" w:space="0" w:color="000000"/>
              <w:bottom w:val="single" w:sz="4" w:space="0" w:color="000000"/>
              <w:right w:val="single" w:sz="2" w:space="0" w:color="000000"/>
            </w:tcBorders>
          </w:tcPr>
          <w:p w14:paraId="34EF8F96" w14:textId="77777777" w:rsidR="00B70389" w:rsidRDefault="00692C8B">
            <w:pPr>
              <w:spacing w:after="96" w:line="259" w:lineRule="auto"/>
              <w:ind w:left="720" w:firstLine="0"/>
              <w:jc w:val="left"/>
            </w:pPr>
            <w:proofErr w:type="gramStart"/>
            <w:r>
              <w:t>In order to</w:t>
            </w:r>
            <w:proofErr w:type="gramEnd"/>
            <w:r>
              <w:t xml:space="preserve"> improve further Jennifer needs to  </w:t>
            </w:r>
          </w:p>
          <w:p w14:paraId="65643858" w14:textId="77777777" w:rsidR="00B70389" w:rsidRDefault="00692C8B">
            <w:pPr>
              <w:numPr>
                <w:ilvl w:val="0"/>
                <w:numId w:val="18"/>
              </w:numPr>
              <w:spacing w:after="72" w:line="259" w:lineRule="auto"/>
              <w:ind w:hanging="360"/>
              <w:jc w:val="left"/>
            </w:pPr>
            <w:r w:rsidRPr="00967F48">
              <w:rPr>
                <w:color w:val="auto"/>
              </w:rPr>
              <w:t>Ensu</w:t>
            </w:r>
            <w:r w:rsidRPr="00292FC6">
              <w:t>re</w:t>
            </w:r>
            <w:r>
              <w:t xml:space="preserve"> she includes detailed evidence to support </w:t>
            </w:r>
            <w:proofErr w:type="gramStart"/>
            <w:r>
              <w:t>all of</w:t>
            </w:r>
            <w:proofErr w:type="gramEnd"/>
            <w:r>
              <w:t xml:space="preserve"> her ideas within text response essay.  </w:t>
            </w:r>
          </w:p>
          <w:p w14:paraId="50D2736A" w14:textId="77777777" w:rsidR="00B70389" w:rsidRDefault="00692C8B">
            <w:pPr>
              <w:numPr>
                <w:ilvl w:val="0"/>
                <w:numId w:val="18"/>
              </w:numPr>
              <w:spacing w:after="0" w:line="259" w:lineRule="auto"/>
              <w:ind w:hanging="360"/>
              <w:jc w:val="left"/>
            </w:pPr>
            <w:r>
              <w:t xml:space="preserve">All work should be proofread prior to submission to ensure errors can be corrected.  </w:t>
            </w:r>
          </w:p>
        </w:tc>
      </w:tr>
    </w:tbl>
    <w:p w14:paraId="5C4D5FB5" w14:textId="77777777" w:rsidR="00B70389" w:rsidRDefault="00692C8B">
      <w:pPr>
        <w:spacing w:after="122" w:line="259" w:lineRule="auto"/>
        <w:ind w:left="58" w:firstLine="0"/>
        <w:jc w:val="left"/>
      </w:pPr>
      <w:r>
        <w:rPr>
          <w:b/>
          <w:color w:val="002060"/>
          <w:sz w:val="28"/>
        </w:rPr>
        <w:t xml:space="preserve"> </w:t>
      </w:r>
      <w:r>
        <w:t xml:space="preserve"> </w:t>
      </w:r>
    </w:p>
    <w:p w14:paraId="1F5D7C4C" w14:textId="77777777" w:rsidR="00B70389" w:rsidRDefault="00692C8B">
      <w:pPr>
        <w:pStyle w:val="Heading3"/>
        <w:ind w:left="38"/>
      </w:pPr>
      <w:r>
        <w:t xml:space="preserve">END OF SEMESTER REPORTING – VCE   </w:t>
      </w:r>
    </w:p>
    <w:p w14:paraId="60762568" w14:textId="77777777" w:rsidR="00B70389" w:rsidRDefault="00692C8B">
      <w:pPr>
        <w:spacing w:after="42"/>
        <w:ind w:left="53" w:right="166"/>
      </w:pPr>
      <w:r>
        <w:t xml:space="preserve">The End of Semester reports for VCE students will be in the same format as the Year 7 to 10 reports   </w:t>
      </w:r>
    </w:p>
    <w:p w14:paraId="2F85F0A8" w14:textId="77777777" w:rsidR="00B70389" w:rsidRDefault="00692C8B">
      <w:pPr>
        <w:spacing w:after="223"/>
        <w:ind w:left="53" w:right="166"/>
      </w:pPr>
      <w:r>
        <w:t>Achievement of each Outcome will be determined to be Satisfactory or Not-satisfactory based on the student’s performance in the Assessment Tasks listed below the Outcomes. There will not be an end of Semester Two report for Year 12 students.</w:t>
      </w:r>
      <w:r>
        <w:rPr>
          <w:sz w:val="20"/>
        </w:rPr>
        <w:t xml:space="preserve"> </w:t>
      </w:r>
      <w:r>
        <w:t xml:space="preserve"> </w:t>
      </w:r>
    </w:p>
    <w:p w14:paraId="733A4F7C" w14:textId="399F84CF" w:rsidR="00F2266F" w:rsidRDefault="00692C8B" w:rsidP="00F40AFC">
      <w:pPr>
        <w:spacing w:after="393" w:line="259" w:lineRule="auto"/>
        <w:ind w:left="58" w:firstLine="0"/>
        <w:jc w:val="left"/>
      </w:pPr>
      <w:r>
        <w:rPr>
          <w:sz w:val="20"/>
        </w:rPr>
        <w:t xml:space="preserve"> </w:t>
      </w:r>
      <w:r>
        <w:t xml:space="preserve"> </w:t>
      </w:r>
    </w:p>
    <w:p w14:paraId="5D44D150" w14:textId="77777777" w:rsidR="00B70389" w:rsidRDefault="00692C8B">
      <w:pPr>
        <w:pStyle w:val="Heading2"/>
        <w:tabs>
          <w:tab w:val="center" w:pos="3200"/>
        </w:tabs>
        <w:ind w:left="0" w:firstLine="0"/>
      </w:pPr>
      <w:r>
        <w:t>LEARNING FOCUS</w:t>
      </w:r>
      <w:r>
        <w:rPr>
          <w:color w:val="000000"/>
        </w:rPr>
        <w:t xml:space="preserve">  </w:t>
      </w:r>
      <w:r>
        <w:rPr>
          <w:color w:val="000000"/>
        </w:rPr>
        <w:tab/>
      </w:r>
      <w:r>
        <w:rPr>
          <w:b w:val="0"/>
          <w:color w:val="000000"/>
        </w:rPr>
        <w:t xml:space="preserve"> </w:t>
      </w:r>
      <w:r>
        <w:rPr>
          <w:sz w:val="24"/>
        </w:rPr>
        <w:t xml:space="preserve"> </w:t>
      </w:r>
    </w:p>
    <w:p w14:paraId="341EE219" w14:textId="77777777" w:rsidR="00B70389" w:rsidRDefault="00692C8B">
      <w:pPr>
        <w:spacing w:after="56" w:line="259" w:lineRule="auto"/>
        <w:ind w:left="38"/>
        <w:jc w:val="left"/>
      </w:pPr>
      <w:r>
        <w:rPr>
          <w:b/>
          <w:color w:val="002060"/>
          <w:sz w:val="24"/>
        </w:rPr>
        <w:t xml:space="preserve">KEY KNOWLEDGE: </w:t>
      </w:r>
      <w:r>
        <w:t xml:space="preserve"> </w:t>
      </w:r>
    </w:p>
    <w:p w14:paraId="1FD4B279" w14:textId="77777777" w:rsidR="00B70389" w:rsidRDefault="00692C8B">
      <w:pPr>
        <w:ind w:left="53" w:right="166"/>
      </w:pPr>
      <w:r>
        <w:t xml:space="preserve">This area outlines the Key Knowledge as specified in the Study Design for each subject area specific to the subject being assessed.  </w:t>
      </w:r>
    </w:p>
    <w:p w14:paraId="3DCF9A2F" w14:textId="77777777" w:rsidR="00B70389" w:rsidRDefault="00692C8B">
      <w:pPr>
        <w:pStyle w:val="Heading3"/>
        <w:ind w:left="38"/>
      </w:pPr>
      <w:r>
        <w:t xml:space="preserve">WORK HABITS  </w:t>
      </w:r>
    </w:p>
    <w:p w14:paraId="605AC8D3" w14:textId="77777777" w:rsidR="00B70389" w:rsidRDefault="00692C8B">
      <w:pPr>
        <w:spacing w:after="0"/>
        <w:ind w:left="53" w:right="166"/>
      </w:pPr>
      <w:proofErr w:type="gramStart"/>
      <w:r>
        <w:t>This criteria</w:t>
      </w:r>
      <w:proofErr w:type="gramEnd"/>
      <w:r>
        <w:t xml:space="preserve"> is to assess the students overall effort in regard to a number of key work habits. These work habits are assessed across all faculty areas according to the scale shown below.   </w:t>
      </w:r>
    </w:p>
    <w:p w14:paraId="15D738FF" w14:textId="77777777" w:rsidR="00B70389" w:rsidRDefault="00692C8B">
      <w:pPr>
        <w:spacing w:after="0" w:line="259" w:lineRule="auto"/>
        <w:ind w:left="58" w:firstLine="0"/>
        <w:jc w:val="left"/>
      </w:pPr>
      <w:r>
        <w:t xml:space="preserve">  </w:t>
      </w:r>
    </w:p>
    <w:tbl>
      <w:tblPr>
        <w:tblStyle w:val="TableGrid"/>
        <w:tblW w:w="10490" w:type="dxa"/>
        <w:tblInd w:w="-572" w:type="dxa"/>
        <w:tblCellMar>
          <w:top w:w="96" w:type="dxa"/>
          <w:left w:w="106" w:type="dxa"/>
        </w:tblCellMar>
        <w:tblLook w:val="04A0" w:firstRow="1" w:lastRow="0" w:firstColumn="1" w:lastColumn="0" w:noHBand="0" w:noVBand="1"/>
      </w:tblPr>
      <w:tblGrid>
        <w:gridCol w:w="2268"/>
        <w:gridCol w:w="1560"/>
        <w:gridCol w:w="1701"/>
        <w:gridCol w:w="1701"/>
        <w:gridCol w:w="1701"/>
        <w:gridCol w:w="1559"/>
      </w:tblGrid>
      <w:tr w:rsidR="00B70389" w14:paraId="5A380B8E" w14:textId="77777777" w:rsidTr="009C397A">
        <w:trPr>
          <w:trHeight w:val="638"/>
        </w:trPr>
        <w:tc>
          <w:tcPr>
            <w:tcW w:w="2268" w:type="dxa"/>
            <w:tcBorders>
              <w:top w:val="single" w:sz="4" w:space="0" w:color="000000"/>
              <w:left w:val="single" w:sz="4" w:space="0" w:color="000000"/>
              <w:bottom w:val="single" w:sz="4" w:space="0" w:color="000000"/>
              <w:right w:val="single" w:sz="4" w:space="0" w:color="000000"/>
            </w:tcBorders>
          </w:tcPr>
          <w:p w14:paraId="7CB24927" w14:textId="77777777" w:rsidR="00B70389" w:rsidRDefault="00692C8B">
            <w:pPr>
              <w:spacing w:after="0" w:line="259" w:lineRule="auto"/>
              <w:ind w:left="2" w:firstLine="0"/>
              <w:jc w:val="left"/>
            </w:pPr>
            <w:r>
              <w:rPr>
                <w:b/>
              </w:rPr>
              <w:t>W</w:t>
            </w:r>
            <w:r>
              <w:rPr>
                <w:b/>
                <w:sz w:val="18"/>
              </w:rPr>
              <w:t>ORK HABIT</w:t>
            </w:r>
            <w: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5EAD580C" w14:textId="77777777" w:rsidR="00B70389" w:rsidRDefault="00692C8B">
            <w:pPr>
              <w:spacing w:after="0" w:line="259" w:lineRule="auto"/>
              <w:ind w:left="0" w:right="83" w:firstLine="0"/>
              <w:jc w:val="center"/>
            </w:pPr>
            <w:r>
              <w:rPr>
                <w:b/>
              </w:rPr>
              <w:t xml:space="preserve">Needs </w:t>
            </w:r>
          </w:p>
          <w:p w14:paraId="3B17C05E" w14:textId="77777777" w:rsidR="00B70389" w:rsidRDefault="00692C8B">
            <w:pPr>
              <w:spacing w:after="0" w:line="259" w:lineRule="auto"/>
              <w:ind w:left="0" w:right="84" w:firstLine="0"/>
              <w:jc w:val="center"/>
            </w:pPr>
            <w:r>
              <w:rPr>
                <w:b/>
              </w:rPr>
              <w:t>Attention</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93BA13B" w14:textId="77777777" w:rsidR="00B70389" w:rsidRDefault="00692C8B">
            <w:pPr>
              <w:spacing w:after="0" w:line="259" w:lineRule="auto"/>
              <w:ind w:left="0" w:right="105" w:firstLine="0"/>
              <w:jc w:val="center"/>
            </w:pPr>
            <w:r>
              <w:rPr>
                <w:b/>
              </w:rPr>
              <w:t>Satisfactory</w:t>
            </w: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FA50810" w14:textId="77777777" w:rsidR="00B70389" w:rsidRDefault="00692C8B">
            <w:pPr>
              <w:spacing w:after="0" w:line="259" w:lineRule="auto"/>
              <w:ind w:left="0" w:right="104" w:firstLine="0"/>
              <w:jc w:val="center"/>
            </w:pPr>
            <w:r>
              <w:rPr>
                <w:b/>
              </w:rPr>
              <w:t xml:space="preserve">Good </w:t>
            </w:r>
          </w:p>
        </w:tc>
        <w:tc>
          <w:tcPr>
            <w:tcW w:w="1701" w:type="dxa"/>
            <w:tcBorders>
              <w:top w:val="single" w:sz="4" w:space="0" w:color="000000"/>
              <w:left w:val="single" w:sz="4" w:space="0" w:color="000000"/>
              <w:bottom w:val="single" w:sz="4" w:space="0" w:color="000000"/>
              <w:right w:val="single" w:sz="4" w:space="0" w:color="000000"/>
            </w:tcBorders>
          </w:tcPr>
          <w:p w14:paraId="1933070F" w14:textId="77777777" w:rsidR="00B70389" w:rsidRDefault="00692C8B">
            <w:pPr>
              <w:spacing w:after="0" w:line="259" w:lineRule="auto"/>
              <w:ind w:left="0" w:right="106" w:firstLine="0"/>
              <w:jc w:val="center"/>
            </w:pPr>
            <w:r>
              <w:rPr>
                <w:b/>
              </w:rPr>
              <w:t>Very Good</w:t>
            </w:r>
            <w:r>
              <w:rPr>
                <w:b/>
                <w:color w:val="FF0000"/>
              </w:rP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55A29B98" w14:textId="77777777" w:rsidR="00B70389" w:rsidRDefault="00692C8B">
            <w:pPr>
              <w:spacing w:after="0" w:line="259" w:lineRule="auto"/>
              <w:ind w:left="0" w:right="116" w:firstLine="0"/>
              <w:jc w:val="center"/>
            </w:pPr>
            <w:r>
              <w:rPr>
                <w:b/>
              </w:rPr>
              <w:t>Excellent</w:t>
            </w:r>
            <w:r>
              <w:t xml:space="preserve">  </w:t>
            </w:r>
          </w:p>
        </w:tc>
      </w:tr>
      <w:tr w:rsidR="00B70389" w14:paraId="10E0B69F" w14:textId="77777777" w:rsidTr="009C397A">
        <w:trPr>
          <w:trHeight w:val="348"/>
        </w:trPr>
        <w:tc>
          <w:tcPr>
            <w:tcW w:w="2268" w:type="dxa"/>
            <w:tcBorders>
              <w:top w:val="single" w:sz="4" w:space="0" w:color="000000"/>
              <w:left w:val="single" w:sz="4" w:space="0" w:color="000000"/>
              <w:bottom w:val="single" w:sz="4" w:space="0" w:color="000000"/>
              <w:right w:val="single" w:sz="4" w:space="0" w:color="000000"/>
            </w:tcBorders>
          </w:tcPr>
          <w:p w14:paraId="332031A9" w14:textId="77777777" w:rsidR="00B70389" w:rsidRDefault="00692C8B">
            <w:pPr>
              <w:spacing w:after="0" w:line="259" w:lineRule="auto"/>
              <w:ind w:left="2" w:firstLine="0"/>
              <w:jc w:val="left"/>
            </w:pPr>
            <w:r>
              <w:t xml:space="preserve">Effort  </w:t>
            </w:r>
          </w:p>
        </w:tc>
        <w:tc>
          <w:tcPr>
            <w:tcW w:w="1560" w:type="dxa"/>
            <w:tcBorders>
              <w:top w:val="single" w:sz="4" w:space="0" w:color="000000"/>
              <w:left w:val="single" w:sz="4" w:space="0" w:color="000000"/>
              <w:bottom w:val="single" w:sz="4" w:space="0" w:color="000000"/>
              <w:right w:val="single" w:sz="4" w:space="0" w:color="000000"/>
            </w:tcBorders>
          </w:tcPr>
          <w:p w14:paraId="751DE986"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7949E50"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B8A1471" w14:textId="77777777" w:rsidR="00B70389" w:rsidRDefault="00692C8B">
            <w:pPr>
              <w:spacing w:after="0" w:line="259" w:lineRule="auto"/>
              <w:ind w:left="3"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3B3F016D" w14:textId="77777777" w:rsidR="00B70389" w:rsidRDefault="00692C8B">
            <w:pPr>
              <w:spacing w:after="0" w:line="259" w:lineRule="auto"/>
              <w:ind w:left="2"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7B268C49" w14:textId="77777777" w:rsidR="00B70389" w:rsidRDefault="00692C8B">
            <w:pPr>
              <w:spacing w:after="0" w:line="259" w:lineRule="auto"/>
              <w:ind w:left="0" w:firstLine="0"/>
              <w:jc w:val="left"/>
            </w:pPr>
            <w:r>
              <w:t xml:space="preserve">  </w:t>
            </w:r>
          </w:p>
        </w:tc>
      </w:tr>
      <w:tr w:rsidR="00B70389" w14:paraId="19FDE246" w14:textId="77777777" w:rsidTr="009C397A">
        <w:trPr>
          <w:trHeight w:val="348"/>
        </w:trPr>
        <w:tc>
          <w:tcPr>
            <w:tcW w:w="2268" w:type="dxa"/>
            <w:tcBorders>
              <w:top w:val="single" w:sz="4" w:space="0" w:color="000000"/>
              <w:left w:val="single" w:sz="4" w:space="0" w:color="000000"/>
              <w:bottom w:val="single" w:sz="4" w:space="0" w:color="000000"/>
              <w:right w:val="single" w:sz="4" w:space="0" w:color="000000"/>
            </w:tcBorders>
          </w:tcPr>
          <w:p w14:paraId="17CAAD08" w14:textId="77777777" w:rsidR="00B70389" w:rsidRDefault="00692C8B">
            <w:pPr>
              <w:spacing w:after="0" w:line="259" w:lineRule="auto"/>
              <w:ind w:left="2" w:firstLine="0"/>
              <w:jc w:val="left"/>
            </w:pPr>
            <w:r>
              <w:t xml:space="preserve">Organisation  </w:t>
            </w:r>
          </w:p>
        </w:tc>
        <w:tc>
          <w:tcPr>
            <w:tcW w:w="1560" w:type="dxa"/>
            <w:tcBorders>
              <w:top w:val="single" w:sz="4" w:space="0" w:color="000000"/>
              <w:left w:val="single" w:sz="4" w:space="0" w:color="000000"/>
              <w:bottom w:val="single" w:sz="4" w:space="0" w:color="000000"/>
              <w:right w:val="single" w:sz="4" w:space="0" w:color="000000"/>
            </w:tcBorders>
          </w:tcPr>
          <w:p w14:paraId="555CD962"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660C5765"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281B2E2" w14:textId="77777777" w:rsidR="00B70389" w:rsidRDefault="00692C8B">
            <w:pPr>
              <w:spacing w:after="0" w:line="259" w:lineRule="auto"/>
              <w:ind w:left="3"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4B83EE0" w14:textId="77777777" w:rsidR="00B70389" w:rsidRDefault="00692C8B">
            <w:pPr>
              <w:spacing w:after="0" w:line="259" w:lineRule="auto"/>
              <w:ind w:left="2"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6B50E8BF" w14:textId="77777777" w:rsidR="00B70389" w:rsidRDefault="00692C8B">
            <w:pPr>
              <w:spacing w:after="0" w:line="259" w:lineRule="auto"/>
              <w:ind w:left="0" w:firstLine="0"/>
              <w:jc w:val="left"/>
            </w:pPr>
            <w:r>
              <w:t xml:space="preserve">  </w:t>
            </w:r>
          </w:p>
        </w:tc>
      </w:tr>
      <w:tr w:rsidR="00B70389" w14:paraId="7F62D040" w14:textId="77777777" w:rsidTr="009C397A">
        <w:trPr>
          <w:trHeight w:val="348"/>
        </w:trPr>
        <w:tc>
          <w:tcPr>
            <w:tcW w:w="2268" w:type="dxa"/>
            <w:tcBorders>
              <w:top w:val="single" w:sz="4" w:space="0" w:color="000000"/>
              <w:left w:val="single" w:sz="4" w:space="0" w:color="000000"/>
              <w:bottom w:val="single" w:sz="4" w:space="0" w:color="000000"/>
              <w:right w:val="single" w:sz="4" w:space="0" w:color="000000"/>
            </w:tcBorders>
          </w:tcPr>
          <w:p w14:paraId="3BDE46B6" w14:textId="77777777" w:rsidR="00B70389" w:rsidRDefault="00692C8B">
            <w:pPr>
              <w:spacing w:after="0" w:line="259" w:lineRule="auto"/>
              <w:ind w:left="2" w:firstLine="0"/>
              <w:jc w:val="left"/>
            </w:pPr>
            <w:r>
              <w:t xml:space="preserve">Classroom Behaviour  </w:t>
            </w:r>
          </w:p>
        </w:tc>
        <w:tc>
          <w:tcPr>
            <w:tcW w:w="1560" w:type="dxa"/>
            <w:tcBorders>
              <w:top w:val="single" w:sz="4" w:space="0" w:color="000000"/>
              <w:left w:val="single" w:sz="4" w:space="0" w:color="000000"/>
              <w:bottom w:val="single" w:sz="4" w:space="0" w:color="000000"/>
              <w:right w:val="single" w:sz="4" w:space="0" w:color="000000"/>
            </w:tcBorders>
          </w:tcPr>
          <w:p w14:paraId="594B7F32"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05B7B27"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09066C8" w14:textId="77777777" w:rsidR="00B70389" w:rsidRDefault="00692C8B">
            <w:pPr>
              <w:spacing w:after="0" w:line="259" w:lineRule="auto"/>
              <w:ind w:left="3"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0EC3B172" w14:textId="77777777" w:rsidR="00B70389" w:rsidRDefault="00692C8B">
            <w:pPr>
              <w:spacing w:after="0" w:line="259" w:lineRule="auto"/>
              <w:ind w:left="2"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47B0B07" w14:textId="77777777" w:rsidR="00B70389" w:rsidRDefault="00692C8B">
            <w:pPr>
              <w:spacing w:after="0" w:line="259" w:lineRule="auto"/>
              <w:ind w:left="0" w:firstLine="0"/>
              <w:jc w:val="left"/>
            </w:pPr>
            <w:r>
              <w:t xml:space="preserve">  </w:t>
            </w:r>
          </w:p>
        </w:tc>
      </w:tr>
      <w:tr w:rsidR="00B70389" w14:paraId="0C2A609D" w14:textId="77777777" w:rsidTr="009C397A">
        <w:trPr>
          <w:trHeight w:val="348"/>
        </w:trPr>
        <w:tc>
          <w:tcPr>
            <w:tcW w:w="2268" w:type="dxa"/>
            <w:tcBorders>
              <w:top w:val="single" w:sz="4" w:space="0" w:color="000000"/>
              <w:left w:val="single" w:sz="4" w:space="0" w:color="000000"/>
              <w:bottom w:val="single" w:sz="4" w:space="0" w:color="000000"/>
              <w:right w:val="single" w:sz="4" w:space="0" w:color="000000"/>
            </w:tcBorders>
          </w:tcPr>
          <w:p w14:paraId="0CDC16BF" w14:textId="77777777" w:rsidR="00B70389" w:rsidRDefault="00692C8B">
            <w:pPr>
              <w:spacing w:after="0" w:line="259" w:lineRule="auto"/>
              <w:ind w:left="2" w:firstLine="0"/>
              <w:jc w:val="left"/>
            </w:pPr>
            <w:r>
              <w:t xml:space="preserve">Completes Homework  </w:t>
            </w:r>
          </w:p>
        </w:tc>
        <w:tc>
          <w:tcPr>
            <w:tcW w:w="1560" w:type="dxa"/>
            <w:tcBorders>
              <w:top w:val="single" w:sz="4" w:space="0" w:color="000000"/>
              <w:left w:val="single" w:sz="4" w:space="0" w:color="000000"/>
              <w:bottom w:val="single" w:sz="4" w:space="0" w:color="000000"/>
              <w:right w:val="single" w:sz="4" w:space="0" w:color="000000"/>
            </w:tcBorders>
          </w:tcPr>
          <w:p w14:paraId="72615BA6"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1C05ED56" w14:textId="77777777" w:rsidR="00B70389" w:rsidRDefault="00692C8B">
            <w:pPr>
              <w:spacing w:after="0" w:line="259" w:lineRule="auto"/>
              <w:ind w:left="2"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2A6EC3CD" w14:textId="77777777" w:rsidR="00B70389" w:rsidRDefault="00692C8B">
            <w:pPr>
              <w:spacing w:after="0" w:line="259" w:lineRule="auto"/>
              <w:ind w:left="3" w:firstLine="0"/>
              <w:jc w:val="left"/>
            </w:pPr>
            <w: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765A54DA" w14:textId="77777777" w:rsidR="00B70389" w:rsidRDefault="00692C8B">
            <w:pPr>
              <w:spacing w:after="0" w:line="259" w:lineRule="auto"/>
              <w:ind w:left="2" w:firstLine="0"/>
              <w:jc w:val="left"/>
            </w:pPr>
            <w:r>
              <w:t xml:space="preserve">  </w:t>
            </w:r>
          </w:p>
        </w:tc>
        <w:tc>
          <w:tcPr>
            <w:tcW w:w="1559" w:type="dxa"/>
            <w:tcBorders>
              <w:top w:val="single" w:sz="4" w:space="0" w:color="000000"/>
              <w:left w:val="single" w:sz="4" w:space="0" w:color="000000"/>
              <w:bottom w:val="single" w:sz="4" w:space="0" w:color="000000"/>
              <w:right w:val="single" w:sz="4" w:space="0" w:color="000000"/>
            </w:tcBorders>
          </w:tcPr>
          <w:p w14:paraId="0276370B" w14:textId="77777777" w:rsidR="00B70389" w:rsidRDefault="00692C8B">
            <w:pPr>
              <w:spacing w:after="0" w:line="259" w:lineRule="auto"/>
              <w:ind w:left="0" w:firstLine="0"/>
              <w:jc w:val="left"/>
            </w:pPr>
            <w:r>
              <w:t xml:space="preserve">  </w:t>
            </w:r>
          </w:p>
        </w:tc>
      </w:tr>
    </w:tbl>
    <w:p w14:paraId="4F444E28" w14:textId="65361476" w:rsidR="00B70389" w:rsidRDefault="00692C8B" w:rsidP="00F40AFC">
      <w:pPr>
        <w:spacing w:after="0" w:line="259" w:lineRule="auto"/>
        <w:ind w:left="58" w:firstLine="0"/>
        <w:jc w:val="left"/>
      </w:pPr>
      <w:r>
        <w:rPr>
          <w:b/>
          <w:color w:val="002060"/>
          <w:sz w:val="28"/>
        </w:rPr>
        <w:t xml:space="preserve"> </w:t>
      </w:r>
      <w:r>
        <w:t xml:space="preserve">  </w:t>
      </w:r>
    </w:p>
    <w:p w14:paraId="0A77471A" w14:textId="77777777" w:rsidR="00B70389" w:rsidRDefault="00692C8B">
      <w:pPr>
        <w:pStyle w:val="Heading2"/>
        <w:ind w:left="38"/>
      </w:pPr>
      <w:r>
        <w:lastRenderedPageBreak/>
        <w:t xml:space="preserve">ASSESSMENT TASK RESULTS </w:t>
      </w:r>
      <w:r>
        <w:rPr>
          <w:sz w:val="24"/>
        </w:rPr>
        <w:t xml:space="preserve"> </w:t>
      </w:r>
    </w:p>
    <w:p w14:paraId="536EAA2D" w14:textId="77777777" w:rsidR="00F40AFC" w:rsidRDefault="00692C8B">
      <w:pPr>
        <w:spacing w:after="56" w:line="259" w:lineRule="auto"/>
        <w:ind w:left="38"/>
        <w:jc w:val="left"/>
        <w:rPr>
          <w:color w:val="002060"/>
          <w:sz w:val="24"/>
        </w:rPr>
      </w:pPr>
      <w:r>
        <w:rPr>
          <w:b/>
          <w:color w:val="002060"/>
          <w:sz w:val="24"/>
        </w:rPr>
        <w:t>UNIT ONE and TWO Results</w:t>
      </w:r>
      <w:r>
        <w:rPr>
          <w:color w:val="002060"/>
          <w:sz w:val="24"/>
        </w:rPr>
        <w:t xml:space="preserve">: </w:t>
      </w:r>
    </w:p>
    <w:p w14:paraId="1CEF5982" w14:textId="0CB9EABA" w:rsidR="00B70389" w:rsidRDefault="00692C8B">
      <w:pPr>
        <w:spacing w:after="56" w:line="259" w:lineRule="auto"/>
        <w:ind w:left="38"/>
        <w:jc w:val="left"/>
      </w:pPr>
      <w:r>
        <w:t xml:space="preserve"> </w:t>
      </w:r>
    </w:p>
    <w:p w14:paraId="25499862" w14:textId="77777777" w:rsidR="00B70389" w:rsidRDefault="00692C8B">
      <w:pPr>
        <w:spacing w:after="9"/>
        <w:ind w:left="53" w:right="166"/>
      </w:pPr>
      <w:r>
        <w:t xml:space="preserve">Unit One and Two assessment tasks results will be recorded as percentages. They will be related to the outcome. Each SAC/SAT will be awarded a result and will have a separate individualised comment.  </w:t>
      </w:r>
    </w:p>
    <w:tbl>
      <w:tblPr>
        <w:tblStyle w:val="TableGrid"/>
        <w:tblW w:w="10490" w:type="dxa"/>
        <w:tblInd w:w="-572" w:type="dxa"/>
        <w:tblCellMar>
          <w:top w:w="134" w:type="dxa"/>
          <w:left w:w="106" w:type="dxa"/>
          <w:right w:w="115" w:type="dxa"/>
        </w:tblCellMar>
        <w:tblLook w:val="04A0" w:firstRow="1" w:lastRow="0" w:firstColumn="1" w:lastColumn="0" w:noHBand="0" w:noVBand="1"/>
      </w:tblPr>
      <w:tblGrid>
        <w:gridCol w:w="2939"/>
        <w:gridCol w:w="1274"/>
        <w:gridCol w:w="6277"/>
      </w:tblGrid>
      <w:tr w:rsidR="00B70389" w14:paraId="7B3E727E" w14:textId="77777777" w:rsidTr="009C397A">
        <w:trPr>
          <w:trHeight w:val="454"/>
        </w:trPr>
        <w:tc>
          <w:tcPr>
            <w:tcW w:w="2939" w:type="dxa"/>
            <w:tcBorders>
              <w:top w:val="single" w:sz="4" w:space="0" w:color="000000"/>
              <w:left w:val="single" w:sz="4" w:space="0" w:color="000000"/>
              <w:bottom w:val="single" w:sz="4" w:space="0" w:color="000000"/>
              <w:right w:val="single" w:sz="4" w:space="0" w:color="000000"/>
            </w:tcBorders>
            <w:vAlign w:val="center"/>
          </w:tcPr>
          <w:p w14:paraId="1367BE5F" w14:textId="77777777" w:rsidR="00B70389" w:rsidRDefault="00692C8B">
            <w:pPr>
              <w:spacing w:after="0" w:line="259" w:lineRule="auto"/>
              <w:ind w:left="2" w:firstLine="0"/>
              <w:jc w:val="left"/>
            </w:pPr>
            <w:proofErr w:type="gramStart"/>
            <w:r>
              <w:rPr>
                <w:b/>
              </w:rPr>
              <w:t>L</w:t>
            </w:r>
            <w:r>
              <w:rPr>
                <w:b/>
                <w:sz w:val="18"/>
              </w:rPr>
              <w:t xml:space="preserve">EARNING  </w:t>
            </w:r>
            <w:r>
              <w:rPr>
                <w:b/>
              </w:rPr>
              <w:t>T</w:t>
            </w:r>
            <w:r>
              <w:rPr>
                <w:b/>
                <w:sz w:val="18"/>
              </w:rPr>
              <w:t>ASKS</w:t>
            </w:r>
            <w:proofErr w:type="gramEnd"/>
            <w: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DFF0307" w14:textId="77777777" w:rsidR="00B70389" w:rsidRDefault="00692C8B">
            <w:pPr>
              <w:spacing w:after="0" w:line="259" w:lineRule="auto"/>
              <w:ind w:left="0" w:firstLine="0"/>
              <w:jc w:val="left"/>
            </w:pPr>
            <w:r>
              <w:rPr>
                <w:b/>
              </w:rPr>
              <w:t>Result %</w:t>
            </w:r>
            <w:r>
              <w:t xml:space="preserve">  </w:t>
            </w:r>
          </w:p>
        </w:tc>
        <w:tc>
          <w:tcPr>
            <w:tcW w:w="6277" w:type="dxa"/>
            <w:tcBorders>
              <w:top w:val="single" w:sz="4" w:space="0" w:color="000000"/>
              <w:left w:val="single" w:sz="4" w:space="0" w:color="000000"/>
              <w:bottom w:val="single" w:sz="4" w:space="0" w:color="000000"/>
              <w:right w:val="single" w:sz="4" w:space="0" w:color="000000"/>
            </w:tcBorders>
          </w:tcPr>
          <w:p w14:paraId="0B23E615" w14:textId="77777777" w:rsidR="00B70389" w:rsidRDefault="00692C8B">
            <w:pPr>
              <w:spacing w:after="0" w:line="259" w:lineRule="auto"/>
              <w:ind w:left="2" w:firstLine="0"/>
              <w:jc w:val="left"/>
            </w:pPr>
            <w:r>
              <w:rPr>
                <w:b/>
              </w:rPr>
              <w:t xml:space="preserve">Task Feedback </w:t>
            </w:r>
            <w:r>
              <w:t xml:space="preserve"> </w:t>
            </w:r>
          </w:p>
        </w:tc>
      </w:tr>
      <w:tr w:rsidR="00B70389" w14:paraId="1EAF0C9D" w14:textId="77777777" w:rsidTr="009C397A">
        <w:trPr>
          <w:trHeight w:val="456"/>
        </w:trPr>
        <w:tc>
          <w:tcPr>
            <w:tcW w:w="2939" w:type="dxa"/>
            <w:tcBorders>
              <w:top w:val="single" w:sz="4" w:space="0" w:color="000000"/>
              <w:left w:val="single" w:sz="4" w:space="0" w:color="000000"/>
              <w:bottom w:val="single" w:sz="4" w:space="0" w:color="000000"/>
              <w:right w:val="single" w:sz="4" w:space="0" w:color="000000"/>
            </w:tcBorders>
          </w:tcPr>
          <w:p w14:paraId="25BB34D3" w14:textId="77777777" w:rsidR="00B70389" w:rsidRDefault="00692C8B">
            <w:pPr>
              <w:spacing w:after="0" w:line="259" w:lineRule="auto"/>
              <w:ind w:left="2" w:firstLine="0"/>
              <w:jc w:val="left"/>
            </w:pPr>
            <w:r>
              <w:t xml:space="preserve">Task 1. Investigation  </w:t>
            </w:r>
          </w:p>
        </w:tc>
        <w:tc>
          <w:tcPr>
            <w:tcW w:w="1274" w:type="dxa"/>
            <w:tcBorders>
              <w:top w:val="single" w:sz="4" w:space="0" w:color="000000"/>
              <w:left w:val="single" w:sz="4" w:space="0" w:color="000000"/>
              <w:bottom w:val="single" w:sz="4" w:space="0" w:color="000000"/>
              <w:right w:val="single" w:sz="4" w:space="0" w:color="000000"/>
            </w:tcBorders>
          </w:tcPr>
          <w:p w14:paraId="19E64F9B" w14:textId="77777777" w:rsidR="00B70389" w:rsidRDefault="00692C8B">
            <w:pPr>
              <w:spacing w:after="0" w:line="259" w:lineRule="auto"/>
              <w:ind w:left="0" w:firstLine="0"/>
              <w:jc w:val="left"/>
            </w:pPr>
            <w:r>
              <w:rPr>
                <w:b/>
              </w:rPr>
              <w:t>80%</w:t>
            </w:r>
            <w:r>
              <w:t xml:space="preserve">  </w:t>
            </w:r>
          </w:p>
        </w:tc>
        <w:tc>
          <w:tcPr>
            <w:tcW w:w="6277" w:type="dxa"/>
            <w:tcBorders>
              <w:top w:val="single" w:sz="4" w:space="0" w:color="000000"/>
              <w:left w:val="single" w:sz="4" w:space="0" w:color="000000"/>
              <w:bottom w:val="single" w:sz="4" w:space="0" w:color="000000"/>
              <w:right w:val="single" w:sz="4" w:space="0" w:color="000000"/>
            </w:tcBorders>
          </w:tcPr>
          <w:p w14:paraId="3388B5B1" w14:textId="77777777" w:rsidR="00B70389" w:rsidRDefault="00692C8B">
            <w:pPr>
              <w:spacing w:after="0" w:line="259" w:lineRule="auto"/>
              <w:ind w:left="2" w:firstLine="0"/>
              <w:jc w:val="left"/>
            </w:pPr>
            <w:r>
              <w:t xml:space="preserve">  </w:t>
            </w:r>
          </w:p>
        </w:tc>
      </w:tr>
      <w:tr w:rsidR="00B70389" w14:paraId="21FD55FC" w14:textId="77777777" w:rsidTr="009C397A">
        <w:trPr>
          <w:trHeight w:val="456"/>
        </w:trPr>
        <w:tc>
          <w:tcPr>
            <w:tcW w:w="2939" w:type="dxa"/>
            <w:tcBorders>
              <w:top w:val="single" w:sz="4" w:space="0" w:color="000000"/>
              <w:left w:val="single" w:sz="4" w:space="0" w:color="000000"/>
              <w:bottom w:val="single" w:sz="4" w:space="0" w:color="000000"/>
              <w:right w:val="single" w:sz="4" w:space="0" w:color="000000"/>
            </w:tcBorders>
          </w:tcPr>
          <w:p w14:paraId="3C839730" w14:textId="77777777" w:rsidR="00B70389" w:rsidRDefault="00692C8B">
            <w:pPr>
              <w:spacing w:after="0" w:line="259" w:lineRule="auto"/>
              <w:ind w:left="2" w:firstLine="0"/>
              <w:jc w:val="left"/>
            </w:pPr>
            <w:r>
              <w:t xml:space="preserve">Task 2. Practical Activity  </w:t>
            </w:r>
          </w:p>
        </w:tc>
        <w:tc>
          <w:tcPr>
            <w:tcW w:w="1274" w:type="dxa"/>
            <w:tcBorders>
              <w:top w:val="single" w:sz="4" w:space="0" w:color="000000"/>
              <w:left w:val="single" w:sz="4" w:space="0" w:color="000000"/>
              <w:bottom w:val="single" w:sz="4" w:space="0" w:color="000000"/>
              <w:right w:val="single" w:sz="4" w:space="0" w:color="000000"/>
            </w:tcBorders>
          </w:tcPr>
          <w:p w14:paraId="1F4BD01A" w14:textId="77777777" w:rsidR="00B70389" w:rsidRDefault="00692C8B">
            <w:pPr>
              <w:spacing w:after="0" w:line="259" w:lineRule="auto"/>
              <w:ind w:left="0" w:firstLine="0"/>
              <w:jc w:val="left"/>
            </w:pPr>
            <w:r>
              <w:rPr>
                <w:b/>
              </w:rPr>
              <w:t>78%</w:t>
            </w:r>
            <w:r>
              <w:t xml:space="preserve">  </w:t>
            </w:r>
          </w:p>
        </w:tc>
        <w:tc>
          <w:tcPr>
            <w:tcW w:w="6277" w:type="dxa"/>
            <w:tcBorders>
              <w:top w:val="single" w:sz="4" w:space="0" w:color="000000"/>
              <w:left w:val="single" w:sz="4" w:space="0" w:color="000000"/>
              <w:bottom w:val="single" w:sz="4" w:space="0" w:color="000000"/>
              <w:right w:val="single" w:sz="4" w:space="0" w:color="000000"/>
            </w:tcBorders>
          </w:tcPr>
          <w:p w14:paraId="3A7B29BF" w14:textId="77777777" w:rsidR="00B70389" w:rsidRDefault="00692C8B">
            <w:pPr>
              <w:spacing w:after="0" w:line="259" w:lineRule="auto"/>
              <w:ind w:left="2" w:firstLine="0"/>
              <w:jc w:val="left"/>
            </w:pPr>
            <w:r>
              <w:t xml:space="preserve">  </w:t>
            </w:r>
          </w:p>
        </w:tc>
      </w:tr>
      <w:tr w:rsidR="00B70389" w14:paraId="4C3B0776" w14:textId="77777777" w:rsidTr="009C397A">
        <w:trPr>
          <w:trHeight w:val="456"/>
        </w:trPr>
        <w:tc>
          <w:tcPr>
            <w:tcW w:w="2939" w:type="dxa"/>
            <w:tcBorders>
              <w:top w:val="single" w:sz="4" w:space="0" w:color="000000"/>
              <w:left w:val="single" w:sz="4" w:space="0" w:color="000000"/>
              <w:bottom w:val="single" w:sz="4" w:space="0" w:color="000000"/>
              <w:right w:val="single" w:sz="4" w:space="0" w:color="000000"/>
            </w:tcBorders>
          </w:tcPr>
          <w:p w14:paraId="0ED876F9" w14:textId="77777777" w:rsidR="00B70389" w:rsidRDefault="00692C8B">
            <w:pPr>
              <w:spacing w:after="0" w:line="259" w:lineRule="auto"/>
              <w:ind w:left="2" w:firstLine="0"/>
              <w:jc w:val="left"/>
            </w:pPr>
            <w:r>
              <w:t xml:space="preserve">Task 3. Extended Investigation  </w:t>
            </w:r>
          </w:p>
        </w:tc>
        <w:tc>
          <w:tcPr>
            <w:tcW w:w="1274" w:type="dxa"/>
            <w:tcBorders>
              <w:top w:val="single" w:sz="4" w:space="0" w:color="000000"/>
              <w:left w:val="single" w:sz="4" w:space="0" w:color="000000"/>
              <w:bottom w:val="single" w:sz="4" w:space="0" w:color="000000"/>
              <w:right w:val="single" w:sz="4" w:space="0" w:color="000000"/>
            </w:tcBorders>
          </w:tcPr>
          <w:p w14:paraId="2158DA71" w14:textId="77777777" w:rsidR="00B70389" w:rsidRDefault="00692C8B">
            <w:pPr>
              <w:spacing w:after="0" w:line="259" w:lineRule="auto"/>
              <w:ind w:left="0" w:firstLine="0"/>
              <w:jc w:val="left"/>
            </w:pPr>
            <w:r>
              <w:rPr>
                <w:b/>
              </w:rPr>
              <w:t>45%</w:t>
            </w:r>
            <w:r>
              <w:t xml:space="preserve">  </w:t>
            </w:r>
          </w:p>
        </w:tc>
        <w:tc>
          <w:tcPr>
            <w:tcW w:w="6277" w:type="dxa"/>
            <w:tcBorders>
              <w:top w:val="single" w:sz="4" w:space="0" w:color="000000"/>
              <w:left w:val="single" w:sz="4" w:space="0" w:color="000000"/>
              <w:bottom w:val="single" w:sz="4" w:space="0" w:color="000000"/>
              <w:right w:val="single" w:sz="4" w:space="0" w:color="000000"/>
            </w:tcBorders>
          </w:tcPr>
          <w:p w14:paraId="68C0EC6D" w14:textId="77777777" w:rsidR="00B70389" w:rsidRDefault="00692C8B">
            <w:pPr>
              <w:spacing w:after="0" w:line="259" w:lineRule="auto"/>
              <w:ind w:left="2" w:firstLine="0"/>
              <w:jc w:val="left"/>
            </w:pPr>
            <w:r>
              <w:t xml:space="preserve">  </w:t>
            </w:r>
          </w:p>
        </w:tc>
      </w:tr>
    </w:tbl>
    <w:p w14:paraId="4FDCA3D4" w14:textId="77777777" w:rsidR="00F40AFC" w:rsidRDefault="00F40AFC" w:rsidP="00F40AFC">
      <w:pPr>
        <w:spacing w:after="56" w:line="259" w:lineRule="auto"/>
        <w:ind w:left="0" w:firstLine="0"/>
        <w:jc w:val="left"/>
        <w:rPr>
          <w:b/>
          <w:sz w:val="24"/>
        </w:rPr>
      </w:pPr>
    </w:p>
    <w:p w14:paraId="2357CAEC" w14:textId="734597C7" w:rsidR="00B70389" w:rsidRDefault="00692C8B" w:rsidP="00F40AFC">
      <w:pPr>
        <w:spacing w:after="56" w:line="259" w:lineRule="auto"/>
        <w:ind w:left="0" w:firstLine="0"/>
        <w:jc w:val="left"/>
      </w:pPr>
      <w:r>
        <w:rPr>
          <w:b/>
          <w:color w:val="002060"/>
          <w:sz w:val="24"/>
        </w:rPr>
        <w:t>UNIT THREE Results</w:t>
      </w:r>
      <w:r>
        <w:rPr>
          <w:color w:val="002060"/>
          <w:sz w:val="24"/>
        </w:rPr>
        <w:t xml:space="preserve">:  </w:t>
      </w:r>
      <w:r>
        <w:t xml:space="preserve"> </w:t>
      </w:r>
    </w:p>
    <w:p w14:paraId="7A10809E" w14:textId="77777777" w:rsidR="00B70389" w:rsidRDefault="00692C8B">
      <w:pPr>
        <w:spacing w:after="7"/>
        <w:ind w:left="53" w:right="166"/>
      </w:pPr>
      <w:r>
        <w:t>Unit Three results will be recorded as Graded Assessment raw scores according to the Assessment guidelines outlined in the subjects’ Study Designs. Each SAC/SAT will have a separate comment and mark.</w:t>
      </w:r>
      <w:r>
        <w:rPr>
          <w:color w:val="00B050"/>
        </w:rPr>
        <w:t xml:space="preserve"> </w:t>
      </w:r>
      <w:r>
        <w:t xml:space="preserve"> </w:t>
      </w:r>
    </w:p>
    <w:p w14:paraId="66233923" w14:textId="77777777" w:rsidR="00B70389" w:rsidRDefault="00692C8B">
      <w:pPr>
        <w:spacing w:after="0" w:line="259" w:lineRule="auto"/>
        <w:ind w:left="58" w:firstLine="0"/>
        <w:jc w:val="left"/>
      </w:pPr>
      <w:r>
        <w:rPr>
          <w:sz w:val="20"/>
        </w:rPr>
        <w:t xml:space="preserve"> </w:t>
      </w:r>
      <w:r>
        <w:t xml:space="preserve"> </w:t>
      </w:r>
    </w:p>
    <w:tbl>
      <w:tblPr>
        <w:tblStyle w:val="TableGrid"/>
        <w:tblW w:w="10490" w:type="dxa"/>
        <w:tblInd w:w="-570" w:type="dxa"/>
        <w:tblCellMar>
          <w:top w:w="91" w:type="dxa"/>
          <w:left w:w="108" w:type="dxa"/>
          <w:right w:w="61" w:type="dxa"/>
        </w:tblCellMar>
        <w:tblLook w:val="04A0" w:firstRow="1" w:lastRow="0" w:firstColumn="1" w:lastColumn="0" w:noHBand="0" w:noVBand="1"/>
      </w:tblPr>
      <w:tblGrid>
        <w:gridCol w:w="2977"/>
        <w:gridCol w:w="1179"/>
        <w:gridCol w:w="6334"/>
      </w:tblGrid>
      <w:tr w:rsidR="00B70389" w14:paraId="1AB35E75" w14:textId="77777777" w:rsidTr="009C397A">
        <w:trPr>
          <w:trHeight w:val="341"/>
        </w:trPr>
        <w:tc>
          <w:tcPr>
            <w:tcW w:w="2977" w:type="dxa"/>
            <w:tcBorders>
              <w:top w:val="single" w:sz="2" w:space="0" w:color="000000"/>
              <w:left w:val="single" w:sz="2" w:space="0" w:color="000000"/>
              <w:bottom w:val="single" w:sz="2" w:space="0" w:color="000000"/>
              <w:right w:val="single" w:sz="2" w:space="0" w:color="000000"/>
            </w:tcBorders>
          </w:tcPr>
          <w:p w14:paraId="7053EAC6" w14:textId="77777777" w:rsidR="00B70389" w:rsidRDefault="00692C8B">
            <w:pPr>
              <w:spacing w:after="0" w:line="259" w:lineRule="auto"/>
              <w:ind w:left="2" w:firstLine="0"/>
              <w:jc w:val="left"/>
            </w:pPr>
            <w:r>
              <w:rPr>
                <w:b/>
                <w:sz w:val="18"/>
              </w:rPr>
              <w:t xml:space="preserve"> </w:t>
            </w:r>
            <w:r>
              <w:rPr>
                <w:b/>
              </w:rPr>
              <w:t>O</w:t>
            </w:r>
            <w:r>
              <w:rPr>
                <w:b/>
                <w:sz w:val="18"/>
              </w:rPr>
              <w:t>UTCOME</w:t>
            </w:r>
            <w:r>
              <w:rPr>
                <w:b/>
              </w:rPr>
              <w:t xml:space="preserve"> </w:t>
            </w:r>
            <w:r>
              <w:t xml:space="preserve"> </w:t>
            </w:r>
          </w:p>
        </w:tc>
        <w:tc>
          <w:tcPr>
            <w:tcW w:w="1179" w:type="dxa"/>
            <w:tcBorders>
              <w:top w:val="single" w:sz="2" w:space="0" w:color="000000"/>
              <w:left w:val="single" w:sz="2" w:space="0" w:color="000000"/>
              <w:bottom w:val="single" w:sz="2" w:space="0" w:color="000000"/>
              <w:right w:val="single" w:sz="2" w:space="0" w:color="000000"/>
            </w:tcBorders>
          </w:tcPr>
          <w:p w14:paraId="5E629FD2" w14:textId="77777777" w:rsidR="00B70389" w:rsidRDefault="00692C8B">
            <w:pPr>
              <w:spacing w:after="0" w:line="259" w:lineRule="auto"/>
              <w:ind w:left="0" w:firstLine="0"/>
              <w:jc w:val="left"/>
            </w:pPr>
            <w:r>
              <w:rPr>
                <w:b/>
              </w:rPr>
              <w:t xml:space="preserve">Result  </w:t>
            </w:r>
            <w:r>
              <w:t xml:space="preserve"> </w:t>
            </w:r>
          </w:p>
        </w:tc>
        <w:tc>
          <w:tcPr>
            <w:tcW w:w="6334" w:type="dxa"/>
            <w:tcBorders>
              <w:top w:val="single" w:sz="2" w:space="0" w:color="000000"/>
              <w:left w:val="single" w:sz="2" w:space="0" w:color="000000"/>
              <w:bottom w:val="single" w:sz="2" w:space="0" w:color="000000"/>
              <w:right w:val="single" w:sz="2" w:space="0" w:color="000000"/>
            </w:tcBorders>
          </w:tcPr>
          <w:p w14:paraId="089A18BA" w14:textId="77777777" w:rsidR="00B70389" w:rsidRDefault="00692C8B">
            <w:pPr>
              <w:spacing w:after="0" w:line="259" w:lineRule="auto"/>
              <w:ind w:left="0" w:firstLine="0"/>
              <w:jc w:val="left"/>
            </w:pPr>
            <w:r>
              <w:rPr>
                <w:b/>
              </w:rPr>
              <w:t xml:space="preserve">Task Feedback                          </w:t>
            </w:r>
            <w:r>
              <w:t xml:space="preserve"> </w:t>
            </w:r>
          </w:p>
        </w:tc>
      </w:tr>
      <w:tr w:rsidR="00B70389" w14:paraId="75CFEE4F" w14:textId="77777777" w:rsidTr="009C397A">
        <w:trPr>
          <w:trHeight w:val="922"/>
        </w:trPr>
        <w:tc>
          <w:tcPr>
            <w:tcW w:w="2977" w:type="dxa"/>
            <w:tcBorders>
              <w:top w:val="single" w:sz="2" w:space="0" w:color="000000"/>
              <w:left w:val="single" w:sz="2" w:space="0" w:color="000000"/>
              <w:bottom w:val="single" w:sz="2" w:space="0" w:color="000000"/>
              <w:right w:val="single" w:sz="2" w:space="0" w:color="000000"/>
            </w:tcBorders>
          </w:tcPr>
          <w:p w14:paraId="6E3B5B89" w14:textId="77777777" w:rsidR="00B70389" w:rsidRDefault="00692C8B">
            <w:pPr>
              <w:spacing w:after="0" w:line="259" w:lineRule="auto"/>
              <w:ind w:left="2" w:firstLine="0"/>
              <w:jc w:val="left"/>
            </w:pPr>
            <w:r>
              <w:t xml:space="preserve"> </w:t>
            </w:r>
            <w:r>
              <w:rPr>
                <w:b/>
              </w:rPr>
              <w:t>Outcome Number One, Unit 3</w:t>
            </w:r>
            <w:r>
              <w:rPr>
                <w:b/>
                <w:color w:val="00B050"/>
              </w:rPr>
              <w:t xml:space="preserve"> </w:t>
            </w:r>
            <w:r>
              <w:t xml:space="preserve"> </w:t>
            </w:r>
          </w:p>
          <w:p w14:paraId="763376F9" w14:textId="77777777" w:rsidR="00B70389" w:rsidRDefault="00692C8B">
            <w:pPr>
              <w:spacing w:after="23" w:line="259" w:lineRule="auto"/>
              <w:ind w:left="2" w:firstLine="0"/>
              <w:jc w:val="left"/>
            </w:pPr>
            <w:r>
              <w:rPr>
                <w:b/>
              </w:rPr>
              <w:t xml:space="preserve">Task 1. Investigation </w:t>
            </w:r>
            <w:r>
              <w:t xml:space="preserve"> </w:t>
            </w:r>
          </w:p>
          <w:p w14:paraId="2F68375A" w14:textId="77777777" w:rsidR="00B70389" w:rsidRDefault="00692C8B">
            <w:pPr>
              <w:spacing w:after="0" w:line="259" w:lineRule="auto"/>
              <w:ind w:left="2" w:firstLine="0"/>
              <w:jc w:val="left"/>
            </w:pPr>
            <w:r>
              <w:t>T</w:t>
            </w:r>
            <w:r>
              <w:rPr>
                <w:sz w:val="18"/>
              </w:rPr>
              <w:t xml:space="preserve">ASK MARKED OUT OF </w:t>
            </w:r>
            <w:r>
              <w:t xml:space="preserve">30  </w:t>
            </w:r>
          </w:p>
        </w:tc>
        <w:tc>
          <w:tcPr>
            <w:tcW w:w="1179" w:type="dxa"/>
            <w:tcBorders>
              <w:top w:val="single" w:sz="2" w:space="0" w:color="000000"/>
              <w:left w:val="single" w:sz="2" w:space="0" w:color="000000"/>
              <w:bottom w:val="single" w:sz="2" w:space="0" w:color="000000"/>
              <w:right w:val="single" w:sz="2" w:space="0" w:color="000000"/>
            </w:tcBorders>
          </w:tcPr>
          <w:p w14:paraId="4C204C24" w14:textId="77777777" w:rsidR="00B70389" w:rsidRDefault="00692C8B">
            <w:pPr>
              <w:spacing w:after="0" w:line="259" w:lineRule="auto"/>
              <w:ind w:left="0" w:firstLine="0"/>
              <w:jc w:val="left"/>
            </w:pPr>
            <w:r>
              <w:rPr>
                <w:b/>
              </w:rPr>
              <w:t xml:space="preserve">25 </w:t>
            </w:r>
            <w:r>
              <w:t xml:space="preserve"> </w:t>
            </w:r>
          </w:p>
        </w:tc>
        <w:tc>
          <w:tcPr>
            <w:tcW w:w="6334" w:type="dxa"/>
            <w:tcBorders>
              <w:top w:val="single" w:sz="2" w:space="0" w:color="000000"/>
              <w:left w:val="single" w:sz="2" w:space="0" w:color="000000"/>
              <w:bottom w:val="single" w:sz="2" w:space="0" w:color="000000"/>
              <w:right w:val="single" w:sz="2" w:space="0" w:color="000000"/>
            </w:tcBorders>
          </w:tcPr>
          <w:p w14:paraId="0E15CFC2" w14:textId="77777777" w:rsidR="00B70389" w:rsidRDefault="00692C8B">
            <w:pPr>
              <w:spacing w:after="0" w:line="259" w:lineRule="auto"/>
              <w:ind w:left="0" w:firstLine="0"/>
              <w:jc w:val="left"/>
            </w:pPr>
            <w:r>
              <w:rPr>
                <w:b/>
              </w:rPr>
              <w:t xml:space="preserve"> </w:t>
            </w:r>
            <w:r>
              <w:t xml:space="preserve"> </w:t>
            </w:r>
          </w:p>
        </w:tc>
      </w:tr>
      <w:tr w:rsidR="00B70389" w14:paraId="06EB8A22" w14:textId="77777777" w:rsidTr="009C397A">
        <w:trPr>
          <w:trHeight w:val="1793"/>
        </w:trPr>
        <w:tc>
          <w:tcPr>
            <w:tcW w:w="2977" w:type="dxa"/>
            <w:tcBorders>
              <w:top w:val="single" w:sz="2" w:space="0" w:color="000000"/>
              <w:left w:val="single" w:sz="2" w:space="0" w:color="000000"/>
              <w:bottom w:val="single" w:sz="4" w:space="0" w:color="000000"/>
              <w:right w:val="single" w:sz="2" w:space="0" w:color="000000"/>
            </w:tcBorders>
          </w:tcPr>
          <w:p w14:paraId="44F64CAD" w14:textId="77777777" w:rsidR="00B70389" w:rsidRDefault="00692C8B">
            <w:pPr>
              <w:spacing w:after="0" w:line="259" w:lineRule="auto"/>
              <w:ind w:left="2" w:firstLine="0"/>
              <w:jc w:val="left"/>
            </w:pPr>
            <w:r>
              <w:rPr>
                <w:b/>
              </w:rPr>
              <w:t>Outcome Number Two, Unit 3</w:t>
            </w:r>
            <w:r>
              <w:rPr>
                <w:b/>
                <w:color w:val="00B050"/>
              </w:rPr>
              <w:t xml:space="preserve"> </w:t>
            </w:r>
            <w:r>
              <w:t xml:space="preserve"> </w:t>
            </w:r>
          </w:p>
          <w:p w14:paraId="37E86BFB" w14:textId="77777777" w:rsidR="00B70389" w:rsidRDefault="00692C8B">
            <w:pPr>
              <w:spacing w:after="26" w:line="259" w:lineRule="auto"/>
              <w:ind w:left="2" w:firstLine="0"/>
              <w:jc w:val="left"/>
            </w:pPr>
            <w:r>
              <w:t>Practical Activity</w:t>
            </w:r>
            <w:r>
              <w:rPr>
                <w:color w:val="00B050"/>
              </w:rPr>
              <w:t xml:space="preserve"> </w:t>
            </w:r>
            <w:r>
              <w:t xml:space="preserve"> </w:t>
            </w:r>
          </w:p>
          <w:p w14:paraId="6A833B92" w14:textId="77777777" w:rsidR="00B70389" w:rsidRDefault="00692C8B">
            <w:pPr>
              <w:spacing w:after="6" w:line="259" w:lineRule="auto"/>
              <w:ind w:left="2" w:firstLine="0"/>
              <w:jc w:val="left"/>
            </w:pPr>
            <w:r>
              <w:t>T</w:t>
            </w:r>
            <w:r>
              <w:rPr>
                <w:sz w:val="18"/>
              </w:rPr>
              <w:t xml:space="preserve">ASK MARKED OUT OF </w:t>
            </w:r>
            <w:r>
              <w:t xml:space="preserve">30  </w:t>
            </w:r>
          </w:p>
          <w:p w14:paraId="47914381" w14:textId="77777777" w:rsidR="00B70389" w:rsidRDefault="00692C8B">
            <w:pPr>
              <w:spacing w:after="26" w:line="259" w:lineRule="auto"/>
              <w:ind w:left="2" w:firstLine="0"/>
              <w:jc w:val="left"/>
            </w:pPr>
            <w:r>
              <w:rPr>
                <w:b/>
              </w:rPr>
              <w:t xml:space="preserve">Unit 3 Extended Investigation </w:t>
            </w:r>
            <w:r>
              <w:t xml:space="preserve"> </w:t>
            </w:r>
          </w:p>
          <w:p w14:paraId="2AD7822F" w14:textId="77777777" w:rsidR="00B70389" w:rsidRDefault="00692C8B">
            <w:pPr>
              <w:spacing w:after="0" w:line="259" w:lineRule="auto"/>
              <w:ind w:left="2" w:firstLine="0"/>
              <w:jc w:val="left"/>
            </w:pPr>
            <w:r>
              <w:t>T</w:t>
            </w:r>
            <w:r>
              <w:rPr>
                <w:sz w:val="18"/>
              </w:rPr>
              <w:t xml:space="preserve">ASK MARKED OUT OF </w:t>
            </w:r>
            <w:r>
              <w:t>40</w:t>
            </w:r>
            <w:r>
              <w:rPr>
                <w:b/>
              </w:rPr>
              <w:t xml:space="preserve"> </w:t>
            </w:r>
            <w:r>
              <w:t xml:space="preserve"> </w:t>
            </w:r>
          </w:p>
        </w:tc>
        <w:tc>
          <w:tcPr>
            <w:tcW w:w="1179" w:type="dxa"/>
            <w:tcBorders>
              <w:top w:val="single" w:sz="2" w:space="0" w:color="000000"/>
              <w:left w:val="single" w:sz="2" w:space="0" w:color="000000"/>
              <w:bottom w:val="single" w:sz="4" w:space="0" w:color="000000"/>
              <w:right w:val="single" w:sz="2" w:space="0" w:color="000000"/>
            </w:tcBorders>
          </w:tcPr>
          <w:p w14:paraId="28AA0224" w14:textId="77777777" w:rsidR="00B70389" w:rsidRDefault="00692C8B">
            <w:pPr>
              <w:spacing w:after="0" w:line="259" w:lineRule="auto"/>
              <w:ind w:left="0" w:firstLine="0"/>
              <w:jc w:val="left"/>
            </w:pPr>
            <w:r>
              <w:rPr>
                <w:b/>
              </w:rPr>
              <w:t xml:space="preserve">28 </w:t>
            </w:r>
            <w:r>
              <w:t xml:space="preserve"> </w:t>
            </w:r>
          </w:p>
          <w:p w14:paraId="1D20FA58" w14:textId="77777777" w:rsidR="00B70389" w:rsidRDefault="00692C8B">
            <w:pPr>
              <w:spacing w:after="0" w:line="259" w:lineRule="auto"/>
              <w:ind w:left="0" w:firstLine="0"/>
              <w:jc w:val="left"/>
            </w:pPr>
            <w:r>
              <w:rPr>
                <w:b/>
              </w:rPr>
              <w:t xml:space="preserve"> </w:t>
            </w:r>
            <w:r>
              <w:t xml:space="preserve"> </w:t>
            </w:r>
          </w:p>
          <w:p w14:paraId="1530BE97" w14:textId="77777777" w:rsidR="00B70389" w:rsidRDefault="00692C8B">
            <w:pPr>
              <w:spacing w:after="0" w:line="259" w:lineRule="auto"/>
              <w:ind w:left="0" w:firstLine="0"/>
              <w:jc w:val="left"/>
            </w:pPr>
            <w:r>
              <w:rPr>
                <w:b/>
              </w:rPr>
              <w:t xml:space="preserve"> </w:t>
            </w:r>
            <w:r>
              <w:t xml:space="preserve"> </w:t>
            </w:r>
          </w:p>
          <w:p w14:paraId="0A0C5850" w14:textId="77777777" w:rsidR="00B70389" w:rsidRDefault="00692C8B">
            <w:pPr>
              <w:spacing w:after="0" w:line="259" w:lineRule="auto"/>
              <w:ind w:left="0" w:firstLine="0"/>
              <w:jc w:val="left"/>
            </w:pPr>
            <w:r>
              <w:rPr>
                <w:b/>
              </w:rPr>
              <w:t xml:space="preserve"> </w:t>
            </w:r>
            <w:r>
              <w:t xml:space="preserve"> </w:t>
            </w:r>
          </w:p>
          <w:p w14:paraId="16A4A40C" w14:textId="77777777" w:rsidR="00B70389" w:rsidRDefault="00692C8B">
            <w:pPr>
              <w:spacing w:after="0" w:line="259" w:lineRule="auto"/>
              <w:ind w:left="0" w:firstLine="0"/>
              <w:jc w:val="left"/>
            </w:pPr>
            <w:r>
              <w:rPr>
                <w:b/>
              </w:rPr>
              <w:t xml:space="preserve"> </w:t>
            </w:r>
            <w:r>
              <w:t xml:space="preserve"> </w:t>
            </w:r>
          </w:p>
          <w:p w14:paraId="45360F90" w14:textId="77777777" w:rsidR="00B70389" w:rsidRDefault="00692C8B">
            <w:pPr>
              <w:spacing w:after="0" w:line="259" w:lineRule="auto"/>
              <w:ind w:left="0" w:firstLine="0"/>
              <w:jc w:val="left"/>
            </w:pPr>
            <w:r>
              <w:rPr>
                <w:b/>
              </w:rPr>
              <w:t xml:space="preserve">35 </w:t>
            </w:r>
            <w:r>
              <w:t xml:space="preserve"> </w:t>
            </w:r>
          </w:p>
        </w:tc>
        <w:tc>
          <w:tcPr>
            <w:tcW w:w="6334" w:type="dxa"/>
            <w:tcBorders>
              <w:top w:val="single" w:sz="2" w:space="0" w:color="000000"/>
              <w:left w:val="single" w:sz="2" w:space="0" w:color="000000"/>
              <w:bottom w:val="single" w:sz="4" w:space="0" w:color="000000"/>
              <w:right w:val="single" w:sz="2" w:space="0" w:color="000000"/>
            </w:tcBorders>
          </w:tcPr>
          <w:p w14:paraId="45FFF1C9" w14:textId="77777777" w:rsidR="00B70389" w:rsidRDefault="00692C8B">
            <w:pPr>
              <w:spacing w:after="0" w:line="259" w:lineRule="auto"/>
              <w:ind w:left="0" w:firstLine="0"/>
              <w:jc w:val="left"/>
            </w:pPr>
            <w:r>
              <w:rPr>
                <w:b/>
              </w:rPr>
              <w:t xml:space="preserve"> </w:t>
            </w:r>
            <w:r>
              <w:t xml:space="preserve"> </w:t>
            </w:r>
          </w:p>
        </w:tc>
      </w:tr>
    </w:tbl>
    <w:p w14:paraId="151EF33A" w14:textId="77777777" w:rsidR="00B70389" w:rsidRDefault="00692C8B">
      <w:pPr>
        <w:spacing w:after="149" w:line="259" w:lineRule="auto"/>
        <w:ind w:left="58" w:right="-192" w:firstLine="0"/>
        <w:jc w:val="left"/>
      </w:pPr>
      <w:r>
        <w:rPr>
          <w:noProof/>
        </w:rPr>
        <mc:AlternateContent>
          <mc:Choice Requires="wpg">
            <w:drawing>
              <wp:anchor distT="0" distB="0" distL="114300" distR="114300" simplePos="0" relativeHeight="251666432" behindDoc="0" locked="0" layoutInCell="1" allowOverlap="1" wp14:anchorId="225A7543" wp14:editId="0221EAC0">
                <wp:simplePos x="0" y="0"/>
                <wp:positionH relativeFrom="column">
                  <wp:posOffset>-314325</wp:posOffset>
                </wp:positionH>
                <wp:positionV relativeFrom="paragraph">
                  <wp:posOffset>2540</wp:posOffset>
                </wp:positionV>
                <wp:extent cx="6730365" cy="2431415"/>
                <wp:effectExtent l="0" t="0" r="0" b="0"/>
                <wp:wrapSquare wrapText="bothSides"/>
                <wp:docPr id="38804" name="Group 38804"/>
                <wp:cNvGraphicFramePr/>
                <a:graphic xmlns:a="http://schemas.openxmlformats.org/drawingml/2006/main">
                  <a:graphicData uri="http://schemas.microsoft.com/office/word/2010/wordprocessingGroup">
                    <wpg:wgp>
                      <wpg:cNvGrpSpPr/>
                      <wpg:grpSpPr>
                        <a:xfrm>
                          <a:off x="0" y="0"/>
                          <a:ext cx="6730365" cy="2431415"/>
                          <a:chOff x="0" y="0"/>
                          <a:chExt cx="6730981" cy="2431765"/>
                        </a:xfrm>
                      </wpg:grpSpPr>
                      <wps:wsp>
                        <wps:cNvPr id="2227" name="Rectangle 2227"/>
                        <wps:cNvSpPr/>
                        <wps:spPr>
                          <a:xfrm>
                            <a:off x="6687059" y="2083181"/>
                            <a:ext cx="42144" cy="189937"/>
                          </a:xfrm>
                          <a:prstGeom prst="rect">
                            <a:avLst/>
                          </a:prstGeom>
                          <a:ln>
                            <a:noFill/>
                          </a:ln>
                        </wps:spPr>
                        <wps:txbx>
                          <w:txbxContent>
                            <w:p w14:paraId="45EDF1BB"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68" name="Picture 2368"/>
                          <pic:cNvPicPr/>
                        </pic:nvPicPr>
                        <pic:blipFill>
                          <a:blip r:embed="rId14"/>
                          <a:stretch>
                            <a:fillRect/>
                          </a:stretch>
                        </pic:blipFill>
                        <pic:spPr>
                          <a:xfrm>
                            <a:off x="6656833" y="1822323"/>
                            <a:ext cx="39624" cy="188976"/>
                          </a:xfrm>
                          <a:prstGeom prst="rect">
                            <a:avLst/>
                          </a:prstGeom>
                        </pic:spPr>
                      </pic:pic>
                      <wps:wsp>
                        <wps:cNvPr id="2369" name="Rectangle 2369"/>
                        <wps:cNvSpPr/>
                        <wps:spPr>
                          <a:xfrm>
                            <a:off x="6656833" y="1848485"/>
                            <a:ext cx="42144" cy="189937"/>
                          </a:xfrm>
                          <a:prstGeom prst="rect">
                            <a:avLst/>
                          </a:prstGeom>
                          <a:ln>
                            <a:noFill/>
                          </a:ln>
                        </wps:spPr>
                        <wps:txbx>
                          <w:txbxContent>
                            <w:p w14:paraId="6CA030CE" w14:textId="77777777" w:rsidR="00B70389" w:rsidRDefault="00692C8B">
                              <w:pPr>
                                <w:spacing w:after="160" w:line="259" w:lineRule="auto"/>
                                <w:ind w:left="0" w:firstLine="0"/>
                                <w:jc w:val="left"/>
                              </w:pPr>
                              <w:r>
                                <w:rPr>
                                  <w:b/>
                                  <w:color w:val="002060"/>
                                </w:rPr>
                                <w:t xml:space="preserve"> </w:t>
                              </w:r>
                            </w:p>
                          </w:txbxContent>
                        </wps:txbx>
                        <wps:bodyPr horzOverflow="overflow" vert="horz" lIns="0" tIns="0" rIns="0" bIns="0" rtlCol="0">
                          <a:noAutofit/>
                        </wps:bodyPr>
                      </wps:wsp>
                      <wps:wsp>
                        <wps:cNvPr id="2370" name="Rectangle 2370"/>
                        <wps:cNvSpPr/>
                        <wps:spPr>
                          <a:xfrm>
                            <a:off x="6688837" y="1848485"/>
                            <a:ext cx="42144" cy="189937"/>
                          </a:xfrm>
                          <a:prstGeom prst="rect">
                            <a:avLst/>
                          </a:prstGeom>
                          <a:ln>
                            <a:noFill/>
                          </a:ln>
                        </wps:spPr>
                        <wps:txbx>
                          <w:txbxContent>
                            <w:p w14:paraId="587C5954"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72" name="Picture 2372"/>
                          <pic:cNvPicPr/>
                        </pic:nvPicPr>
                        <pic:blipFill>
                          <a:blip r:embed="rId15"/>
                          <a:stretch>
                            <a:fillRect/>
                          </a:stretch>
                        </pic:blipFill>
                        <pic:spPr>
                          <a:xfrm>
                            <a:off x="0" y="2034159"/>
                            <a:ext cx="1908048" cy="205740"/>
                          </a:xfrm>
                          <a:prstGeom prst="rect">
                            <a:avLst/>
                          </a:prstGeom>
                        </pic:spPr>
                      </pic:pic>
                      <wps:wsp>
                        <wps:cNvPr id="2373" name="Rectangle 2373"/>
                        <wps:cNvSpPr/>
                        <wps:spPr>
                          <a:xfrm>
                            <a:off x="352442" y="2225312"/>
                            <a:ext cx="1965707" cy="206453"/>
                          </a:xfrm>
                          <a:prstGeom prst="rect">
                            <a:avLst/>
                          </a:prstGeom>
                          <a:ln>
                            <a:noFill/>
                          </a:ln>
                        </wps:spPr>
                        <wps:txbx>
                          <w:txbxContent>
                            <w:p w14:paraId="6B993FD6" w14:textId="77777777" w:rsidR="00B70389" w:rsidRDefault="00692C8B">
                              <w:pPr>
                                <w:spacing w:after="160" w:line="259" w:lineRule="auto"/>
                                <w:ind w:left="0" w:firstLine="0"/>
                                <w:jc w:val="left"/>
                              </w:pPr>
                              <w:r>
                                <w:rPr>
                                  <w:b/>
                                  <w:color w:val="002060"/>
                                  <w:sz w:val="24"/>
                                </w:rPr>
                                <w:t>Areas for Improvement</w:t>
                              </w:r>
                            </w:p>
                          </w:txbxContent>
                        </wps:txbx>
                        <wps:bodyPr horzOverflow="overflow" vert="horz" lIns="0" tIns="0" rIns="0" bIns="0" rtlCol="0">
                          <a:noAutofit/>
                        </wps:bodyPr>
                      </wps:wsp>
                      <wps:wsp>
                        <wps:cNvPr id="2374" name="Rectangle 2374"/>
                        <wps:cNvSpPr/>
                        <wps:spPr>
                          <a:xfrm>
                            <a:off x="1480058" y="2072513"/>
                            <a:ext cx="42144" cy="189937"/>
                          </a:xfrm>
                          <a:prstGeom prst="rect">
                            <a:avLst/>
                          </a:prstGeom>
                          <a:ln>
                            <a:noFill/>
                          </a:ln>
                        </wps:spPr>
                        <wps:txbx>
                          <w:txbxContent>
                            <w:p w14:paraId="481FF9F0"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76" name="Picture 2376"/>
                          <pic:cNvPicPr/>
                        </pic:nvPicPr>
                        <pic:blipFill>
                          <a:blip r:embed="rId16"/>
                          <a:stretch>
                            <a:fillRect/>
                          </a:stretch>
                        </pic:blipFill>
                        <pic:spPr>
                          <a:xfrm>
                            <a:off x="1437132" y="2034159"/>
                            <a:ext cx="44196" cy="205740"/>
                          </a:xfrm>
                          <a:prstGeom prst="rect">
                            <a:avLst/>
                          </a:prstGeom>
                        </pic:spPr>
                      </pic:pic>
                      <wps:wsp>
                        <wps:cNvPr id="2377" name="Rectangle 2377"/>
                        <wps:cNvSpPr/>
                        <wps:spPr>
                          <a:xfrm>
                            <a:off x="1435862" y="2051177"/>
                            <a:ext cx="45808" cy="206453"/>
                          </a:xfrm>
                          <a:prstGeom prst="rect">
                            <a:avLst/>
                          </a:prstGeom>
                          <a:ln>
                            <a:noFill/>
                          </a:ln>
                        </wps:spPr>
                        <wps:txbx>
                          <w:txbxContent>
                            <w:p w14:paraId="3E54C57E" w14:textId="77777777" w:rsidR="00B70389" w:rsidRDefault="00692C8B">
                              <w:pPr>
                                <w:spacing w:after="160" w:line="259" w:lineRule="auto"/>
                                <w:ind w:left="0" w:firstLine="0"/>
                                <w:jc w:val="left"/>
                              </w:pPr>
                              <w:r>
                                <w:rPr>
                                  <w:b/>
                                  <w:color w:val="002060"/>
                                  <w:sz w:val="24"/>
                                </w:rPr>
                                <w:t xml:space="preserve"> </w:t>
                              </w:r>
                            </w:p>
                          </w:txbxContent>
                        </wps:txbx>
                        <wps:bodyPr horzOverflow="overflow" vert="horz" lIns="0" tIns="0" rIns="0" bIns="0" rtlCol="0">
                          <a:noAutofit/>
                        </wps:bodyPr>
                      </wps:wsp>
                      <wps:wsp>
                        <wps:cNvPr id="2378" name="Rectangle 2378"/>
                        <wps:cNvSpPr/>
                        <wps:spPr>
                          <a:xfrm>
                            <a:off x="1470914" y="2060321"/>
                            <a:ext cx="42144" cy="189937"/>
                          </a:xfrm>
                          <a:prstGeom prst="rect">
                            <a:avLst/>
                          </a:prstGeom>
                          <a:ln>
                            <a:noFill/>
                          </a:ln>
                        </wps:spPr>
                        <wps:txbx>
                          <w:txbxContent>
                            <w:p w14:paraId="28FD5C48"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80" name="Picture 2380"/>
                          <pic:cNvPicPr/>
                        </pic:nvPicPr>
                        <pic:blipFill>
                          <a:blip r:embed="rId17"/>
                          <a:stretch>
                            <a:fillRect/>
                          </a:stretch>
                        </pic:blipFill>
                        <pic:spPr>
                          <a:xfrm>
                            <a:off x="17869" y="1651"/>
                            <a:ext cx="6614922" cy="1909191"/>
                          </a:xfrm>
                          <a:prstGeom prst="rect">
                            <a:avLst/>
                          </a:prstGeom>
                        </pic:spPr>
                      </pic:pic>
                      <wps:wsp>
                        <wps:cNvPr id="2381" name="Shape 2381"/>
                        <wps:cNvSpPr/>
                        <wps:spPr>
                          <a:xfrm>
                            <a:off x="16332" y="0"/>
                            <a:ext cx="6617970" cy="1912366"/>
                          </a:xfrm>
                          <a:custGeom>
                            <a:avLst/>
                            <a:gdLst/>
                            <a:ahLst/>
                            <a:cxnLst/>
                            <a:rect l="0" t="0" r="0" b="0"/>
                            <a:pathLst>
                              <a:path w="6617970" h="1912366">
                                <a:moveTo>
                                  <a:pt x="0" y="1912366"/>
                                </a:moveTo>
                                <a:lnTo>
                                  <a:pt x="6617970" y="1912366"/>
                                </a:lnTo>
                                <a:lnTo>
                                  <a:pt x="661797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25A7543" id="Group 38804" o:spid="_x0000_s1026" style="position:absolute;left:0;text-align:left;margin-left:-24.75pt;margin-top:.2pt;width:529.95pt;height:191.45pt;z-index:251666432" coordsize="67309,243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">
                <v:rect id="Rectangle 2227" o:spid="_x0000_s1027" style="position:absolute;left:66870;top:20831;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45EDF1BB" w14:textId="77777777" w:rsidR="00B70389" w:rsidRDefault="00692C8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68" o:spid="_x0000_s1028" type="#_x0000_t75" style="position:absolute;left:66568;top:18223;width:396;height:1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">
                  <v:imagedata r:id="rId18" o:title=""/>
                </v:shape>
                <v:rect id="Rectangle 2369" o:spid="_x0000_s1029" style="position:absolute;left:66568;top:184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6CA030CE" w14:textId="77777777" w:rsidR="00B70389" w:rsidRDefault="00692C8B">
                        <w:pPr>
                          <w:spacing w:after="160" w:line="259" w:lineRule="auto"/>
                          <w:ind w:left="0" w:firstLine="0"/>
                          <w:jc w:val="left"/>
                        </w:pPr>
                        <w:r>
                          <w:rPr>
                            <w:b/>
                            <w:color w:val="002060"/>
                          </w:rPr>
                          <w:t xml:space="preserve"> </w:t>
                        </w:r>
                      </w:p>
                    </w:txbxContent>
                  </v:textbox>
                </v:rect>
                <v:rect id="Rectangle 2370" o:spid="_x0000_s1030" style="position:absolute;left:66888;top:1848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" filled="f" stroked="f">
                  <v:textbox inset="0,0,0,0">
                    <w:txbxContent>
                      <w:p w14:paraId="587C5954" w14:textId="77777777" w:rsidR="00B70389" w:rsidRDefault="00692C8B">
                        <w:pPr>
                          <w:spacing w:after="160" w:line="259" w:lineRule="auto"/>
                          <w:ind w:left="0" w:firstLine="0"/>
                          <w:jc w:val="left"/>
                        </w:pPr>
                        <w:r>
                          <w:t xml:space="preserve"> </w:t>
                        </w:r>
                      </w:p>
                    </w:txbxContent>
                  </v:textbox>
                </v:rect>
                <v:shape id="Picture 2372" o:spid="_x0000_s1031" type="#_x0000_t75" style="position:absolute;top:20341;width:19080;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">
                  <v:imagedata r:id="rId19" o:title=""/>
                </v:shape>
                <v:rect id="Rectangle 2373" o:spid="_x0000_s1032" style="position:absolute;left:3524;top:22253;width:19657;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6B993FD6" w14:textId="77777777" w:rsidR="00B70389" w:rsidRDefault="00692C8B">
                        <w:pPr>
                          <w:spacing w:after="160" w:line="259" w:lineRule="auto"/>
                          <w:ind w:left="0" w:firstLine="0"/>
                          <w:jc w:val="left"/>
                        </w:pPr>
                        <w:r>
                          <w:rPr>
                            <w:b/>
                            <w:color w:val="002060"/>
                            <w:sz w:val="24"/>
                          </w:rPr>
                          <w:t>Areas for Improvement</w:t>
                        </w:r>
                      </w:p>
                    </w:txbxContent>
                  </v:textbox>
                </v:rect>
                <v:rect id="Rectangle 2374" o:spid="_x0000_s1033" style="position:absolute;left:14800;top:2072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481FF9F0" w14:textId="77777777" w:rsidR="00B70389" w:rsidRDefault="00692C8B">
                        <w:pPr>
                          <w:spacing w:after="160" w:line="259" w:lineRule="auto"/>
                          <w:ind w:left="0" w:firstLine="0"/>
                          <w:jc w:val="left"/>
                        </w:pPr>
                        <w:r>
                          <w:t xml:space="preserve"> </w:t>
                        </w:r>
                      </w:p>
                    </w:txbxContent>
                  </v:textbox>
                </v:rect>
                <v:shape id="Picture 2376" o:spid="_x0000_s1034" type="#_x0000_t75" style="position:absolute;left:14371;top:20341;width:442;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">
                  <v:imagedata r:id="rId20" o:title=""/>
                </v:shape>
                <v:rect id="Rectangle 2377" o:spid="_x0000_s1035" style="position:absolute;left:14358;top:2051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" filled="f" stroked="f">
                  <v:textbox inset="0,0,0,0">
                    <w:txbxContent>
                      <w:p w14:paraId="3E54C57E" w14:textId="77777777" w:rsidR="00B70389" w:rsidRDefault="00692C8B">
                        <w:pPr>
                          <w:spacing w:after="160" w:line="259" w:lineRule="auto"/>
                          <w:ind w:left="0" w:firstLine="0"/>
                          <w:jc w:val="left"/>
                        </w:pPr>
                        <w:r>
                          <w:rPr>
                            <w:b/>
                            <w:color w:val="002060"/>
                            <w:sz w:val="24"/>
                          </w:rPr>
                          <w:t xml:space="preserve"> </w:t>
                        </w:r>
                      </w:p>
                    </w:txbxContent>
                  </v:textbox>
                </v:rect>
                <v:rect id="Rectangle 2378" o:spid="_x0000_s1036" style="position:absolute;left:14709;top:206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" filled="f" stroked="f">
                  <v:textbox inset="0,0,0,0">
                    <w:txbxContent>
                      <w:p w14:paraId="28FD5C48" w14:textId="77777777" w:rsidR="00B70389" w:rsidRDefault="00692C8B">
                        <w:pPr>
                          <w:spacing w:after="160" w:line="259" w:lineRule="auto"/>
                          <w:ind w:left="0" w:firstLine="0"/>
                          <w:jc w:val="left"/>
                        </w:pPr>
                        <w:r>
                          <w:t xml:space="preserve"> </w:t>
                        </w:r>
                      </w:p>
                    </w:txbxContent>
                  </v:textbox>
                </v:rect>
                <v:shape id="Picture 2380" o:spid="_x0000_s1037" type="#_x0000_t75" style="position:absolute;left:178;top:16;width:66149;height:19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">
                  <v:imagedata r:id="rId21" o:title=""/>
                </v:shape>
                <v:shape id="Shape 2381" o:spid="_x0000_s1038" style="position:absolute;left:163;width:66180;height:19123;visibility:visible;mso-wrap-style:square;v-text-anchor:top" coordsize="661797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" path="m,1912366r6617970,l6617970,,,,,1912366xe" filled="f" strokeweight=".25pt">
                  <v:path arrowok="t" textboxrect="0,0,6617970,1912366"/>
                </v:shape>
                <w10:wrap type="square"/>
              </v:group>
            </w:pict>
          </mc:Fallback>
        </mc:AlternateContent>
      </w:r>
    </w:p>
    <w:p w14:paraId="5F65A660" w14:textId="77777777" w:rsidR="00B70389" w:rsidRDefault="00692C8B">
      <w:pPr>
        <w:spacing w:after="115"/>
        <w:ind w:left="53" w:right="166"/>
      </w:pPr>
      <w:r>
        <w:t xml:space="preserve">In the Areas for Improvement parents can expect teachers to make comments on areas that need improvement and the strategies that will work towards improving those areas.  </w:t>
      </w:r>
    </w:p>
    <w:p w14:paraId="59AC9474" w14:textId="77777777" w:rsidR="00B70389" w:rsidRDefault="00692C8B">
      <w:pPr>
        <w:spacing w:after="7"/>
        <w:ind w:left="53" w:right="166"/>
      </w:pPr>
      <w:r>
        <w:lastRenderedPageBreak/>
        <w:t xml:space="preserve">As outlined in the Reporting Advice document issued each semester to staff, it is expected that report comments should be clear and provide detailed advice to parents regarding student performance and required improvements.  </w:t>
      </w:r>
    </w:p>
    <w:p w14:paraId="4CC80F57" w14:textId="77777777" w:rsidR="00B70389" w:rsidRDefault="00692C8B">
      <w:pPr>
        <w:spacing w:after="0" w:line="259" w:lineRule="auto"/>
        <w:ind w:left="58" w:firstLine="0"/>
        <w:jc w:val="left"/>
      </w:pPr>
      <w:r>
        <w:rPr>
          <w:sz w:val="20"/>
        </w:rPr>
        <w:t xml:space="preserve"> </w:t>
      </w:r>
      <w:r>
        <w:t xml:space="preserve"> </w:t>
      </w:r>
    </w:p>
    <w:tbl>
      <w:tblPr>
        <w:tblStyle w:val="TableGrid"/>
        <w:tblW w:w="10461" w:type="dxa"/>
        <w:tblInd w:w="-720" w:type="dxa"/>
        <w:tblCellMar>
          <w:top w:w="94" w:type="dxa"/>
          <w:left w:w="108" w:type="dxa"/>
          <w:right w:w="115" w:type="dxa"/>
        </w:tblCellMar>
        <w:tblLook w:val="04A0" w:firstRow="1" w:lastRow="0" w:firstColumn="1" w:lastColumn="0" w:noHBand="0" w:noVBand="1"/>
      </w:tblPr>
      <w:tblGrid>
        <w:gridCol w:w="10461"/>
      </w:tblGrid>
      <w:tr w:rsidR="00B70389" w14:paraId="7880A388" w14:textId="77777777" w:rsidTr="009C397A">
        <w:trPr>
          <w:trHeight w:val="415"/>
        </w:trPr>
        <w:tc>
          <w:tcPr>
            <w:tcW w:w="10461" w:type="dxa"/>
            <w:tcBorders>
              <w:top w:val="single" w:sz="4" w:space="0" w:color="000000"/>
              <w:left w:val="single" w:sz="4" w:space="0" w:color="000000"/>
              <w:bottom w:val="single" w:sz="4" w:space="0" w:color="000000"/>
              <w:right w:val="single" w:sz="4" w:space="0" w:color="000000"/>
            </w:tcBorders>
            <w:vAlign w:val="center"/>
          </w:tcPr>
          <w:p w14:paraId="32015758" w14:textId="77777777" w:rsidR="00B70389" w:rsidRDefault="00692C8B">
            <w:pPr>
              <w:spacing w:after="0" w:line="259" w:lineRule="auto"/>
              <w:ind w:left="0" w:firstLine="0"/>
              <w:jc w:val="left"/>
            </w:pPr>
            <w:r>
              <w:rPr>
                <w:b/>
              </w:rPr>
              <w:t>A</w:t>
            </w:r>
            <w:r>
              <w:rPr>
                <w:b/>
                <w:sz w:val="18"/>
              </w:rPr>
              <w:t xml:space="preserve">REAS FOR </w:t>
            </w:r>
            <w:r>
              <w:rPr>
                <w:b/>
              </w:rPr>
              <w:t>I</w:t>
            </w:r>
            <w:r>
              <w:rPr>
                <w:b/>
                <w:sz w:val="18"/>
              </w:rPr>
              <w:t>MPROVEMENT</w:t>
            </w:r>
            <w:r>
              <w:t xml:space="preserve">  </w:t>
            </w:r>
          </w:p>
        </w:tc>
      </w:tr>
      <w:tr w:rsidR="00B70389" w14:paraId="2AA5212F" w14:textId="77777777" w:rsidTr="009C397A">
        <w:trPr>
          <w:trHeight w:val="1027"/>
        </w:trPr>
        <w:tc>
          <w:tcPr>
            <w:tcW w:w="10461" w:type="dxa"/>
            <w:tcBorders>
              <w:top w:val="single" w:sz="4" w:space="0" w:color="000000"/>
              <w:left w:val="single" w:sz="4" w:space="0" w:color="000000"/>
              <w:bottom w:val="single" w:sz="4" w:space="0" w:color="000000"/>
              <w:right w:val="single" w:sz="4" w:space="0" w:color="000000"/>
            </w:tcBorders>
          </w:tcPr>
          <w:p w14:paraId="7A0E8D11" w14:textId="77777777" w:rsidR="00B70389" w:rsidRDefault="00692C8B">
            <w:pPr>
              <w:spacing w:after="96" w:line="259" w:lineRule="auto"/>
              <w:ind w:left="720" w:firstLine="0"/>
              <w:jc w:val="left"/>
            </w:pPr>
            <w:proofErr w:type="gramStart"/>
            <w:r>
              <w:t>In order to</w:t>
            </w:r>
            <w:proofErr w:type="gramEnd"/>
            <w:r>
              <w:t xml:space="preserve"> improve further Mark needs to  </w:t>
            </w:r>
          </w:p>
          <w:p w14:paraId="1B46BE56" w14:textId="77777777" w:rsidR="00B70389" w:rsidRDefault="00692C8B">
            <w:pPr>
              <w:numPr>
                <w:ilvl w:val="0"/>
                <w:numId w:val="19"/>
              </w:numPr>
              <w:spacing w:after="72" w:line="259" w:lineRule="auto"/>
              <w:ind w:hanging="360"/>
              <w:jc w:val="left"/>
            </w:pPr>
            <w:r w:rsidRPr="00560062">
              <w:rPr>
                <w:color w:val="auto"/>
              </w:rPr>
              <w:t xml:space="preserve">Ensure he includes </w:t>
            </w:r>
            <w:r>
              <w:t xml:space="preserve">detailed evidence to support </w:t>
            </w:r>
            <w:proofErr w:type="gramStart"/>
            <w:r>
              <w:t>all of</w:t>
            </w:r>
            <w:proofErr w:type="gramEnd"/>
            <w:r>
              <w:t xml:space="preserve"> his ideas within text response essay.  </w:t>
            </w:r>
          </w:p>
          <w:p w14:paraId="0400B825" w14:textId="77777777" w:rsidR="00B70389" w:rsidRDefault="00692C8B">
            <w:pPr>
              <w:numPr>
                <w:ilvl w:val="0"/>
                <w:numId w:val="19"/>
              </w:numPr>
              <w:spacing w:after="0" w:line="259" w:lineRule="auto"/>
              <w:ind w:hanging="360"/>
              <w:jc w:val="left"/>
            </w:pPr>
            <w:r>
              <w:t xml:space="preserve">All work should be proofread prior to submission to ensure errors can be corrected.  </w:t>
            </w:r>
          </w:p>
        </w:tc>
      </w:tr>
      <w:tr w:rsidR="00B70389" w14:paraId="6762B568" w14:textId="77777777" w:rsidTr="009C397A">
        <w:trPr>
          <w:trHeight w:val="1006"/>
        </w:trPr>
        <w:tc>
          <w:tcPr>
            <w:tcW w:w="10461" w:type="dxa"/>
            <w:tcBorders>
              <w:top w:val="single" w:sz="4" w:space="0" w:color="000000"/>
              <w:left w:val="single" w:sz="4" w:space="0" w:color="000000"/>
              <w:bottom w:val="single" w:sz="4" w:space="0" w:color="000000"/>
              <w:right w:val="single" w:sz="4" w:space="0" w:color="000000"/>
            </w:tcBorders>
          </w:tcPr>
          <w:p w14:paraId="1BF6D554" w14:textId="77777777" w:rsidR="00B70389" w:rsidRDefault="00692C8B">
            <w:pPr>
              <w:spacing w:after="0" w:line="259" w:lineRule="auto"/>
              <w:ind w:left="0" w:firstLine="0"/>
              <w:jc w:val="left"/>
            </w:pPr>
            <w:r>
              <w:t xml:space="preserve">  </w:t>
            </w:r>
          </w:p>
        </w:tc>
      </w:tr>
    </w:tbl>
    <w:p w14:paraId="50D631F8" w14:textId="77777777" w:rsidR="00B70389" w:rsidRDefault="00692C8B">
      <w:pPr>
        <w:spacing w:after="9"/>
        <w:ind w:left="53" w:right="166"/>
      </w:pPr>
      <w:proofErr w:type="gramStart"/>
      <w:r>
        <w:t>The final result</w:t>
      </w:r>
      <w:proofErr w:type="gramEnd"/>
      <w:r>
        <w:t xml:space="preserve"> of each VCE subject will be recorded as an S (Satisfactory) or N (Not-satisfactory) according to the teacher’s judgement of whether that student has met the Outcomes listed for that subject. This is the result that will be reported to VCAA.  </w:t>
      </w:r>
    </w:p>
    <w:tbl>
      <w:tblPr>
        <w:tblStyle w:val="TableGrid"/>
        <w:tblW w:w="10461" w:type="dxa"/>
        <w:tblInd w:w="-727" w:type="dxa"/>
        <w:tblCellMar>
          <w:top w:w="216" w:type="dxa"/>
          <w:left w:w="108" w:type="dxa"/>
          <w:bottom w:w="32" w:type="dxa"/>
          <w:right w:w="9" w:type="dxa"/>
        </w:tblCellMar>
        <w:tblLook w:val="04A0" w:firstRow="1" w:lastRow="0" w:firstColumn="1" w:lastColumn="0" w:noHBand="0" w:noVBand="1"/>
      </w:tblPr>
      <w:tblGrid>
        <w:gridCol w:w="8901"/>
        <w:gridCol w:w="1560"/>
      </w:tblGrid>
      <w:tr w:rsidR="00B70389" w14:paraId="02C30A5C" w14:textId="77777777" w:rsidTr="009C397A">
        <w:trPr>
          <w:trHeight w:val="581"/>
        </w:trPr>
        <w:tc>
          <w:tcPr>
            <w:tcW w:w="8901" w:type="dxa"/>
            <w:tcBorders>
              <w:top w:val="single" w:sz="4" w:space="0" w:color="000000"/>
              <w:left w:val="single" w:sz="4" w:space="0" w:color="000000"/>
              <w:bottom w:val="single" w:sz="4" w:space="0" w:color="000000"/>
              <w:right w:val="single" w:sz="4" w:space="0" w:color="000000"/>
            </w:tcBorders>
            <w:vAlign w:val="bottom"/>
          </w:tcPr>
          <w:p w14:paraId="4447D31B" w14:textId="77777777" w:rsidR="00B70389" w:rsidRDefault="00692C8B">
            <w:pPr>
              <w:spacing w:after="0" w:line="259" w:lineRule="auto"/>
              <w:ind w:left="0" w:firstLine="0"/>
              <w:jc w:val="left"/>
            </w:pPr>
            <w:r>
              <w:rPr>
                <w:b/>
              </w:rPr>
              <w:t>O</w:t>
            </w:r>
            <w:r>
              <w:rPr>
                <w:b/>
                <w:sz w:val="18"/>
              </w:rPr>
              <w:t>UTCOMES</w:t>
            </w:r>
            <w:r>
              <w:t xml:space="preserve">  </w:t>
            </w:r>
          </w:p>
        </w:tc>
        <w:tc>
          <w:tcPr>
            <w:tcW w:w="1560" w:type="dxa"/>
            <w:tcBorders>
              <w:top w:val="single" w:sz="4" w:space="0" w:color="000000"/>
              <w:left w:val="single" w:sz="4" w:space="0" w:color="000000"/>
              <w:bottom w:val="single" w:sz="4" w:space="0" w:color="000000"/>
              <w:right w:val="single" w:sz="4" w:space="0" w:color="000000"/>
            </w:tcBorders>
            <w:vAlign w:val="bottom"/>
          </w:tcPr>
          <w:p w14:paraId="127A8EC0" w14:textId="77777777" w:rsidR="00B70389" w:rsidRDefault="00692C8B">
            <w:pPr>
              <w:spacing w:after="0" w:line="259" w:lineRule="auto"/>
              <w:ind w:left="0" w:firstLine="0"/>
              <w:jc w:val="left"/>
            </w:pPr>
            <w:r>
              <w:rPr>
                <w:b/>
              </w:rPr>
              <w:t>Results S/N</w:t>
            </w:r>
            <w:r>
              <w:t xml:space="preserve">  </w:t>
            </w:r>
          </w:p>
        </w:tc>
      </w:tr>
      <w:tr w:rsidR="00B70389" w14:paraId="364F918F" w14:textId="77777777" w:rsidTr="009C397A">
        <w:trPr>
          <w:trHeight w:val="1241"/>
        </w:trPr>
        <w:tc>
          <w:tcPr>
            <w:tcW w:w="8901" w:type="dxa"/>
            <w:tcBorders>
              <w:top w:val="single" w:sz="4" w:space="0" w:color="000000"/>
              <w:left w:val="single" w:sz="4" w:space="0" w:color="000000"/>
              <w:bottom w:val="single" w:sz="4" w:space="0" w:color="000000"/>
              <w:right w:val="single" w:sz="4" w:space="0" w:color="000000"/>
            </w:tcBorders>
            <w:vAlign w:val="bottom"/>
          </w:tcPr>
          <w:p w14:paraId="0F711E27" w14:textId="77777777" w:rsidR="00B70389" w:rsidRDefault="00692C8B">
            <w:pPr>
              <w:spacing w:after="0" w:line="259" w:lineRule="auto"/>
              <w:ind w:left="0" w:right="101" w:firstLine="0"/>
            </w:pPr>
            <w:r>
              <w:t xml:space="preserve">Outcome 1: Write balanced equations and apply these to qualitative and quantitative investigations of reactions involving acids and bases, the formation of precipitates and gases, and oxidants and reductants.  </w:t>
            </w:r>
          </w:p>
        </w:tc>
        <w:tc>
          <w:tcPr>
            <w:tcW w:w="1560" w:type="dxa"/>
            <w:tcBorders>
              <w:top w:val="single" w:sz="4" w:space="0" w:color="000000"/>
              <w:left w:val="single" w:sz="4" w:space="0" w:color="000000"/>
              <w:bottom w:val="single" w:sz="4" w:space="0" w:color="000000"/>
              <w:right w:val="single" w:sz="4" w:space="0" w:color="000000"/>
            </w:tcBorders>
          </w:tcPr>
          <w:p w14:paraId="019E7087" w14:textId="77777777" w:rsidR="00B70389" w:rsidRDefault="00692C8B">
            <w:pPr>
              <w:spacing w:after="0" w:line="259" w:lineRule="auto"/>
              <w:ind w:left="0" w:firstLine="0"/>
              <w:jc w:val="left"/>
            </w:pPr>
            <w:r>
              <w:t xml:space="preserve">  </w:t>
            </w:r>
          </w:p>
        </w:tc>
      </w:tr>
      <w:tr w:rsidR="00B70389" w14:paraId="4457D555" w14:textId="77777777" w:rsidTr="009C397A">
        <w:trPr>
          <w:trHeight w:val="973"/>
        </w:trPr>
        <w:tc>
          <w:tcPr>
            <w:tcW w:w="8901" w:type="dxa"/>
            <w:tcBorders>
              <w:top w:val="single" w:sz="4" w:space="0" w:color="000000"/>
              <w:left w:val="single" w:sz="4" w:space="0" w:color="000000"/>
              <w:bottom w:val="single" w:sz="4" w:space="0" w:color="000000"/>
              <w:right w:val="single" w:sz="4" w:space="0" w:color="000000"/>
            </w:tcBorders>
            <w:vAlign w:val="bottom"/>
          </w:tcPr>
          <w:p w14:paraId="258FDC5D" w14:textId="77777777" w:rsidR="00B70389" w:rsidRDefault="00692C8B">
            <w:pPr>
              <w:spacing w:after="0" w:line="259" w:lineRule="auto"/>
              <w:ind w:left="0" w:firstLine="0"/>
            </w:pPr>
            <w:r>
              <w:t xml:space="preserve">Outcome 2: Explain how chemical reactions and processes occurring in the atmosphere help sustain life on Earth.  </w:t>
            </w:r>
          </w:p>
        </w:tc>
        <w:tc>
          <w:tcPr>
            <w:tcW w:w="1560" w:type="dxa"/>
            <w:tcBorders>
              <w:top w:val="single" w:sz="4" w:space="0" w:color="000000"/>
              <w:left w:val="single" w:sz="4" w:space="0" w:color="000000"/>
              <w:bottom w:val="single" w:sz="4" w:space="0" w:color="000000"/>
              <w:right w:val="single" w:sz="4" w:space="0" w:color="000000"/>
            </w:tcBorders>
          </w:tcPr>
          <w:p w14:paraId="1B05B0AE" w14:textId="77777777" w:rsidR="00B70389" w:rsidRDefault="00692C8B">
            <w:pPr>
              <w:spacing w:after="0" w:line="259" w:lineRule="auto"/>
              <w:ind w:left="0" w:firstLine="0"/>
              <w:jc w:val="left"/>
            </w:pPr>
            <w:r>
              <w:t xml:space="preserve">  </w:t>
            </w:r>
          </w:p>
        </w:tc>
      </w:tr>
    </w:tbl>
    <w:p w14:paraId="789FFAB6" w14:textId="77777777" w:rsidR="00B70389" w:rsidRDefault="00692C8B">
      <w:pPr>
        <w:spacing w:after="102"/>
        <w:ind w:left="53" w:right="166"/>
      </w:pPr>
      <w:r>
        <w:t xml:space="preserve">NS (Not Submitted) or NA (Not Assessed) is not to be used on VCE reports.  </w:t>
      </w:r>
    </w:p>
    <w:p w14:paraId="2C621A58" w14:textId="77777777" w:rsidR="00B70389" w:rsidRDefault="00692C8B">
      <w:pPr>
        <w:spacing w:after="258"/>
        <w:ind w:left="53" w:right="166"/>
      </w:pPr>
      <w:r>
        <w:t xml:space="preserve">Other information on the reporting process for VCE subjects can be found in the Lalor Secondary College VCE Policy document or the VCE and VCAL Administrative Handbook.  </w:t>
      </w:r>
    </w:p>
    <w:p w14:paraId="7B6F1A0B" w14:textId="16E621B4" w:rsidR="00B70389" w:rsidRDefault="00692C8B" w:rsidP="00F40AFC">
      <w:pPr>
        <w:spacing w:after="79" w:line="259" w:lineRule="auto"/>
        <w:ind w:left="58" w:firstLine="0"/>
        <w:jc w:val="left"/>
      </w:pPr>
      <w:r>
        <w:rPr>
          <w:b/>
          <w:color w:val="002060"/>
          <w:sz w:val="24"/>
        </w:rPr>
        <w:t xml:space="preserve"> </w:t>
      </w:r>
      <w:r>
        <w:t xml:space="preserve"> </w:t>
      </w:r>
    </w:p>
    <w:p w14:paraId="71027F15" w14:textId="399BD6DD" w:rsidR="00B70389" w:rsidRDefault="00692C8B" w:rsidP="00F40AFC">
      <w:pPr>
        <w:pStyle w:val="Heading3"/>
        <w:ind w:left="38"/>
      </w:pPr>
      <w:r>
        <w:t>VCAL REPORTS</w:t>
      </w:r>
      <w:r>
        <w:rPr>
          <w:color w:val="000000"/>
        </w:rPr>
        <w:t xml:space="preserve"> </w:t>
      </w:r>
      <w:r>
        <w:t xml:space="preserve"> </w:t>
      </w:r>
    </w:p>
    <w:p w14:paraId="07D24E14" w14:textId="77777777" w:rsidR="00B70389" w:rsidRDefault="00692C8B">
      <w:pPr>
        <w:ind w:left="53" w:right="166"/>
      </w:pPr>
      <w:r>
        <w:t xml:space="preserve">The VCAL reports will be structured the same as the above reports, however the VCE Outcomes section will be replaced by the requirements of the VCAL program as outlined in the VCE VCAL Administrative Handbook. Students’ satisfactory demonstration of each competency will be reported in the format below.  </w:t>
      </w:r>
    </w:p>
    <w:p w14:paraId="2A0A1C13" w14:textId="77777777" w:rsidR="00B70389" w:rsidRDefault="00692C8B">
      <w:pPr>
        <w:spacing w:after="0" w:line="259" w:lineRule="auto"/>
        <w:ind w:left="58" w:firstLine="0"/>
        <w:jc w:val="left"/>
      </w:pPr>
      <w:r>
        <w:rPr>
          <w:sz w:val="20"/>
        </w:rPr>
        <w:t xml:space="preserve"> </w:t>
      </w:r>
      <w:r>
        <w:t xml:space="preserve"> </w:t>
      </w:r>
    </w:p>
    <w:tbl>
      <w:tblPr>
        <w:tblStyle w:val="TableGrid"/>
        <w:tblW w:w="10461" w:type="dxa"/>
        <w:tblInd w:w="-720" w:type="dxa"/>
        <w:tblCellMar>
          <w:top w:w="134" w:type="dxa"/>
          <w:left w:w="106" w:type="dxa"/>
          <w:right w:w="115" w:type="dxa"/>
        </w:tblCellMar>
        <w:tblLook w:val="04A0" w:firstRow="1" w:lastRow="0" w:firstColumn="1" w:lastColumn="0" w:noHBand="0" w:noVBand="1"/>
      </w:tblPr>
      <w:tblGrid>
        <w:gridCol w:w="4503"/>
        <w:gridCol w:w="852"/>
        <w:gridCol w:w="4256"/>
        <w:gridCol w:w="850"/>
      </w:tblGrid>
      <w:tr w:rsidR="00B70389" w14:paraId="4D4502D7" w14:textId="77777777" w:rsidTr="009C397A">
        <w:trPr>
          <w:trHeight w:val="456"/>
        </w:trPr>
        <w:tc>
          <w:tcPr>
            <w:tcW w:w="4503" w:type="dxa"/>
            <w:tcBorders>
              <w:top w:val="single" w:sz="4" w:space="0" w:color="000000"/>
              <w:left w:val="single" w:sz="4" w:space="0" w:color="000000"/>
              <w:bottom w:val="single" w:sz="4" w:space="0" w:color="000000"/>
              <w:right w:val="single" w:sz="4" w:space="0" w:color="000000"/>
            </w:tcBorders>
            <w:vAlign w:val="center"/>
          </w:tcPr>
          <w:p w14:paraId="60E3D154" w14:textId="77777777" w:rsidR="00B70389" w:rsidRDefault="00692C8B">
            <w:pPr>
              <w:spacing w:after="0" w:line="259" w:lineRule="auto"/>
              <w:ind w:left="2" w:firstLine="0"/>
              <w:jc w:val="left"/>
            </w:pPr>
            <w:r>
              <w:rPr>
                <w:b/>
              </w:rPr>
              <w:t>O</w:t>
            </w:r>
            <w:r>
              <w:rPr>
                <w:b/>
                <w:sz w:val="18"/>
              </w:rPr>
              <w:t>UTCOMES</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EE267D9" w14:textId="77777777" w:rsidR="00B70389" w:rsidRDefault="00692C8B">
            <w:pPr>
              <w:spacing w:after="0" w:line="259" w:lineRule="auto"/>
              <w:ind w:left="2" w:firstLine="0"/>
              <w:jc w:val="left"/>
            </w:pPr>
            <w: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6EB6AB9F" w14:textId="77777777" w:rsidR="00B70389" w:rsidRDefault="00692C8B">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0E2F103" w14:textId="77777777" w:rsidR="00B70389" w:rsidRDefault="00692C8B">
            <w:pPr>
              <w:spacing w:after="0" w:line="259" w:lineRule="auto"/>
              <w:ind w:left="0" w:firstLine="0"/>
              <w:jc w:val="left"/>
            </w:pPr>
            <w:r>
              <w:t xml:space="preserve">  </w:t>
            </w:r>
          </w:p>
        </w:tc>
      </w:tr>
      <w:tr w:rsidR="00B70389" w14:paraId="74A408A0" w14:textId="77777777" w:rsidTr="009C397A">
        <w:trPr>
          <w:trHeight w:val="454"/>
        </w:trPr>
        <w:tc>
          <w:tcPr>
            <w:tcW w:w="4503" w:type="dxa"/>
            <w:tcBorders>
              <w:top w:val="single" w:sz="4" w:space="0" w:color="000000"/>
              <w:left w:val="single" w:sz="4" w:space="0" w:color="000000"/>
              <w:bottom w:val="single" w:sz="4" w:space="0" w:color="000000"/>
              <w:right w:val="single" w:sz="4" w:space="0" w:color="000000"/>
            </w:tcBorders>
          </w:tcPr>
          <w:p w14:paraId="6B8ACA98" w14:textId="77777777" w:rsidR="00B70389" w:rsidRDefault="00692C8B">
            <w:pPr>
              <w:spacing w:after="0" w:line="259" w:lineRule="auto"/>
              <w:ind w:left="2" w:firstLine="0"/>
              <w:jc w:val="left"/>
            </w:pPr>
            <w:r>
              <w:t xml:space="preserve">Writing for </w:t>
            </w:r>
            <w:proofErr w:type="spellStart"/>
            <w:r>
              <w:t>Self Expression</w:t>
            </w:r>
            <w:proofErr w:type="spellEnd"/>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68B16EA" w14:textId="77777777" w:rsidR="00B70389" w:rsidRDefault="00692C8B">
            <w:pPr>
              <w:spacing w:after="0" w:line="259" w:lineRule="auto"/>
              <w:ind w:left="2" w:firstLine="0"/>
              <w:jc w:val="left"/>
            </w:pPr>
            <w: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60FAE5D9" w14:textId="77777777" w:rsidR="00B70389" w:rsidRDefault="00692C8B">
            <w:pPr>
              <w:spacing w:after="0" w:line="259" w:lineRule="auto"/>
              <w:ind w:left="0" w:firstLine="0"/>
              <w:jc w:val="left"/>
            </w:pPr>
            <w:r>
              <w:t xml:space="preserve">Reading for </w:t>
            </w:r>
            <w:proofErr w:type="spellStart"/>
            <w:r>
              <w:t>Self Expression</w:t>
            </w:r>
            <w:proofErr w:type="spellEnd"/>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450A3AE" w14:textId="77777777" w:rsidR="00B70389" w:rsidRDefault="00692C8B">
            <w:pPr>
              <w:spacing w:after="0" w:line="259" w:lineRule="auto"/>
              <w:ind w:left="0" w:firstLine="0"/>
              <w:jc w:val="left"/>
            </w:pPr>
            <w:r>
              <w:t xml:space="preserve">  </w:t>
            </w:r>
          </w:p>
        </w:tc>
      </w:tr>
      <w:tr w:rsidR="00B70389" w14:paraId="2F6D395C" w14:textId="77777777" w:rsidTr="009C397A">
        <w:trPr>
          <w:trHeight w:val="454"/>
        </w:trPr>
        <w:tc>
          <w:tcPr>
            <w:tcW w:w="4503" w:type="dxa"/>
            <w:tcBorders>
              <w:top w:val="single" w:sz="4" w:space="0" w:color="000000"/>
              <w:left w:val="single" w:sz="4" w:space="0" w:color="000000"/>
              <w:bottom w:val="single" w:sz="4" w:space="0" w:color="000000"/>
              <w:right w:val="single" w:sz="4" w:space="0" w:color="000000"/>
            </w:tcBorders>
          </w:tcPr>
          <w:p w14:paraId="53EBC7BA" w14:textId="77777777" w:rsidR="00B70389" w:rsidRDefault="00692C8B">
            <w:pPr>
              <w:spacing w:after="0" w:line="259" w:lineRule="auto"/>
              <w:ind w:left="2" w:firstLine="0"/>
              <w:jc w:val="left"/>
            </w:pPr>
            <w:r>
              <w:t xml:space="preserve">Writing for Practical Purposes  </w:t>
            </w:r>
          </w:p>
        </w:tc>
        <w:tc>
          <w:tcPr>
            <w:tcW w:w="852" w:type="dxa"/>
            <w:tcBorders>
              <w:top w:val="single" w:sz="4" w:space="0" w:color="000000"/>
              <w:left w:val="single" w:sz="4" w:space="0" w:color="000000"/>
              <w:bottom w:val="single" w:sz="4" w:space="0" w:color="000000"/>
              <w:right w:val="single" w:sz="4" w:space="0" w:color="000000"/>
            </w:tcBorders>
          </w:tcPr>
          <w:p w14:paraId="175A101A" w14:textId="77777777" w:rsidR="00B70389" w:rsidRDefault="00692C8B">
            <w:pPr>
              <w:spacing w:after="0" w:line="259" w:lineRule="auto"/>
              <w:ind w:left="2" w:firstLine="0"/>
              <w:jc w:val="left"/>
            </w:pPr>
            <w: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75286DA3" w14:textId="77777777" w:rsidR="00B70389" w:rsidRDefault="00692C8B">
            <w:pPr>
              <w:spacing w:after="0" w:line="259" w:lineRule="auto"/>
              <w:ind w:left="0" w:firstLine="0"/>
              <w:jc w:val="left"/>
            </w:pPr>
            <w:r>
              <w:t xml:space="preserve">Reading for Practical Purposes  </w:t>
            </w:r>
          </w:p>
        </w:tc>
        <w:tc>
          <w:tcPr>
            <w:tcW w:w="850" w:type="dxa"/>
            <w:tcBorders>
              <w:top w:val="single" w:sz="4" w:space="0" w:color="000000"/>
              <w:left w:val="single" w:sz="4" w:space="0" w:color="000000"/>
              <w:bottom w:val="single" w:sz="4" w:space="0" w:color="000000"/>
              <w:right w:val="single" w:sz="4" w:space="0" w:color="000000"/>
            </w:tcBorders>
          </w:tcPr>
          <w:p w14:paraId="2B030F43" w14:textId="77777777" w:rsidR="00B70389" w:rsidRDefault="00692C8B">
            <w:pPr>
              <w:spacing w:after="0" w:line="259" w:lineRule="auto"/>
              <w:ind w:left="0" w:firstLine="0"/>
              <w:jc w:val="left"/>
            </w:pPr>
            <w:r>
              <w:t xml:space="preserve">  </w:t>
            </w:r>
          </w:p>
        </w:tc>
      </w:tr>
      <w:tr w:rsidR="00B70389" w14:paraId="71E36DD3" w14:textId="77777777" w:rsidTr="009C397A">
        <w:trPr>
          <w:trHeight w:val="725"/>
        </w:trPr>
        <w:tc>
          <w:tcPr>
            <w:tcW w:w="4503" w:type="dxa"/>
            <w:tcBorders>
              <w:top w:val="single" w:sz="4" w:space="0" w:color="000000"/>
              <w:left w:val="single" w:sz="4" w:space="0" w:color="000000"/>
              <w:bottom w:val="single" w:sz="4" w:space="0" w:color="000000"/>
              <w:right w:val="single" w:sz="4" w:space="0" w:color="000000"/>
            </w:tcBorders>
          </w:tcPr>
          <w:p w14:paraId="0C3E44DC" w14:textId="77777777" w:rsidR="00B70389" w:rsidRDefault="00692C8B">
            <w:pPr>
              <w:spacing w:after="0" w:line="259" w:lineRule="auto"/>
              <w:ind w:left="2" w:firstLine="0"/>
              <w:jc w:val="left"/>
            </w:pPr>
            <w:r>
              <w:t xml:space="preserve">Writing for Knowledge  </w:t>
            </w:r>
          </w:p>
        </w:tc>
        <w:tc>
          <w:tcPr>
            <w:tcW w:w="852" w:type="dxa"/>
            <w:tcBorders>
              <w:top w:val="single" w:sz="4" w:space="0" w:color="000000"/>
              <w:left w:val="single" w:sz="4" w:space="0" w:color="000000"/>
              <w:bottom w:val="single" w:sz="4" w:space="0" w:color="000000"/>
              <w:right w:val="single" w:sz="4" w:space="0" w:color="000000"/>
            </w:tcBorders>
          </w:tcPr>
          <w:p w14:paraId="4BE45582" w14:textId="77777777" w:rsidR="00B70389" w:rsidRDefault="00692C8B">
            <w:pPr>
              <w:spacing w:after="0" w:line="259" w:lineRule="auto"/>
              <w:ind w:left="2" w:firstLine="0"/>
              <w:jc w:val="left"/>
            </w:pPr>
            <w: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11B12ECD" w14:textId="77777777" w:rsidR="00B70389" w:rsidRDefault="00692C8B">
            <w:pPr>
              <w:spacing w:after="0" w:line="259" w:lineRule="auto"/>
              <w:ind w:left="0" w:firstLine="0"/>
              <w:jc w:val="left"/>
            </w:pPr>
            <w:r>
              <w:t xml:space="preserve">Oracy for exploring issues and problem solving  </w:t>
            </w:r>
          </w:p>
        </w:tc>
        <w:tc>
          <w:tcPr>
            <w:tcW w:w="850" w:type="dxa"/>
            <w:tcBorders>
              <w:top w:val="single" w:sz="4" w:space="0" w:color="000000"/>
              <w:left w:val="single" w:sz="4" w:space="0" w:color="000000"/>
              <w:bottom w:val="single" w:sz="4" w:space="0" w:color="000000"/>
              <w:right w:val="single" w:sz="4" w:space="0" w:color="000000"/>
            </w:tcBorders>
          </w:tcPr>
          <w:p w14:paraId="555D2864" w14:textId="77777777" w:rsidR="00B70389" w:rsidRDefault="00692C8B">
            <w:pPr>
              <w:spacing w:after="0" w:line="259" w:lineRule="auto"/>
              <w:ind w:left="0" w:firstLine="0"/>
              <w:jc w:val="left"/>
            </w:pPr>
            <w:r>
              <w:t xml:space="preserve">  </w:t>
            </w:r>
          </w:p>
        </w:tc>
      </w:tr>
      <w:tr w:rsidR="00B70389" w14:paraId="5104A676" w14:textId="77777777" w:rsidTr="009C397A">
        <w:trPr>
          <w:trHeight w:val="456"/>
        </w:trPr>
        <w:tc>
          <w:tcPr>
            <w:tcW w:w="4503" w:type="dxa"/>
            <w:tcBorders>
              <w:top w:val="single" w:sz="4" w:space="0" w:color="000000"/>
              <w:left w:val="single" w:sz="4" w:space="0" w:color="000000"/>
              <w:bottom w:val="single" w:sz="4" w:space="0" w:color="000000"/>
              <w:right w:val="single" w:sz="4" w:space="0" w:color="000000"/>
            </w:tcBorders>
          </w:tcPr>
          <w:p w14:paraId="3CF92E44" w14:textId="77777777" w:rsidR="00B70389" w:rsidRDefault="00692C8B">
            <w:pPr>
              <w:spacing w:after="0" w:line="259" w:lineRule="auto"/>
              <w:ind w:left="2" w:firstLine="0"/>
              <w:jc w:val="left"/>
            </w:pPr>
            <w:r>
              <w:t xml:space="preserve">Writing for Public Debate  </w:t>
            </w:r>
          </w:p>
        </w:tc>
        <w:tc>
          <w:tcPr>
            <w:tcW w:w="852" w:type="dxa"/>
            <w:tcBorders>
              <w:top w:val="single" w:sz="4" w:space="0" w:color="000000"/>
              <w:left w:val="single" w:sz="4" w:space="0" w:color="000000"/>
              <w:bottom w:val="single" w:sz="4" w:space="0" w:color="000000"/>
              <w:right w:val="single" w:sz="4" w:space="0" w:color="000000"/>
            </w:tcBorders>
          </w:tcPr>
          <w:p w14:paraId="3E70AEDC" w14:textId="77777777" w:rsidR="00B70389" w:rsidRDefault="00692C8B">
            <w:pPr>
              <w:spacing w:after="0" w:line="259" w:lineRule="auto"/>
              <w:ind w:left="2" w:firstLine="0"/>
              <w:jc w:val="left"/>
            </w:pPr>
            <w:r>
              <w:t xml:space="preserve">  </w:t>
            </w:r>
          </w:p>
        </w:tc>
        <w:tc>
          <w:tcPr>
            <w:tcW w:w="4256" w:type="dxa"/>
            <w:tcBorders>
              <w:top w:val="single" w:sz="4" w:space="0" w:color="000000"/>
              <w:left w:val="single" w:sz="4" w:space="0" w:color="000000"/>
              <w:bottom w:val="single" w:sz="4" w:space="0" w:color="000000"/>
              <w:right w:val="single" w:sz="4" w:space="0" w:color="000000"/>
            </w:tcBorders>
          </w:tcPr>
          <w:p w14:paraId="03F104B1" w14:textId="77777777" w:rsidR="00B70389" w:rsidRDefault="00692C8B">
            <w:pPr>
              <w:spacing w:after="0" w:line="259" w:lineRule="auto"/>
              <w:ind w:left="0" w:firstLine="0"/>
              <w:jc w:val="left"/>
            </w:pP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04DBAD0" w14:textId="77777777" w:rsidR="00B70389" w:rsidRDefault="00692C8B">
            <w:pPr>
              <w:spacing w:after="0" w:line="259" w:lineRule="auto"/>
              <w:ind w:left="0" w:firstLine="0"/>
              <w:jc w:val="left"/>
            </w:pPr>
            <w:r>
              <w:t xml:space="preserve">  </w:t>
            </w:r>
          </w:p>
        </w:tc>
      </w:tr>
    </w:tbl>
    <w:p w14:paraId="3A72E219" w14:textId="77777777" w:rsidR="00B70389" w:rsidRDefault="00692C8B">
      <w:pPr>
        <w:pStyle w:val="Heading3"/>
        <w:ind w:left="38"/>
      </w:pPr>
      <w:r>
        <w:lastRenderedPageBreak/>
        <w:t xml:space="preserve">VICTORIAN CURRICULUM REPORTS  </w:t>
      </w:r>
    </w:p>
    <w:p w14:paraId="64589BC4" w14:textId="77777777" w:rsidR="00B70389" w:rsidRDefault="00692C8B">
      <w:pPr>
        <w:spacing w:after="258"/>
        <w:ind w:left="53" w:right="166"/>
      </w:pPr>
      <w:r>
        <w:t xml:space="preserve">Each student at Lalor Secondary College in Years 7 to 10 will receive a summary report that shows their progress across </w:t>
      </w:r>
      <w:proofErr w:type="gramStart"/>
      <w:r>
        <w:t>all of</w:t>
      </w:r>
      <w:proofErr w:type="gramEnd"/>
      <w:r>
        <w:t xml:space="preserve"> the levels of the Victorian Curriculum Learning Areas and Capabilities.</w:t>
      </w:r>
      <w:r>
        <w:rPr>
          <w:b/>
        </w:rPr>
        <w:t xml:space="preserve"> </w:t>
      </w:r>
      <w:r>
        <w:t xml:space="preserve"> </w:t>
      </w:r>
    </w:p>
    <w:p w14:paraId="365CA15E" w14:textId="77777777" w:rsidR="00B70389" w:rsidRDefault="00692C8B">
      <w:pPr>
        <w:spacing w:after="0" w:line="259" w:lineRule="auto"/>
        <w:ind w:left="0" w:right="823" w:firstLine="0"/>
        <w:jc w:val="center"/>
      </w:pPr>
      <w:r>
        <w:rPr>
          <w:b/>
          <w:sz w:val="24"/>
        </w:rPr>
        <w:t xml:space="preserve"> </w:t>
      </w:r>
      <w:r>
        <w:t xml:space="preserve"> </w:t>
      </w:r>
    </w:p>
    <w:p w14:paraId="25184B8F" w14:textId="58024389" w:rsidR="00B70389" w:rsidRDefault="00692C8B" w:rsidP="00F40AFC">
      <w:pPr>
        <w:spacing w:after="6" w:line="250" w:lineRule="auto"/>
        <w:ind w:left="38" w:right="148"/>
        <w:jc w:val="left"/>
      </w:pPr>
      <w:r>
        <w:rPr>
          <w:sz w:val="20"/>
        </w:rPr>
        <w:t xml:space="preserve">. </w:t>
      </w:r>
      <w:r>
        <w:t xml:space="preserve"> </w:t>
      </w:r>
    </w:p>
    <w:p w14:paraId="3017605A" w14:textId="77777777" w:rsidR="00B70389" w:rsidRDefault="00692C8B">
      <w:pPr>
        <w:pStyle w:val="Heading2"/>
        <w:ind w:left="10" w:right="138"/>
        <w:jc w:val="center"/>
      </w:pPr>
      <w:r>
        <w:rPr>
          <w:sz w:val="32"/>
        </w:rPr>
        <w:t xml:space="preserve">EXAM GUIDELINES AND PROCEDURES  </w:t>
      </w:r>
    </w:p>
    <w:p w14:paraId="0BD82767" w14:textId="77777777" w:rsidR="00B70389" w:rsidRDefault="00692C8B">
      <w:pPr>
        <w:spacing w:after="58" w:line="259" w:lineRule="auto"/>
        <w:ind w:left="38"/>
        <w:jc w:val="left"/>
      </w:pPr>
      <w:r>
        <w:rPr>
          <w:b/>
          <w:color w:val="002060"/>
          <w:sz w:val="24"/>
        </w:rPr>
        <w:t>P</w:t>
      </w:r>
      <w:r>
        <w:rPr>
          <w:b/>
          <w:color w:val="002060"/>
          <w:sz w:val="19"/>
        </w:rPr>
        <w:t>URPOSE</w:t>
      </w:r>
      <w:r>
        <w:rPr>
          <w:b/>
          <w:color w:val="002060"/>
          <w:sz w:val="24"/>
        </w:rPr>
        <w:t xml:space="preserve"> </w:t>
      </w:r>
      <w:r>
        <w:t xml:space="preserve"> </w:t>
      </w:r>
    </w:p>
    <w:p w14:paraId="7E6C5190" w14:textId="77777777" w:rsidR="00B70389" w:rsidRDefault="00692C8B">
      <w:pPr>
        <w:spacing w:after="147" w:line="239" w:lineRule="auto"/>
        <w:ind w:left="48" w:right="161" w:hanging="20"/>
        <w:jc w:val="left"/>
      </w:pPr>
      <w:r>
        <w:t>The purpose of end-of-semester examinations is to promote excellence in learning and encourage students to consolidate their knowledge. Students should begin to take responsibility for their own learning and teachers should explicitly teach study and revision techniques, particularly in Years 9 and 10.  Examinations are also held to prepare students for formal examination</w:t>
      </w:r>
      <w:r>
        <w:rPr>
          <w:color w:val="00B050"/>
        </w:rPr>
        <w:t>s</w:t>
      </w:r>
      <w:r>
        <w:t xml:space="preserve"> at Year 12 and beyond.</w:t>
      </w:r>
      <w:r>
        <w:rPr>
          <w:b/>
          <w:color w:val="002060"/>
        </w:rPr>
        <w:t xml:space="preserve"> </w:t>
      </w:r>
      <w:r>
        <w:t xml:space="preserve"> </w:t>
      </w:r>
    </w:p>
    <w:p w14:paraId="1C81F587" w14:textId="77777777" w:rsidR="00B70389" w:rsidRDefault="00692C8B">
      <w:pPr>
        <w:spacing w:after="0" w:line="259" w:lineRule="auto"/>
        <w:ind w:left="58" w:firstLine="0"/>
        <w:jc w:val="left"/>
      </w:pPr>
      <w:r>
        <w:rPr>
          <w:b/>
          <w:color w:val="002060"/>
          <w:sz w:val="24"/>
        </w:rPr>
        <w:t xml:space="preserve"> </w:t>
      </w:r>
      <w:r>
        <w:t xml:space="preserve"> </w:t>
      </w:r>
    </w:p>
    <w:p w14:paraId="66595CB3" w14:textId="77777777" w:rsidR="00B70389" w:rsidRDefault="00692C8B">
      <w:pPr>
        <w:spacing w:after="123" w:line="259" w:lineRule="auto"/>
        <w:ind w:left="38"/>
        <w:jc w:val="left"/>
      </w:pPr>
      <w:r>
        <w:rPr>
          <w:b/>
          <w:color w:val="002060"/>
          <w:sz w:val="24"/>
        </w:rPr>
        <w:t>E</w:t>
      </w:r>
      <w:r>
        <w:rPr>
          <w:b/>
          <w:color w:val="002060"/>
          <w:sz w:val="19"/>
        </w:rPr>
        <w:t xml:space="preserve">XAMINATION </w:t>
      </w:r>
      <w:r>
        <w:rPr>
          <w:b/>
          <w:color w:val="002060"/>
          <w:sz w:val="24"/>
        </w:rPr>
        <w:t>P</w:t>
      </w:r>
      <w:r>
        <w:rPr>
          <w:b/>
          <w:color w:val="002060"/>
          <w:sz w:val="19"/>
        </w:rPr>
        <w:t>REPARATION</w:t>
      </w:r>
      <w:r>
        <w:rPr>
          <w:b/>
          <w:color w:val="002060"/>
          <w:sz w:val="24"/>
        </w:rPr>
        <w:t xml:space="preserve"> </w:t>
      </w:r>
      <w:r>
        <w:t xml:space="preserve"> </w:t>
      </w:r>
    </w:p>
    <w:p w14:paraId="0D46326C" w14:textId="77777777" w:rsidR="00B70389" w:rsidRDefault="00692C8B">
      <w:pPr>
        <w:spacing w:after="78" w:line="259" w:lineRule="auto"/>
        <w:ind w:left="38"/>
        <w:jc w:val="left"/>
      </w:pPr>
      <w:r>
        <w:rPr>
          <w:b/>
          <w:i/>
          <w:color w:val="002060"/>
          <w:sz w:val="24"/>
        </w:rPr>
        <w:t xml:space="preserve">The KLA Leader is required to ensure: </w:t>
      </w:r>
      <w:r>
        <w:t xml:space="preserve"> </w:t>
      </w:r>
    </w:p>
    <w:p w14:paraId="59090238" w14:textId="77777777" w:rsidR="00B70389" w:rsidRDefault="00692C8B">
      <w:pPr>
        <w:numPr>
          <w:ilvl w:val="0"/>
          <w:numId w:val="8"/>
        </w:numPr>
        <w:ind w:left="610" w:right="166" w:hanging="567"/>
      </w:pPr>
      <w:r>
        <w:t xml:space="preserve">all KLA members are aware of the timeline for producing exams for each year level  </w:t>
      </w:r>
    </w:p>
    <w:p w14:paraId="49A705E5" w14:textId="77777777" w:rsidR="00B70389" w:rsidRDefault="00692C8B">
      <w:pPr>
        <w:numPr>
          <w:ilvl w:val="0"/>
          <w:numId w:val="8"/>
        </w:numPr>
        <w:spacing w:after="103"/>
        <w:ind w:left="610" w:right="166" w:hanging="567"/>
      </w:pPr>
      <w:r>
        <w:t xml:space="preserve">the Curriculum Leader and the Assistant Principal (Curriculum &amp; PD) are provided with a copy of the exam, the names of staff responsible for each exam and relevant year level by the KLA Leader one week prior to all exams.   </w:t>
      </w:r>
    </w:p>
    <w:p w14:paraId="2799FD15" w14:textId="77777777" w:rsidR="00B70389" w:rsidRDefault="00692C8B">
      <w:pPr>
        <w:numPr>
          <w:ilvl w:val="0"/>
          <w:numId w:val="8"/>
        </w:numPr>
        <w:spacing w:after="101"/>
        <w:ind w:left="610" w:right="166" w:hanging="567"/>
      </w:pPr>
      <w:r>
        <w:t xml:space="preserve">all relevant members of the KLA are given the opportunity to have input and review of their respective exam/s  </w:t>
      </w:r>
    </w:p>
    <w:p w14:paraId="598ECEC4" w14:textId="77777777" w:rsidR="00B70389" w:rsidRDefault="00692C8B">
      <w:pPr>
        <w:numPr>
          <w:ilvl w:val="0"/>
          <w:numId w:val="8"/>
        </w:numPr>
        <w:ind w:left="610" w:right="166" w:hanging="567"/>
      </w:pPr>
      <w:r>
        <w:t xml:space="preserve">all relevant members are aware of the content for assessment in the exam and the format of the exam  </w:t>
      </w:r>
    </w:p>
    <w:p w14:paraId="569F21A0" w14:textId="77777777" w:rsidR="00B70389" w:rsidRDefault="00692C8B">
      <w:pPr>
        <w:numPr>
          <w:ilvl w:val="0"/>
          <w:numId w:val="8"/>
        </w:numPr>
        <w:ind w:left="610" w:right="166" w:hanging="567"/>
      </w:pPr>
      <w:r>
        <w:t xml:space="preserve">relevant members </w:t>
      </w:r>
      <w:proofErr w:type="gramStart"/>
      <w:r>
        <w:t>are in agreement</w:t>
      </w:r>
      <w:proofErr w:type="gramEnd"/>
      <w:r>
        <w:t xml:space="preserve"> on the equipment allowed into the exam  </w:t>
      </w:r>
    </w:p>
    <w:p w14:paraId="31D9CA99" w14:textId="77777777" w:rsidR="00B70389" w:rsidRDefault="00692C8B">
      <w:pPr>
        <w:numPr>
          <w:ilvl w:val="0"/>
          <w:numId w:val="8"/>
        </w:numPr>
        <w:ind w:left="610" w:right="166" w:hanging="567"/>
      </w:pPr>
      <w:r>
        <w:t xml:space="preserve">common marking scheme is used to assess the exams  </w:t>
      </w:r>
    </w:p>
    <w:p w14:paraId="0B3E1066" w14:textId="77777777" w:rsidR="00B70389" w:rsidRDefault="00692C8B">
      <w:pPr>
        <w:numPr>
          <w:ilvl w:val="0"/>
          <w:numId w:val="8"/>
        </w:numPr>
        <w:ind w:left="610" w:right="166" w:hanging="567"/>
      </w:pPr>
      <w:r>
        <w:t xml:space="preserve">support of the staff member/s responsible </w:t>
      </w:r>
      <w:proofErr w:type="gramStart"/>
      <w:r>
        <w:t>for the production of</w:t>
      </w:r>
      <w:proofErr w:type="gramEnd"/>
      <w:r>
        <w:t xml:space="preserve"> the exams  </w:t>
      </w:r>
    </w:p>
    <w:p w14:paraId="6707D119" w14:textId="77777777" w:rsidR="00B70389" w:rsidRDefault="00692C8B">
      <w:pPr>
        <w:numPr>
          <w:ilvl w:val="0"/>
          <w:numId w:val="8"/>
        </w:numPr>
        <w:ind w:left="610" w:right="166" w:hanging="567"/>
      </w:pPr>
      <w:r>
        <w:t xml:space="preserve">the content of each exam is conducive to the time allocated for writing  </w:t>
      </w:r>
    </w:p>
    <w:p w14:paraId="31EDA731" w14:textId="77777777" w:rsidR="00B70389" w:rsidRDefault="00692C8B">
      <w:pPr>
        <w:numPr>
          <w:ilvl w:val="0"/>
          <w:numId w:val="8"/>
        </w:numPr>
        <w:ind w:left="610" w:right="166" w:hanging="567"/>
      </w:pPr>
      <w:r>
        <w:t>the cover sheet of each exam meets the guidelines as per the Learning, Assessment and Reporting Policy</w:t>
      </w:r>
      <w:r>
        <w:rPr>
          <w:i/>
        </w:rPr>
        <w:t xml:space="preserve"> </w:t>
      </w:r>
      <w:r>
        <w:t xml:space="preserve"> </w:t>
      </w:r>
    </w:p>
    <w:p w14:paraId="0533C6FD" w14:textId="77777777" w:rsidR="00B70389" w:rsidRDefault="00692C8B">
      <w:pPr>
        <w:numPr>
          <w:ilvl w:val="0"/>
          <w:numId w:val="8"/>
        </w:numPr>
        <w:spacing w:after="103"/>
        <w:ind w:left="610" w:right="166" w:hanging="567"/>
      </w:pPr>
      <w:r>
        <w:t>the cover sheet of each exam includes the correct details; reading time, items students are allowed to take into the exam</w:t>
      </w:r>
      <w:r>
        <w:rPr>
          <w:i/>
        </w:rPr>
        <w:t xml:space="preserve"> </w:t>
      </w:r>
      <w:r>
        <w:t xml:space="preserve"> </w:t>
      </w:r>
    </w:p>
    <w:p w14:paraId="2E6596A0" w14:textId="77777777" w:rsidR="00B70389" w:rsidRDefault="00692C8B">
      <w:pPr>
        <w:numPr>
          <w:ilvl w:val="0"/>
          <w:numId w:val="8"/>
        </w:numPr>
        <w:spacing w:after="103"/>
        <w:ind w:left="610" w:right="166" w:hanging="567"/>
      </w:pPr>
      <w:r>
        <w:t xml:space="preserve">exams are created for those students who have been deemed, via the Modified Assessment Policy, as requiring modified work, according to the individual student arrangements </w:t>
      </w:r>
      <w:r>
        <w:rPr>
          <w:i/>
        </w:rPr>
        <w:t xml:space="preserve"> </w:t>
      </w:r>
      <w:r>
        <w:t xml:space="preserve"> </w:t>
      </w:r>
    </w:p>
    <w:p w14:paraId="0A50533E" w14:textId="77777777" w:rsidR="00B70389" w:rsidRDefault="00692C8B">
      <w:pPr>
        <w:numPr>
          <w:ilvl w:val="0"/>
          <w:numId w:val="8"/>
        </w:numPr>
        <w:ind w:left="610" w:right="166" w:hanging="567"/>
      </w:pPr>
      <w:r>
        <w:t>the exam/s is checked and signed off by the KLA Leader as correct prior to photocopying</w:t>
      </w:r>
      <w:r>
        <w:rPr>
          <w:i/>
        </w:rPr>
        <w:t xml:space="preserve"> </w:t>
      </w:r>
      <w:r>
        <w:t xml:space="preserve"> </w:t>
      </w:r>
    </w:p>
    <w:p w14:paraId="46962034" w14:textId="77777777" w:rsidR="00B70389" w:rsidRDefault="00692C8B">
      <w:pPr>
        <w:numPr>
          <w:ilvl w:val="0"/>
          <w:numId w:val="8"/>
        </w:numPr>
        <w:ind w:left="610" w:right="166" w:hanging="567"/>
      </w:pPr>
      <w:r>
        <w:t>all exams within the KLA are copied and placed in an exam bag at least two working days prior to the allocated time for the relevant study. KLA Leaders to ensure this has occurred and check the contents of each bag to ensure all required materials are provided within.</w:t>
      </w:r>
      <w:r>
        <w:rPr>
          <w:i/>
        </w:rPr>
        <w:t xml:space="preserve"> </w:t>
      </w:r>
      <w:r>
        <w:t xml:space="preserve"> </w:t>
      </w:r>
    </w:p>
    <w:p w14:paraId="085E4AF4" w14:textId="77777777" w:rsidR="00B70389" w:rsidRDefault="00692C8B">
      <w:pPr>
        <w:numPr>
          <w:ilvl w:val="0"/>
          <w:numId w:val="8"/>
        </w:numPr>
        <w:spacing w:after="41"/>
        <w:ind w:left="610" w:right="166" w:hanging="567"/>
      </w:pPr>
      <w:r>
        <w:t>the Year 12 Indicative Exams must allow for 15 minutes reading time</w:t>
      </w:r>
      <w:r>
        <w:rPr>
          <w:i/>
        </w:rPr>
        <w:t xml:space="preserve"> </w:t>
      </w:r>
      <w:r>
        <w:t xml:space="preserve"> </w:t>
      </w:r>
    </w:p>
    <w:p w14:paraId="246E20E0" w14:textId="77777777" w:rsidR="00B70389" w:rsidRDefault="00692C8B">
      <w:pPr>
        <w:numPr>
          <w:ilvl w:val="0"/>
          <w:numId w:val="8"/>
        </w:numPr>
        <w:spacing w:after="266"/>
        <w:ind w:left="610" w:right="166" w:hanging="567"/>
      </w:pPr>
      <w:r>
        <w:t xml:space="preserve">all completed exams and </w:t>
      </w:r>
      <w:proofErr w:type="gramStart"/>
      <w:r>
        <w:t>SAC’s</w:t>
      </w:r>
      <w:proofErr w:type="gramEnd"/>
      <w:r>
        <w:t xml:space="preserve"> are to be returned to and retained by the students at the end of the exam period  </w:t>
      </w:r>
    </w:p>
    <w:p w14:paraId="2FEFE7A0" w14:textId="77777777" w:rsidR="00B70389" w:rsidRDefault="00692C8B">
      <w:pPr>
        <w:spacing w:after="78" w:line="259" w:lineRule="auto"/>
        <w:ind w:left="38"/>
        <w:jc w:val="left"/>
      </w:pPr>
      <w:r>
        <w:rPr>
          <w:b/>
          <w:i/>
          <w:color w:val="002060"/>
          <w:sz w:val="24"/>
        </w:rPr>
        <w:t xml:space="preserve">The KLA Team members are required to ensure: </w:t>
      </w:r>
      <w:r>
        <w:t xml:space="preserve"> </w:t>
      </w:r>
    </w:p>
    <w:p w14:paraId="2195AC16" w14:textId="77777777" w:rsidR="00B70389" w:rsidRDefault="00692C8B">
      <w:pPr>
        <w:numPr>
          <w:ilvl w:val="0"/>
          <w:numId w:val="8"/>
        </w:numPr>
        <w:spacing w:after="105"/>
        <w:ind w:left="610" w:right="166" w:hanging="567"/>
      </w:pPr>
      <w:r>
        <w:t xml:space="preserve">students complete the content in the relevant semester of the relevant study so that they are not disadvantaged in their exam  </w:t>
      </w:r>
    </w:p>
    <w:p w14:paraId="05F77BFF" w14:textId="77777777" w:rsidR="00B70389" w:rsidRDefault="00692C8B">
      <w:pPr>
        <w:numPr>
          <w:ilvl w:val="0"/>
          <w:numId w:val="8"/>
        </w:numPr>
        <w:spacing w:after="105"/>
        <w:ind w:left="610" w:right="166" w:hanging="567"/>
      </w:pPr>
      <w:r>
        <w:t xml:space="preserve">students are aware of the expectations of the exam – reading time, writing time, equipment allowed/not allowed  </w:t>
      </w:r>
    </w:p>
    <w:p w14:paraId="025C9B5D" w14:textId="77777777" w:rsidR="00B70389" w:rsidRDefault="00692C8B">
      <w:pPr>
        <w:numPr>
          <w:ilvl w:val="0"/>
          <w:numId w:val="8"/>
        </w:numPr>
        <w:spacing w:after="106"/>
        <w:ind w:left="610" w:right="166" w:hanging="567"/>
      </w:pPr>
      <w:r>
        <w:lastRenderedPageBreak/>
        <w:t xml:space="preserve">active content input into the development of the exams as well as supporting the staff member/s responsible for the exam so that the production of the exam meets the timeline  </w:t>
      </w:r>
    </w:p>
    <w:p w14:paraId="35C0FB54" w14:textId="77777777" w:rsidR="00B70389" w:rsidRDefault="00692C8B">
      <w:pPr>
        <w:numPr>
          <w:ilvl w:val="0"/>
          <w:numId w:val="8"/>
        </w:numPr>
        <w:spacing w:after="106"/>
        <w:ind w:left="610" w:right="166" w:hanging="567"/>
      </w:pPr>
      <w:r>
        <w:t xml:space="preserve">students who have been deemed via the Modified Assessment Policy, as requiring modified work, are confirmed and exams are included for each relevant class by the teacher of that class  </w:t>
      </w:r>
    </w:p>
    <w:p w14:paraId="4776965E" w14:textId="77777777" w:rsidR="00B70389" w:rsidRDefault="00692C8B">
      <w:pPr>
        <w:numPr>
          <w:ilvl w:val="0"/>
          <w:numId w:val="8"/>
        </w:numPr>
        <w:ind w:left="610" w:right="166" w:hanging="567"/>
      </w:pPr>
      <w:r>
        <w:t xml:space="preserve">the staff member/s responsible for the exam is provided with accurate class information (numbers) in a timely manner  </w:t>
      </w:r>
    </w:p>
    <w:p w14:paraId="2B735E41" w14:textId="77777777" w:rsidR="00B70389" w:rsidRDefault="00692C8B">
      <w:pPr>
        <w:numPr>
          <w:ilvl w:val="0"/>
          <w:numId w:val="8"/>
        </w:numPr>
        <w:spacing w:after="153"/>
        <w:ind w:left="610" w:right="166" w:hanging="567"/>
      </w:pPr>
      <w:r>
        <w:t xml:space="preserve">where possible, following correction of exams, subject teachers must moderate the exams to ensure consistency of marking and results   </w:t>
      </w:r>
    </w:p>
    <w:p w14:paraId="03F3AFBF" w14:textId="77777777" w:rsidR="00B70389" w:rsidRDefault="00692C8B">
      <w:pPr>
        <w:spacing w:after="78" w:line="259" w:lineRule="auto"/>
        <w:ind w:left="38"/>
        <w:jc w:val="left"/>
      </w:pPr>
      <w:r>
        <w:rPr>
          <w:b/>
          <w:i/>
          <w:color w:val="002060"/>
          <w:sz w:val="24"/>
        </w:rPr>
        <w:t xml:space="preserve">The Teacher/s responsible for study and relevant year level is required to ensure: </w:t>
      </w:r>
      <w:r>
        <w:t xml:space="preserve"> </w:t>
      </w:r>
    </w:p>
    <w:p w14:paraId="36A9D47B" w14:textId="77777777" w:rsidR="00B70389" w:rsidRDefault="00692C8B">
      <w:pPr>
        <w:numPr>
          <w:ilvl w:val="0"/>
          <w:numId w:val="8"/>
        </w:numPr>
        <w:ind w:left="610" w:right="166" w:hanging="567"/>
      </w:pPr>
      <w:r>
        <w:t xml:space="preserve">all year level/subject teachers are given the opportunity to have input into the exam  </w:t>
      </w:r>
    </w:p>
    <w:p w14:paraId="2C493EF6" w14:textId="77777777" w:rsidR="00B70389" w:rsidRDefault="00692C8B">
      <w:pPr>
        <w:numPr>
          <w:ilvl w:val="0"/>
          <w:numId w:val="8"/>
        </w:numPr>
        <w:ind w:left="610" w:right="166" w:hanging="567"/>
      </w:pPr>
      <w:r>
        <w:t xml:space="preserve">all relevant teachers are given the opportunity to see the final draft of the exam prior to printing  </w:t>
      </w:r>
    </w:p>
    <w:p w14:paraId="110139C3" w14:textId="77777777" w:rsidR="00B70389" w:rsidRDefault="00692C8B">
      <w:pPr>
        <w:numPr>
          <w:ilvl w:val="0"/>
          <w:numId w:val="8"/>
        </w:numPr>
        <w:ind w:left="610" w:right="166" w:hanging="567"/>
      </w:pPr>
      <w:r>
        <w:t xml:space="preserve">the cover sheet of each exam meets the guidelines as per the Learning, Assessment and Reporting Policy  </w:t>
      </w:r>
    </w:p>
    <w:p w14:paraId="7711B1DF" w14:textId="77777777" w:rsidR="00B70389" w:rsidRDefault="00692C8B">
      <w:pPr>
        <w:numPr>
          <w:ilvl w:val="0"/>
          <w:numId w:val="8"/>
        </w:numPr>
        <w:ind w:left="610" w:right="166" w:hanging="567"/>
      </w:pPr>
      <w:r>
        <w:t xml:space="preserve">all questions or images in the exam are created electronically   </w:t>
      </w:r>
    </w:p>
    <w:p w14:paraId="7CE1B583" w14:textId="77777777" w:rsidR="00B70389" w:rsidRDefault="00692C8B">
      <w:pPr>
        <w:numPr>
          <w:ilvl w:val="0"/>
          <w:numId w:val="8"/>
        </w:numPr>
        <w:ind w:left="610" w:right="166" w:hanging="567"/>
      </w:pPr>
      <w:r>
        <w:t xml:space="preserve">all marks for each question are clearly indicated on the exam  </w:t>
      </w:r>
    </w:p>
    <w:p w14:paraId="79FD6C61" w14:textId="77777777" w:rsidR="00B70389" w:rsidRDefault="00692C8B">
      <w:pPr>
        <w:numPr>
          <w:ilvl w:val="0"/>
          <w:numId w:val="8"/>
        </w:numPr>
        <w:spacing w:after="103"/>
        <w:ind w:left="610" w:right="166" w:hanging="567"/>
      </w:pPr>
      <w:r>
        <w:t xml:space="preserve">exam bags are prepared appropriately and clearly, including the Subject, Year Level, date and time of exam, class teacher and Home Group (where relevant), class list, lined paper (if required for students to complete the exam)  </w:t>
      </w:r>
    </w:p>
    <w:p w14:paraId="0A33C6F1" w14:textId="77777777" w:rsidR="00B70389" w:rsidRDefault="00692C8B">
      <w:pPr>
        <w:numPr>
          <w:ilvl w:val="0"/>
          <w:numId w:val="8"/>
        </w:numPr>
        <w:spacing w:after="103"/>
        <w:ind w:left="610" w:right="166" w:hanging="567"/>
      </w:pPr>
      <w:r>
        <w:t>that modified exam</w:t>
      </w:r>
      <w:r>
        <w:rPr>
          <w:color w:val="00B050"/>
        </w:rPr>
        <w:t>s</w:t>
      </w:r>
      <w:r>
        <w:t xml:space="preserve"> for relevant students are included in the package and clearly highlighted on the exam bag  </w:t>
      </w:r>
    </w:p>
    <w:p w14:paraId="7F63CF35" w14:textId="77777777" w:rsidR="00B70389" w:rsidRDefault="00692C8B">
      <w:pPr>
        <w:numPr>
          <w:ilvl w:val="0"/>
          <w:numId w:val="8"/>
        </w:numPr>
        <w:spacing w:after="257"/>
        <w:ind w:left="610" w:right="166" w:hanging="567"/>
      </w:pPr>
      <w:r>
        <w:t xml:space="preserve">all </w:t>
      </w:r>
      <w:proofErr w:type="gramStart"/>
      <w:r>
        <w:t>exams</w:t>
      </w:r>
      <w:proofErr w:type="gramEnd"/>
      <w:r>
        <w:t xml:space="preserve"> bags are deposited in the front office at least two working days prior to the exam  </w:t>
      </w:r>
    </w:p>
    <w:p w14:paraId="33112548" w14:textId="77777777" w:rsidR="00B70389" w:rsidRDefault="00692C8B">
      <w:pPr>
        <w:spacing w:after="96" w:line="259" w:lineRule="auto"/>
        <w:ind w:left="38"/>
        <w:jc w:val="left"/>
      </w:pPr>
      <w:r>
        <w:rPr>
          <w:b/>
          <w:color w:val="002060"/>
          <w:sz w:val="24"/>
        </w:rPr>
        <w:t>E</w:t>
      </w:r>
      <w:r>
        <w:rPr>
          <w:b/>
          <w:color w:val="002060"/>
          <w:sz w:val="19"/>
        </w:rPr>
        <w:t xml:space="preserve">XAMINATION </w:t>
      </w:r>
      <w:r>
        <w:rPr>
          <w:b/>
          <w:color w:val="002060"/>
          <w:sz w:val="24"/>
        </w:rPr>
        <w:t>P</w:t>
      </w:r>
      <w:r>
        <w:rPr>
          <w:b/>
          <w:color w:val="002060"/>
          <w:sz w:val="19"/>
        </w:rPr>
        <w:t xml:space="preserve">ARAMETERS </w:t>
      </w:r>
      <w:r>
        <w:rPr>
          <w:b/>
          <w:color w:val="002060"/>
          <w:sz w:val="24"/>
        </w:rPr>
        <w:t>–</w:t>
      </w:r>
      <w:r>
        <w:rPr>
          <w:b/>
          <w:color w:val="002060"/>
          <w:sz w:val="19"/>
        </w:rPr>
        <w:t xml:space="preserve"> </w:t>
      </w:r>
      <w:r>
        <w:rPr>
          <w:b/>
          <w:color w:val="002060"/>
          <w:sz w:val="24"/>
        </w:rPr>
        <w:t>R</w:t>
      </w:r>
      <w:r>
        <w:rPr>
          <w:b/>
          <w:color w:val="002060"/>
          <w:sz w:val="19"/>
        </w:rPr>
        <w:t xml:space="preserve">EADING </w:t>
      </w:r>
      <w:r>
        <w:rPr>
          <w:b/>
          <w:color w:val="002060"/>
          <w:sz w:val="24"/>
        </w:rPr>
        <w:t>&amp;</w:t>
      </w:r>
      <w:r>
        <w:rPr>
          <w:b/>
          <w:color w:val="002060"/>
          <w:sz w:val="19"/>
        </w:rPr>
        <w:t xml:space="preserve"> </w:t>
      </w:r>
      <w:r>
        <w:rPr>
          <w:b/>
          <w:color w:val="002060"/>
          <w:sz w:val="24"/>
        </w:rPr>
        <w:t>W</w:t>
      </w:r>
      <w:r>
        <w:rPr>
          <w:b/>
          <w:color w:val="002060"/>
          <w:sz w:val="19"/>
        </w:rPr>
        <w:t xml:space="preserve">RITING </w:t>
      </w:r>
      <w:r>
        <w:rPr>
          <w:b/>
          <w:color w:val="002060"/>
          <w:sz w:val="24"/>
        </w:rPr>
        <w:t>T</w:t>
      </w:r>
      <w:r>
        <w:rPr>
          <w:b/>
          <w:color w:val="002060"/>
          <w:sz w:val="19"/>
        </w:rPr>
        <w:t xml:space="preserve">IME </w:t>
      </w:r>
      <w:r>
        <w:rPr>
          <w:b/>
          <w:color w:val="002060"/>
          <w:sz w:val="24"/>
        </w:rPr>
        <w:t>A</w:t>
      </w:r>
      <w:r>
        <w:rPr>
          <w:b/>
          <w:color w:val="002060"/>
          <w:sz w:val="19"/>
        </w:rPr>
        <w:t>LLOCATION</w:t>
      </w:r>
      <w:r>
        <w:rPr>
          <w:b/>
          <w:color w:val="002060"/>
          <w:sz w:val="24"/>
        </w:rPr>
        <w:t xml:space="preserve"> </w:t>
      </w:r>
      <w:r>
        <w:t xml:space="preserve"> </w:t>
      </w:r>
    </w:p>
    <w:p w14:paraId="33D00CE7" w14:textId="77777777" w:rsidR="00B70389" w:rsidRDefault="00692C8B">
      <w:pPr>
        <w:numPr>
          <w:ilvl w:val="0"/>
          <w:numId w:val="8"/>
        </w:numPr>
        <w:ind w:left="610" w:right="166" w:hanging="567"/>
      </w:pPr>
      <w:r>
        <w:t xml:space="preserve">All Year 9 and 10 exams will have a </w:t>
      </w:r>
      <w:proofErr w:type="gramStart"/>
      <w:r>
        <w:t>10 minute</w:t>
      </w:r>
      <w:proofErr w:type="gramEnd"/>
      <w:r>
        <w:t xml:space="preserve"> reading time prior to writing</w:t>
      </w:r>
      <w:r>
        <w:rPr>
          <w:i/>
        </w:rPr>
        <w:t xml:space="preserve"> </w:t>
      </w:r>
      <w:r>
        <w:t xml:space="preserve"> </w:t>
      </w:r>
    </w:p>
    <w:p w14:paraId="4F8BDA46" w14:textId="77777777" w:rsidR="00B70389" w:rsidRDefault="00692C8B">
      <w:pPr>
        <w:numPr>
          <w:ilvl w:val="0"/>
          <w:numId w:val="8"/>
        </w:numPr>
        <w:spacing w:after="106"/>
        <w:ind w:left="610" w:right="166" w:hanging="567"/>
      </w:pPr>
      <w:r>
        <w:t xml:space="preserve">All Year 9 and 10 exams will </w:t>
      </w:r>
      <w:proofErr w:type="gramStart"/>
      <w:r>
        <w:t>be have</w:t>
      </w:r>
      <w:proofErr w:type="gramEnd"/>
      <w:r>
        <w:t xml:space="preserve"> 90 minutes of writing time, with the exception of Year 10 English and EAL which will have 120 minutes writing time in Semester Two</w:t>
      </w:r>
      <w:r>
        <w:rPr>
          <w:i/>
        </w:rPr>
        <w:t xml:space="preserve"> </w:t>
      </w:r>
      <w:r>
        <w:t xml:space="preserve"> </w:t>
      </w:r>
    </w:p>
    <w:p w14:paraId="43419FE6" w14:textId="77777777" w:rsidR="00B70389" w:rsidRDefault="00692C8B">
      <w:pPr>
        <w:numPr>
          <w:ilvl w:val="0"/>
          <w:numId w:val="8"/>
        </w:numPr>
        <w:ind w:left="610" w:right="166" w:hanging="567"/>
      </w:pPr>
      <w:r>
        <w:t>Year 11 English, EAL and Literature exams will have 15 minutes reading time prior to writing</w:t>
      </w:r>
      <w:r>
        <w:rPr>
          <w:i/>
        </w:rPr>
        <w:t xml:space="preserve"> </w:t>
      </w:r>
      <w:r>
        <w:t xml:space="preserve"> </w:t>
      </w:r>
    </w:p>
    <w:p w14:paraId="47A006AF" w14:textId="77777777" w:rsidR="00B70389" w:rsidRDefault="00692C8B">
      <w:pPr>
        <w:numPr>
          <w:ilvl w:val="0"/>
          <w:numId w:val="8"/>
        </w:numPr>
        <w:spacing w:after="100"/>
        <w:ind w:left="610" w:right="166" w:hanging="567"/>
      </w:pPr>
      <w:r>
        <w:t>Year 11 English, EAL and Literature exams will have 120 minutes writing time in Semester One and 180 minutes of writing time in Semester Two</w:t>
      </w:r>
      <w:r>
        <w:rPr>
          <w:i/>
        </w:rPr>
        <w:t xml:space="preserve"> </w:t>
      </w:r>
      <w:r>
        <w:t xml:space="preserve"> </w:t>
      </w:r>
    </w:p>
    <w:p w14:paraId="612D3007" w14:textId="77777777" w:rsidR="00B70389" w:rsidRDefault="00692C8B">
      <w:pPr>
        <w:numPr>
          <w:ilvl w:val="0"/>
          <w:numId w:val="8"/>
        </w:numPr>
        <w:ind w:left="610" w:right="166" w:hanging="567"/>
      </w:pPr>
      <w:r>
        <w:t>Year 11 Exams (excluding English, EAL and Literature) will have 10 minutes reading time prior to writing</w:t>
      </w:r>
      <w:r>
        <w:rPr>
          <w:i/>
        </w:rPr>
        <w:t xml:space="preserve"> </w:t>
      </w:r>
      <w:r>
        <w:t xml:space="preserve"> </w:t>
      </w:r>
    </w:p>
    <w:p w14:paraId="1D986F30" w14:textId="77777777" w:rsidR="00B70389" w:rsidRDefault="00692C8B">
      <w:pPr>
        <w:numPr>
          <w:ilvl w:val="0"/>
          <w:numId w:val="8"/>
        </w:numPr>
        <w:spacing w:after="36"/>
        <w:ind w:left="610" w:right="166" w:hanging="567"/>
      </w:pPr>
      <w:r>
        <w:t>Year 11 Exams (excluding English, EAL and Literature) will have 90 minutes of writing time</w:t>
      </w:r>
      <w:r>
        <w:rPr>
          <w:i/>
        </w:rPr>
        <w:t xml:space="preserve"> </w:t>
      </w:r>
      <w:r>
        <w:t xml:space="preserve"> </w:t>
      </w:r>
    </w:p>
    <w:p w14:paraId="7BEE3477" w14:textId="77777777" w:rsidR="00B70389" w:rsidRDefault="00692C8B">
      <w:pPr>
        <w:numPr>
          <w:ilvl w:val="0"/>
          <w:numId w:val="8"/>
        </w:numPr>
        <w:spacing w:after="191"/>
        <w:ind w:left="610" w:right="166" w:hanging="567"/>
      </w:pPr>
      <w:r>
        <w:t>All Year 12 Indicative Exams will have 15 minutes reading time, irrespective of length of the exam</w:t>
      </w:r>
      <w:r>
        <w:rPr>
          <w:i/>
        </w:rPr>
        <w:t xml:space="preserve"> </w:t>
      </w:r>
      <w:r>
        <w:rPr>
          <w:noProof/>
        </w:rPr>
        <mc:AlternateContent>
          <mc:Choice Requires="wpg">
            <w:drawing>
              <wp:inline distT="0" distB="0" distL="0" distR="0" wp14:anchorId="6389B40E" wp14:editId="34CD6AB6">
                <wp:extent cx="179832" cy="185928"/>
                <wp:effectExtent l="0" t="0" r="0" b="0"/>
                <wp:docPr id="37419" name="Group 37419"/>
                <wp:cNvGraphicFramePr/>
                <a:graphic xmlns:a="http://schemas.openxmlformats.org/drawingml/2006/main">
                  <a:graphicData uri="http://schemas.microsoft.com/office/word/2010/wordprocessingGroup">
                    <wpg:wgp>
                      <wpg:cNvGrpSpPr/>
                      <wpg:grpSpPr>
                        <a:xfrm>
                          <a:off x="0" y="0"/>
                          <a:ext cx="179832" cy="185928"/>
                          <a:chOff x="0" y="0"/>
                          <a:chExt cx="179832" cy="185928"/>
                        </a:xfrm>
                      </wpg:grpSpPr>
                      <pic:pic xmlns:pic="http://schemas.openxmlformats.org/drawingml/2006/picture">
                        <pic:nvPicPr>
                          <pic:cNvPr id="2798" name="Picture 2798"/>
                          <pic:cNvPicPr/>
                        </pic:nvPicPr>
                        <pic:blipFill>
                          <a:blip r:embed="rId22"/>
                          <a:stretch>
                            <a:fillRect/>
                          </a:stretch>
                        </pic:blipFill>
                        <pic:spPr>
                          <a:xfrm>
                            <a:off x="0" y="0"/>
                            <a:ext cx="179832" cy="185928"/>
                          </a:xfrm>
                          <a:prstGeom prst="rect">
                            <a:avLst/>
                          </a:prstGeom>
                        </pic:spPr>
                      </pic:pic>
                      <wps:wsp>
                        <wps:cNvPr id="2799" name="Rectangle 2799"/>
                        <wps:cNvSpPr/>
                        <wps:spPr>
                          <a:xfrm>
                            <a:off x="89916" y="23988"/>
                            <a:ext cx="51809" cy="207921"/>
                          </a:xfrm>
                          <a:prstGeom prst="rect">
                            <a:avLst/>
                          </a:prstGeom>
                          <a:ln>
                            <a:noFill/>
                          </a:ln>
                        </wps:spPr>
                        <wps:txbx>
                          <w:txbxContent>
                            <w:p w14:paraId="5405849E" w14:textId="77777777" w:rsidR="00B70389" w:rsidRDefault="00692C8B">
                              <w:pPr>
                                <w:spacing w:after="160" w:line="259" w:lineRule="auto"/>
                                <w:ind w:left="0" w:firstLine="0"/>
                                <w:jc w:val="left"/>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389B40E" id="Group 37419" o:spid="_x0000_s1039" style="width:14.15pt;height:14.65pt;mso-position-horizontal-relative:char;mso-position-vertical-relative:line" coordsize="179832,185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">
                <v:shape id="Picture 2798" o:spid="_x0000_s1040" type="#_x0000_t75" style="position:absolute;width:179832;height:185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">
                  <v:imagedata r:id="rId23" o:title=""/>
                </v:shape>
                <v:rect id="Rectangle 2799" o:spid="_x0000_s1041" style="position:absolute;left:89916;top:23988;width:51809;height:207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" filled="f" stroked="f">
                  <v:textbox inset="0,0,0,0">
                    <w:txbxContent>
                      <w:p w14:paraId="5405849E" w14:textId="77777777" w:rsidR="00B70389" w:rsidRDefault="00692C8B">
                        <w:pPr>
                          <w:spacing w:after="160" w:line="259" w:lineRule="auto"/>
                          <w:ind w:left="0" w:firstLine="0"/>
                          <w:jc w:val="left"/>
                        </w:pPr>
                        <w:r>
                          <w:rPr>
                            <w:rFonts w:ascii="Arial" w:eastAsia="Arial" w:hAnsi="Arial" w:cs="Arial"/>
                          </w:rPr>
                          <w:t xml:space="preserve"> </w:t>
                        </w:r>
                      </w:p>
                    </w:txbxContent>
                  </v:textbox>
                </v:rect>
                <w10:anchorlock/>
              </v:group>
            </w:pict>
          </mc:Fallback>
        </mc:AlternateContent>
      </w:r>
      <w:r>
        <w:rPr>
          <w:rFonts w:ascii="Arial" w:eastAsia="Arial" w:hAnsi="Arial" w:cs="Arial"/>
        </w:rPr>
        <w:t xml:space="preserve"> </w:t>
      </w:r>
      <w:r>
        <w:t>No highlighting during reading time</w:t>
      </w:r>
      <w:r>
        <w:rPr>
          <w:i/>
        </w:rPr>
        <w:t xml:space="preserve"> </w:t>
      </w:r>
      <w:r>
        <w:t xml:space="preserve"> </w:t>
      </w:r>
    </w:p>
    <w:p w14:paraId="7C5FA3A0" w14:textId="77777777" w:rsidR="00B70389" w:rsidRDefault="00692C8B">
      <w:pPr>
        <w:spacing w:after="47" w:line="259" w:lineRule="auto"/>
        <w:ind w:left="38"/>
        <w:jc w:val="left"/>
      </w:pPr>
      <w:r>
        <w:rPr>
          <w:b/>
          <w:i/>
          <w:color w:val="002060"/>
          <w:sz w:val="24"/>
        </w:rPr>
        <w:t xml:space="preserve">The Strategic Operations Leader is required to: </w:t>
      </w:r>
      <w:r>
        <w:t xml:space="preserve"> </w:t>
      </w:r>
    </w:p>
    <w:p w14:paraId="7C152EA0" w14:textId="77777777" w:rsidR="00B70389" w:rsidRDefault="00692C8B">
      <w:pPr>
        <w:numPr>
          <w:ilvl w:val="0"/>
          <w:numId w:val="8"/>
        </w:numPr>
        <w:ind w:left="610" w:right="166" w:hanging="567"/>
      </w:pPr>
      <w:r>
        <w:t xml:space="preserve">Produce an exam timetable for semester exams that meet the time allocation indicated in the Examination Parameter – Reading &amp; Writing Time Allocation  </w:t>
      </w:r>
    </w:p>
    <w:p w14:paraId="53AAB9EB" w14:textId="77777777" w:rsidR="00B70389" w:rsidRDefault="00692C8B">
      <w:pPr>
        <w:numPr>
          <w:ilvl w:val="0"/>
          <w:numId w:val="8"/>
        </w:numPr>
        <w:ind w:left="610" w:right="166" w:hanging="567"/>
      </w:pPr>
      <w:r>
        <w:t xml:space="preserve">Ensure teachers are allocated a time to supervise exams commensurate with the time they have ‘lost’ in terms of classroom teaching  </w:t>
      </w:r>
    </w:p>
    <w:p w14:paraId="57AB47B5" w14:textId="77777777" w:rsidR="00B70389" w:rsidRDefault="00692C8B">
      <w:pPr>
        <w:numPr>
          <w:ilvl w:val="0"/>
          <w:numId w:val="8"/>
        </w:numPr>
        <w:ind w:left="610" w:right="166" w:hanging="567"/>
      </w:pPr>
      <w:r>
        <w:t xml:space="preserve">Ensure the Examination Timetable is distributed to staff at least two weeks prior to the relevant exam week  </w:t>
      </w:r>
    </w:p>
    <w:p w14:paraId="60EAD4B3" w14:textId="77777777" w:rsidR="00B70389" w:rsidRDefault="00692C8B">
      <w:pPr>
        <w:numPr>
          <w:ilvl w:val="0"/>
          <w:numId w:val="8"/>
        </w:numPr>
        <w:spacing w:after="120"/>
        <w:ind w:left="610" w:right="166" w:hanging="567"/>
      </w:pPr>
      <w:r>
        <w:t xml:space="preserve">Ensure the Examination Timetable is entered on Compass for all staff and students </w:t>
      </w:r>
      <w:r>
        <w:rPr>
          <w:b/>
          <w:color w:val="002060"/>
        </w:rPr>
        <w:t xml:space="preserve"> </w:t>
      </w:r>
      <w:r>
        <w:t xml:space="preserve"> </w:t>
      </w:r>
    </w:p>
    <w:p w14:paraId="2BEED116" w14:textId="77777777" w:rsidR="00B70389" w:rsidRDefault="00692C8B">
      <w:pPr>
        <w:spacing w:after="6" w:line="259" w:lineRule="auto"/>
        <w:ind w:left="58" w:firstLine="0"/>
        <w:jc w:val="left"/>
      </w:pPr>
      <w:r>
        <w:rPr>
          <w:b/>
          <w:color w:val="002060"/>
          <w:sz w:val="28"/>
        </w:rPr>
        <w:t xml:space="preserve"> </w:t>
      </w:r>
      <w:r>
        <w:t xml:space="preserve"> </w:t>
      </w:r>
    </w:p>
    <w:p w14:paraId="03D80EB7" w14:textId="77777777" w:rsidR="00B70389" w:rsidRDefault="00692C8B">
      <w:pPr>
        <w:spacing w:after="58" w:line="259" w:lineRule="auto"/>
        <w:ind w:left="38"/>
        <w:jc w:val="left"/>
      </w:pPr>
      <w:r>
        <w:rPr>
          <w:b/>
          <w:color w:val="002060"/>
          <w:sz w:val="24"/>
        </w:rPr>
        <w:lastRenderedPageBreak/>
        <w:t>E</w:t>
      </w:r>
      <w:r>
        <w:rPr>
          <w:b/>
          <w:color w:val="002060"/>
          <w:sz w:val="19"/>
        </w:rPr>
        <w:t xml:space="preserve">XAMINATION </w:t>
      </w:r>
      <w:r>
        <w:rPr>
          <w:b/>
          <w:color w:val="002060"/>
          <w:sz w:val="24"/>
        </w:rPr>
        <w:t>S</w:t>
      </w:r>
      <w:r>
        <w:rPr>
          <w:b/>
          <w:color w:val="002060"/>
          <w:sz w:val="19"/>
        </w:rPr>
        <w:t>UPERVISION</w:t>
      </w:r>
      <w:r>
        <w:rPr>
          <w:b/>
          <w:color w:val="002060"/>
          <w:sz w:val="24"/>
        </w:rPr>
        <w:t xml:space="preserve"> </w:t>
      </w:r>
      <w:r>
        <w:t xml:space="preserve"> </w:t>
      </w:r>
    </w:p>
    <w:p w14:paraId="12B92E2B" w14:textId="77777777" w:rsidR="00B70389" w:rsidRDefault="00692C8B">
      <w:pPr>
        <w:spacing w:after="78" w:line="259" w:lineRule="auto"/>
        <w:ind w:left="38"/>
        <w:jc w:val="left"/>
      </w:pPr>
      <w:r>
        <w:rPr>
          <w:b/>
          <w:i/>
          <w:color w:val="002060"/>
          <w:sz w:val="24"/>
        </w:rPr>
        <w:t xml:space="preserve">All staff members are required to: </w:t>
      </w:r>
      <w:r>
        <w:t xml:space="preserve"> </w:t>
      </w:r>
    </w:p>
    <w:p w14:paraId="652CD720" w14:textId="77777777" w:rsidR="00B70389" w:rsidRDefault="00692C8B">
      <w:pPr>
        <w:numPr>
          <w:ilvl w:val="0"/>
          <w:numId w:val="8"/>
        </w:numPr>
        <w:spacing w:after="158"/>
        <w:ind w:left="610" w:right="166" w:hanging="567"/>
      </w:pPr>
      <w:r>
        <w:t xml:space="preserve">Check the supervision roster each day during the exam periods  </w:t>
      </w:r>
    </w:p>
    <w:p w14:paraId="0445C69D" w14:textId="77777777" w:rsidR="00B70389" w:rsidRDefault="00692C8B">
      <w:pPr>
        <w:spacing w:after="78" w:line="259" w:lineRule="auto"/>
        <w:ind w:left="38"/>
        <w:jc w:val="left"/>
      </w:pPr>
      <w:r>
        <w:rPr>
          <w:b/>
          <w:i/>
          <w:color w:val="002060"/>
          <w:sz w:val="24"/>
        </w:rPr>
        <w:t xml:space="preserve">Nominated Period 1 Staff Member is required to: </w:t>
      </w:r>
      <w:r>
        <w:t xml:space="preserve"> </w:t>
      </w:r>
    </w:p>
    <w:p w14:paraId="03E11C4D" w14:textId="77777777" w:rsidR="00B70389" w:rsidRDefault="00692C8B">
      <w:pPr>
        <w:numPr>
          <w:ilvl w:val="0"/>
          <w:numId w:val="8"/>
        </w:numPr>
        <w:spacing w:after="155"/>
        <w:ind w:left="610" w:right="166" w:hanging="567"/>
      </w:pPr>
      <w:r>
        <w:t xml:space="preserve">Organise and ensure supervising staff mark the roll for allocated classes   </w:t>
      </w:r>
    </w:p>
    <w:p w14:paraId="6E077057" w14:textId="77777777" w:rsidR="00B70389" w:rsidRDefault="00692C8B">
      <w:pPr>
        <w:spacing w:after="78" w:line="259" w:lineRule="auto"/>
        <w:ind w:left="38"/>
        <w:jc w:val="left"/>
      </w:pPr>
      <w:r>
        <w:rPr>
          <w:b/>
          <w:i/>
          <w:color w:val="002060"/>
          <w:sz w:val="24"/>
        </w:rPr>
        <w:t xml:space="preserve">The Nominated Person/s in Charge of STARTING the exam is required to: </w:t>
      </w:r>
      <w:r>
        <w:t xml:space="preserve"> </w:t>
      </w:r>
    </w:p>
    <w:p w14:paraId="2E6DA68D" w14:textId="77777777" w:rsidR="00B70389" w:rsidRDefault="00692C8B">
      <w:pPr>
        <w:numPr>
          <w:ilvl w:val="0"/>
          <w:numId w:val="8"/>
        </w:numPr>
        <w:ind w:left="610" w:right="166" w:hanging="567"/>
      </w:pPr>
      <w:r>
        <w:t xml:space="preserve">Collect the exams from the front office   </w:t>
      </w:r>
    </w:p>
    <w:p w14:paraId="3F9B4D42" w14:textId="77777777" w:rsidR="00B70389" w:rsidRDefault="00692C8B">
      <w:pPr>
        <w:numPr>
          <w:ilvl w:val="0"/>
          <w:numId w:val="8"/>
        </w:numPr>
        <w:ind w:left="610" w:right="166" w:hanging="567"/>
      </w:pPr>
      <w:r>
        <w:t xml:space="preserve">Ensure lined paper is provided if required according to the instructions on the exam bag/s  </w:t>
      </w:r>
    </w:p>
    <w:p w14:paraId="43EFB53E" w14:textId="77777777" w:rsidR="00B70389" w:rsidRDefault="00692C8B">
      <w:pPr>
        <w:numPr>
          <w:ilvl w:val="0"/>
          <w:numId w:val="8"/>
        </w:numPr>
        <w:spacing w:after="102"/>
        <w:ind w:left="610" w:right="166" w:hanging="567"/>
      </w:pPr>
      <w:r>
        <w:t xml:space="preserve">Assign tasks of setting up the exam in the Drama Centre to staff allocated to set up, allowing for multiple study exams and relevant requirements  </w:t>
      </w:r>
    </w:p>
    <w:p w14:paraId="5E08E450" w14:textId="77777777" w:rsidR="00B70389" w:rsidRDefault="00692C8B">
      <w:pPr>
        <w:numPr>
          <w:ilvl w:val="0"/>
          <w:numId w:val="8"/>
        </w:numPr>
        <w:ind w:left="610" w:right="166" w:hanging="567"/>
      </w:pPr>
      <w:r>
        <w:t xml:space="preserve">Clearly state the expectations to students once they are seated  </w:t>
      </w:r>
    </w:p>
    <w:p w14:paraId="162BB445" w14:textId="77777777" w:rsidR="00B70389" w:rsidRDefault="00692C8B">
      <w:pPr>
        <w:numPr>
          <w:ilvl w:val="0"/>
          <w:numId w:val="8"/>
        </w:numPr>
        <w:ind w:left="610" w:right="166" w:hanging="567"/>
      </w:pPr>
      <w:r>
        <w:t xml:space="preserve">Clearly state the subject exam requirements (reading/writing times)  </w:t>
      </w:r>
    </w:p>
    <w:p w14:paraId="25AF816D" w14:textId="77777777" w:rsidR="00B70389" w:rsidRDefault="00692C8B">
      <w:pPr>
        <w:numPr>
          <w:ilvl w:val="0"/>
          <w:numId w:val="8"/>
        </w:numPr>
        <w:spacing w:after="155"/>
        <w:ind w:left="610" w:right="166" w:hanging="567"/>
      </w:pPr>
      <w:r>
        <w:t xml:space="preserve">Clearly announce when reading time begins and writing time begins  </w:t>
      </w:r>
    </w:p>
    <w:p w14:paraId="5904FB94" w14:textId="77777777" w:rsidR="00B70389" w:rsidRDefault="00692C8B">
      <w:pPr>
        <w:spacing w:after="78" w:line="259" w:lineRule="auto"/>
        <w:ind w:left="38"/>
        <w:jc w:val="left"/>
      </w:pPr>
      <w:r>
        <w:rPr>
          <w:b/>
          <w:i/>
          <w:color w:val="002060"/>
          <w:sz w:val="24"/>
        </w:rPr>
        <w:t xml:space="preserve">The Nominated Teachers responsible for line-up are required to: </w:t>
      </w:r>
      <w:r>
        <w:t xml:space="preserve"> </w:t>
      </w:r>
    </w:p>
    <w:p w14:paraId="2F343376" w14:textId="77777777" w:rsidR="00B70389" w:rsidRDefault="00692C8B">
      <w:pPr>
        <w:numPr>
          <w:ilvl w:val="0"/>
          <w:numId w:val="8"/>
        </w:numPr>
        <w:ind w:left="610" w:right="166" w:hanging="567"/>
      </w:pPr>
      <w:r>
        <w:t xml:space="preserve">Ensure students are informed of the study being examined so that students are organised accordingly outside of the Drama Centre – that is, in Home Group, in study or class groups  </w:t>
      </w:r>
    </w:p>
    <w:p w14:paraId="00A6EF6B" w14:textId="77777777" w:rsidR="00B70389" w:rsidRDefault="00692C8B">
      <w:pPr>
        <w:numPr>
          <w:ilvl w:val="0"/>
          <w:numId w:val="8"/>
        </w:numPr>
        <w:spacing w:after="103"/>
        <w:ind w:left="610" w:right="166" w:hanging="567"/>
      </w:pPr>
      <w:r>
        <w:t xml:space="preserve">Ensure students are aware of the equipment students are allowed/not allowed to bring </w:t>
      </w:r>
      <w:proofErr w:type="gramStart"/>
      <w:r>
        <w:t>in to</w:t>
      </w:r>
      <w:proofErr w:type="gramEnd"/>
      <w:r>
        <w:t xml:space="preserve"> the exam and check that students meet these expectations prior to allowing them to enter the Drama Centre  </w:t>
      </w:r>
    </w:p>
    <w:p w14:paraId="1F3B7C2B" w14:textId="77777777" w:rsidR="00B70389" w:rsidRDefault="00692C8B">
      <w:pPr>
        <w:numPr>
          <w:ilvl w:val="0"/>
          <w:numId w:val="8"/>
        </w:numPr>
        <w:spacing w:after="158"/>
        <w:ind w:left="610" w:right="166" w:hanging="567"/>
      </w:pPr>
      <w:r>
        <w:t xml:space="preserve">communicate with the supervising teachers responsible to ensure a smooth entrance </w:t>
      </w:r>
      <w:proofErr w:type="gramStart"/>
      <w:r>
        <w:t>in to</w:t>
      </w:r>
      <w:proofErr w:type="gramEnd"/>
      <w:r>
        <w:t xml:space="preserve"> the Drama Centre  </w:t>
      </w:r>
    </w:p>
    <w:p w14:paraId="48173C1D" w14:textId="77777777" w:rsidR="00B70389" w:rsidRDefault="00692C8B">
      <w:pPr>
        <w:spacing w:after="78" w:line="259" w:lineRule="auto"/>
        <w:ind w:left="38"/>
        <w:jc w:val="left"/>
      </w:pPr>
      <w:r>
        <w:rPr>
          <w:b/>
          <w:i/>
          <w:color w:val="002060"/>
          <w:sz w:val="24"/>
        </w:rPr>
        <w:t xml:space="preserve">Staff supervising an exam will: </w:t>
      </w:r>
      <w:r>
        <w:t xml:space="preserve"> </w:t>
      </w:r>
    </w:p>
    <w:p w14:paraId="3E69F63F" w14:textId="77777777" w:rsidR="00B70389" w:rsidRDefault="00692C8B">
      <w:pPr>
        <w:numPr>
          <w:ilvl w:val="0"/>
          <w:numId w:val="8"/>
        </w:numPr>
        <w:ind w:left="610" w:right="166" w:hanging="567"/>
      </w:pPr>
      <w:r>
        <w:t xml:space="preserve">Be proactive in their supervision of students during the exam  </w:t>
      </w:r>
    </w:p>
    <w:p w14:paraId="0218989F" w14:textId="77777777" w:rsidR="00B70389" w:rsidRDefault="00692C8B">
      <w:pPr>
        <w:numPr>
          <w:ilvl w:val="0"/>
          <w:numId w:val="8"/>
        </w:numPr>
        <w:ind w:left="610" w:right="166" w:hanging="567"/>
      </w:pPr>
      <w:r>
        <w:t xml:space="preserve">NOT take laptops into the exam  </w:t>
      </w:r>
    </w:p>
    <w:p w14:paraId="04A3B50D" w14:textId="77777777" w:rsidR="00B70389" w:rsidRDefault="00692C8B">
      <w:pPr>
        <w:numPr>
          <w:ilvl w:val="0"/>
          <w:numId w:val="8"/>
        </w:numPr>
        <w:ind w:left="610" w:right="166" w:hanging="567"/>
      </w:pPr>
      <w:r>
        <w:t xml:space="preserve">NOT do marking during the exam supervision  </w:t>
      </w:r>
    </w:p>
    <w:p w14:paraId="17656A6D" w14:textId="77777777" w:rsidR="00B70389" w:rsidRDefault="00692C8B">
      <w:pPr>
        <w:numPr>
          <w:ilvl w:val="0"/>
          <w:numId w:val="8"/>
        </w:numPr>
        <w:spacing w:after="103"/>
        <w:ind w:left="610" w:right="166" w:hanging="567"/>
      </w:pPr>
      <w:r>
        <w:t xml:space="preserve">Not give any student assistance with information relating to the content of the exam paper, </w:t>
      </w:r>
      <w:proofErr w:type="gramStart"/>
      <w:r>
        <w:t>e.g.</w:t>
      </w:r>
      <w:proofErr w:type="gramEnd"/>
      <w:r>
        <w:t xml:space="preserve"> definition of words, interpretations or questions, this includes reading the question to the student  </w:t>
      </w:r>
    </w:p>
    <w:p w14:paraId="28B092A2" w14:textId="77777777" w:rsidR="00B70389" w:rsidRDefault="00692C8B">
      <w:pPr>
        <w:numPr>
          <w:ilvl w:val="0"/>
          <w:numId w:val="8"/>
        </w:numPr>
        <w:ind w:left="610" w:right="166" w:hanging="567"/>
      </w:pPr>
      <w:r>
        <w:t xml:space="preserve">Enforce the expectations according to the exam requirements and the Student Code of Behaviour  </w:t>
      </w:r>
    </w:p>
    <w:p w14:paraId="18F6208A" w14:textId="77777777" w:rsidR="00B70389" w:rsidRDefault="00692C8B">
      <w:pPr>
        <w:numPr>
          <w:ilvl w:val="0"/>
          <w:numId w:val="8"/>
        </w:numPr>
        <w:ind w:left="610" w:right="166" w:hanging="567"/>
      </w:pPr>
      <w:r>
        <w:t xml:space="preserve">Remain in the Drama Centre until the replacement supervisor has arrived  </w:t>
      </w:r>
    </w:p>
    <w:p w14:paraId="354B1B7F" w14:textId="77777777" w:rsidR="00B70389" w:rsidRDefault="00692C8B">
      <w:pPr>
        <w:numPr>
          <w:ilvl w:val="0"/>
          <w:numId w:val="8"/>
        </w:numPr>
        <w:spacing w:after="160"/>
        <w:ind w:left="610" w:right="166" w:hanging="567"/>
      </w:pPr>
      <w:r>
        <w:t xml:space="preserve">Ensure the Drama Centre is left in readiness for the next exam  </w:t>
      </w:r>
    </w:p>
    <w:p w14:paraId="1D6AB2AA" w14:textId="77777777" w:rsidR="00B70389" w:rsidRDefault="00692C8B">
      <w:pPr>
        <w:spacing w:after="78" w:line="259" w:lineRule="auto"/>
        <w:ind w:left="38"/>
        <w:jc w:val="left"/>
      </w:pPr>
      <w:r>
        <w:rPr>
          <w:b/>
          <w:i/>
          <w:color w:val="002060"/>
          <w:sz w:val="24"/>
        </w:rPr>
        <w:t xml:space="preserve">The Nominated Person in Charge of FINISHING the exam is required to: </w:t>
      </w:r>
      <w:r>
        <w:t xml:space="preserve"> </w:t>
      </w:r>
    </w:p>
    <w:p w14:paraId="2154E596" w14:textId="77777777" w:rsidR="00B70389" w:rsidRDefault="00692C8B">
      <w:pPr>
        <w:numPr>
          <w:ilvl w:val="0"/>
          <w:numId w:val="8"/>
        </w:numPr>
        <w:ind w:left="610" w:right="166" w:hanging="567"/>
      </w:pPr>
      <w:r>
        <w:t xml:space="preserve">Inform students of the last five minutes of writing  </w:t>
      </w:r>
    </w:p>
    <w:p w14:paraId="50F861B4" w14:textId="77777777" w:rsidR="00B70389" w:rsidRDefault="00692C8B">
      <w:pPr>
        <w:numPr>
          <w:ilvl w:val="0"/>
          <w:numId w:val="8"/>
        </w:numPr>
        <w:ind w:left="610" w:right="166" w:hanging="567"/>
      </w:pPr>
      <w:r>
        <w:t xml:space="preserve">Inform students of ‘pens down’ at end of exam  </w:t>
      </w:r>
    </w:p>
    <w:p w14:paraId="63C90D0B" w14:textId="77777777" w:rsidR="00B70389" w:rsidRDefault="00692C8B">
      <w:pPr>
        <w:numPr>
          <w:ilvl w:val="0"/>
          <w:numId w:val="8"/>
        </w:numPr>
        <w:ind w:left="610" w:right="166" w:hanging="567"/>
      </w:pPr>
      <w:r>
        <w:t xml:space="preserve">Organise teachers for the orderly collection of exams prior to dismissing the students   </w:t>
      </w:r>
    </w:p>
    <w:p w14:paraId="33064EA4" w14:textId="77777777" w:rsidR="00B70389" w:rsidRDefault="00692C8B">
      <w:pPr>
        <w:numPr>
          <w:ilvl w:val="0"/>
          <w:numId w:val="8"/>
        </w:numPr>
        <w:spacing w:after="237"/>
        <w:ind w:left="610" w:right="166" w:hanging="567"/>
      </w:pPr>
      <w:r>
        <w:t xml:space="preserve">Organise the orderly exiting of students from the Drama Centre  </w:t>
      </w:r>
    </w:p>
    <w:p w14:paraId="1403B5C9" w14:textId="77777777" w:rsidR="00B70389" w:rsidRDefault="00692C8B">
      <w:pPr>
        <w:spacing w:after="78" w:line="259" w:lineRule="auto"/>
        <w:ind w:left="38"/>
        <w:jc w:val="left"/>
      </w:pPr>
      <w:r>
        <w:rPr>
          <w:b/>
          <w:i/>
          <w:color w:val="002060"/>
          <w:sz w:val="24"/>
        </w:rPr>
        <w:t xml:space="preserve">The Nominated Teachers in Charge of RETURNING the exams to the front office are required to: </w:t>
      </w:r>
      <w:r>
        <w:t xml:space="preserve"> </w:t>
      </w:r>
    </w:p>
    <w:p w14:paraId="6D618914" w14:textId="77777777" w:rsidR="00B70389" w:rsidRDefault="00692C8B">
      <w:pPr>
        <w:numPr>
          <w:ilvl w:val="0"/>
          <w:numId w:val="8"/>
        </w:numPr>
        <w:ind w:left="610" w:right="166" w:hanging="567"/>
      </w:pPr>
      <w:r>
        <w:t xml:space="preserve">Ensure orderly collection of exams and placement in the correct exam bag/s  </w:t>
      </w:r>
    </w:p>
    <w:p w14:paraId="51D4B2C9" w14:textId="77777777" w:rsidR="00B70389" w:rsidRDefault="00692C8B">
      <w:pPr>
        <w:numPr>
          <w:ilvl w:val="0"/>
          <w:numId w:val="8"/>
        </w:numPr>
        <w:ind w:left="610" w:right="166" w:hanging="567"/>
      </w:pPr>
      <w:r>
        <w:t xml:space="preserve">Organise the return of the completed exams to the front office  </w:t>
      </w:r>
    </w:p>
    <w:p w14:paraId="67DB9FDC" w14:textId="77777777" w:rsidR="00B70389" w:rsidRDefault="00692C8B">
      <w:pPr>
        <w:spacing w:after="3" w:line="356" w:lineRule="auto"/>
        <w:ind w:left="38" w:right="5330"/>
        <w:jc w:val="left"/>
      </w:pPr>
      <w:r>
        <w:rPr>
          <w:b/>
          <w:color w:val="002060"/>
          <w:sz w:val="24"/>
        </w:rPr>
        <w:lastRenderedPageBreak/>
        <w:t>P</w:t>
      </w:r>
      <w:r>
        <w:rPr>
          <w:b/>
          <w:color w:val="002060"/>
          <w:sz w:val="19"/>
        </w:rPr>
        <w:t xml:space="preserve">OST </w:t>
      </w:r>
      <w:r>
        <w:rPr>
          <w:b/>
          <w:color w:val="002060"/>
          <w:sz w:val="24"/>
        </w:rPr>
        <w:t>E</w:t>
      </w:r>
      <w:r>
        <w:rPr>
          <w:b/>
          <w:color w:val="002060"/>
          <w:sz w:val="19"/>
        </w:rPr>
        <w:t xml:space="preserve">XAM AND </w:t>
      </w:r>
      <w:r>
        <w:rPr>
          <w:b/>
          <w:color w:val="002060"/>
          <w:sz w:val="24"/>
        </w:rPr>
        <w:t>C</w:t>
      </w:r>
      <w:r>
        <w:rPr>
          <w:b/>
          <w:color w:val="002060"/>
          <w:sz w:val="19"/>
        </w:rPr>
        <w:t xml:space="preserve">ORRECTION OF </w:t>
      </w:r>
      <w:r>
        <w:rPr>
          <w:b/>
          <w:color w:val="002060"/>
          <w:sz w:val="24"/>
        </w:rPr>
        <w:t>E</w:t>
      </w:r>
      <w:r>
        <w:rPr>
          <w:b/>
          <w:color w:val="002060"/>
          <w:sz w:val="19"/>
        </w:rPr>
        <w:t>XAMS</w:t>
      </w:r>
      <w:r>
        <w:rPr>
          <w:b/>
          <w:color w:val="002060"/>
          <w:sz w:val="24"/>
        </w:rPr>
        <w:t xml:space="preserve"> </w:t>
      </w:r>
      <w:r>
        <w:rPr>
          <w:b/>
          <w:i/>
          <w:color w:val="002060"/>
          <w:sz w:val="24"/>
        </w:rPr>
        <w:t xml:space="preserve">Subject teachers of an exam will: </w:t>
      </w:r>
      <w:r>
        <w:t xml:space="preserve"> </w:t>
      </w:r>
    </w:p>
    <w:p w14:paraId="6F90A8C4" w14:textId="77777777" w:rsidR="00B70389" w:rsidRDefault="00692C8B">
      <w:pPr>
        <w:numPr>
          <w:ilvl w:val="0"/>
          <w:numId w:val="8"/>
        </w:numPr>
        <w:ind w:left="610" w:right="166" w:hanging="567"/>
      </w:pPr>
      <w:r>
        <w:t xml:space="preserve">Collect their class exams from the front office within one working day of the exam being completed  </w:t>
      </w:r>
    </w:p>
    <w:p w14:paraId="1BA74BFC" w14:textId="77777777" w:rsidR="00B70389" w:rsidRDefault="00692C8B">
      <w:pPr>
        <w:numPr>
          <w:ilvl w:val="0"/>
          <w:numId w:val="8"/>
        </w:numPr>
        <w:ind w:left="610" w:right="166" w:hanging="567"/>
      </w:pPr>
      <w:r>
        <w:t xml:space="preserve">Adhere to the agreed common marking scheme (see Preparation of Exam) when correcting the exams   </w:t>
      </w:r>
    </w:p>
    <w:p w14:paraId="7C1AC1DC" w14:textId="77777777" w:rsidR="00B70389" w:rsidRDefault="00692C8B">
      <w:pPr>
        <w:numPr>
          <w:ilvl w:val="0"/>
          <w:numId w:val="8"/>
        </w:numPr>
        <w:ind w:left="610" w:right="166" w:hanging="567"/>
      </w:pPr>
      <w:r>
        <w:t xml:space="preserve">Moderate sample exams prior to returning exams to students  </w:t>
      </w:r>
    </w:p>
    <w:p w14:paraId="298C016B" w14:textId="77777777" w:rsidR="00B70389" w:rsidRDefault="00692C8B">
      <w:pPr>
        <w:numPr>
          <w:ilvl w:val="0"/>
          <w:numId w:val="8"/>
        </w:numPr>
        <w:spacing w:after="103"/>
        <w:ind w:left="610" w:right="166" w:hanging="567"/>
      </w:pPr>
      <w:r>
        <w:t xml:space="preserve">Not return exam papers to students, nor reveal results to students until (at the earliest) the first class in the week following the examination period  </w:t>
      </w:r>
    </w:p>
    <w:p w14:paraId="7B1F404E" w14:textId="77777777" w:rsidR="00B70389" w:rsidRDefault="00692C8B">
      <w:pPr>
        <w:numPr>
          <w:ilvl w:val="0"/>
          <w:numId w:val="8"/>
        </w:numPr>
        <w:ind w:left="610" w:right="166" w:hanging="567"/>
      </w:pPr>
      <w:r>
        <w:t xml:space="preserve">Provide results to students before the end of the week following the exam  </w:t>
      </w:r>
    </w:p>
    <w:p w14:paraId="78F2F9C0" w14:textId="77777777" w:rsidR="00B70389" w:rsidRDefault="00692C8B">
      <w:pPr>
        <w:numPr>
          <w:ilvl w:val="0"/>
          <w:numId w:val="8"/>
        </w:numPr>
        <w:spacing w:after="235"/>
        <w:ind w:left="610" w:right="166" w:hanging="567"/>
      </w:pPr>
      <w:r>
        <w:t xml:space="preserve">Provide detailed feedback upon return of the exam results  </w:t>
      </w:r>
    </w:p>
    <w:p w14:paraId="1C64400D" w14:textId="77777777" w:rsidR="00B70389" w:rsidRDefault="00692C8B">
      <w:pPr>
        <w:spacing w:after="17" w:line="259" w:lineRule="auto"/>
        <w:ind w:left="38"/>
        <w:jc w:val="left"/>
      </w:pPr>
      <w:r>
        <w:rPr>
          <w:b/>
          <w:i/>
          <w:color w:val="002060"/>
          <w:sz w:val="24"/>
        </w:rPr>
        <w:t xml:space="preserve">Expectations of students during Exams.  </w:t>
      </w:r>
      <w:r>
        <w:t xml:space="preserve"> </w:t>
      </w:r>
    </w:p>
    <w:p w14:paraId="4CF9EB98" w14:textId="77777777" w:rsidR="00B70389" w:rsidRDefault="00692C8B">
      <w:pPr>
        <w:spacing w:after="0"/>
        <w:ind w:left="53" w:right="166"/>
      </w:pPr>
      <w:r>
        <w:t xml:space="preserve">All students are required to follow the Examination and Testing requirements outlined in the Lalor Secondary College Student Code of Behaviour during examinations and testing. Students who are unable to respect the rights of others and impact on other students to concentrate on the exam or test will be managed according to the process outlined in this document. All members of the school community should refer to this document for these steps.  </w:t>
      </w:r>
    </w:p>
    <w:p w14:paraId="07D8BA0C" w14:textId="232E6B65" w:rsidR="00B70389" w:rsidRDefault="00B70389" w:rsidP="00F40AFC">
      <w:pPr>
        <w:spacing w:after="14" w:line="259" w:lineRule="auto"/>
        <w:jc w:val="left"/>
      </w:pPr>
    </w:p>
    <w:p w14:paraId="46DADA1B" w14:textId="54EE2489" w:rsidR="003172BE" w:rsidRDefault="003172BE" w:rsidP="00F40AFC">
      <w:pPr>
        <w:spacing w:after="14" w:line="259" w:lineRule="auto"/>
        <w:jc w:val="left"/>
      </w:pPr>
    </w:p>
    <w:p w14:paraId="4EFC76BB" w14:textId="4663D167" w:rsidR="003172BE" w:rsidRDefault="003172BE" w:rsidP="00F40AFC">
      <w:pPr>
        <w:spacing w:after="14" w:line="259" w:lineRule="auto"/>
        <w:jc w:val="left"/>
      </w:pPr>
    </w:p>
    <w:p w14:paraId="7E6544B7" w14:textId="0E0A1AB1" w:rsidR="003172BE" w:rsidRDefault="003172BE" w:rsidP="00F40AFC">
      <w:pPr>
        <w:spacing w:after="14" w:line="259" w:lineRule="auto"/>
        <w:jc w:val="left"/>
      </w:pPr>
    </w:p>
    <w:p w14:paraId="34AEB5AB" w14:textId="2D7C31E5" w:rsidR="003172BE" w:rsidRDefault="003172BE" w:rsidP="00F40AFC">
      <w:pPr>
        <w:spacing w:after="14" w:line="259" w:lineRule="auto"/>
        <w:jc w:val="left"/>
      </w:pPr>
    </w:p>
    <w:p w14:paraId="1092F0B1" w14:textId="70286940" w:rsidR="003172BE" w:rsidRDefault="003172BE" w:rsidP="00F40AFC">
      <w:pPr>
        <w:spacing w:after="14" w:line="259" w:lineRule="auto"/>
        <w:jc w:val="left"/>
      </w:pPr>
    </w:p>
    <w:p w14:paraId="595AA9DE" w14:textId="06339FF7" w:rsidR="003172BE" w:rsidRDefault="003172BE" w:rsidP="00F40AFC">
      <w:pPr>
        <w:spacing w:after="14" w:line="259" w:lineRule="auto"/>
        <w:jc w:val="left"/>
      </w:pPr>
    </w:p>
    <w:p w14:paraId="058C72F1" w14:textId="78224178" w:rsidR="003172BE" w:rsidRDefault="003172BE" w:rsidP="00F40AFC">
      <w:pPr>
        <w:spacing w:after="14" w:line="259" w:lineRule="auto"/>
        <w:jc w:val="left"/>
      </w:pPr>
    </w:p>
    <w:p w14:paraId="55368218" w14:textId="2729A2F8" w:rsidR="003172BE" w:rsidRDefault="003172BE" w:rsidP="00F40AFC">
      <w:pPr>
        <w:spacing w:after="14" w:line="259" w:lineRule="auto"/>
        <w:jc w:val="left"/>
      </w:pPr>
    </w:p>
    <w:p w14:paraId="035DCC2E" w14:textId="406EAA26" w:rsidR="003172BE" w:rsidRDefault="003172BE" w:rsidP="00F40AFC">
      <w:pPr>
        <w:spacing w:after="14" w:line="259" w:lineRule="auto"/>
        <w:jc w:val="left"/>
      </w:pPr>
    </w:p>
    <w:p w14:paraId="70823870" w14:textId="4EBC0936" w:rsidR="003172BE" w:rsidRDefault="003172BE" w:rsidP="00F40AFC">
      <w:pPr>
        <w:spacing w:after="14" w:line="259" w:lineRule="auto"/>
        <w:jc w:val="left"/>
      </w:pPr>
    </w:p>
    <w:p w14:paraId="1EBA4572" w14:textId="6B06DE4F" w:rsidR="003172BE" w:rsidRDefault="003172BE" w:rsidP="00F40AFC">
      <w:pPr>
        <w:spacing w:after="14" w:line="259" w:lineRule="auto"/>
        <w:jc w:val="left"/>
      </w:pPr>
    </w:p>
    <w:p w14:paraId="018B69E0" w14:textId="5C695C83" w:rsidR="003172BE" w:rsidRDefault="003172BE" w:rsidP="00F40AFC">
      <w:pPr>
        <w:spacing w:after="14" w:line="259" w:lineRule="auto"/>
        <w:jc w:val="left"/>
      </w:pPr>
    </w:p>
    <w:p w14:paraId="510EF8E3" w14:textId="466F05F7" w:rsidR="003172BE" w:rsidRDefault="003172BE" w:rsidP="00F40AFC">
      <w:pPr>
        <w:spacing w:after="14" w:line="259" w:lineRule="auto"/>
        <w:jc w:val="left"/>
      </w:pPr>
    </w:p>
    <w:p w14:paraId="2C44A4FB" w14:textId="6079F943" w:rsidR="003172BE" w:rsidRDefault="003172BE" w:rsidP="00F40AFC">
      <w:pPr>
        <w:spacing w:after="14" w:line="259" w:lineRule="auto"/>
        <w:jc w:val="left"/>
      </w:pPr>
    </w:p>
    <w:p w14:paraId="425C7580" w14:textId="70149A7F" w:rsidR="003172BE" w:rsidRDefault="003172BE" w:rsidP="00F40AFC">
      <w:pPr>
        <w:spacing w:after="14" w:line="259" w:lineRule="auto"/>
        <w:jc w:val="left"/>
      </w:pPr>
    </w:p>
    <w:p w14:paraId="6177E2A9" w14:textId="4F3F5638" w:rsidR="003172BE" w:rsidRDefault="003172BE" w:rsidP="00F40AFC">
      <w:pPr>
        <w:spacing w:after="14" w:line="259" w:lineRule="auto"/>
        <w:jc w:val="left"/>
      </w:pPr>
    </w:p>
    <w:p w14:paraId="4BDB809A" w14:textId="3EE1811E" w:rsidR="003172BE" w:rsidRDefault="003172BE" w:rsidP="00F40AFC">
      <w:pPr>
        <w:spacing w:after="14" w:line="259" w:lineRule="auto"/>
        <w:jc w:val="left"/>
      </w:pPr>
    </w:p>
    <w:p w14:paraId="6C232853" w14:textId="1BCEDC7C" w:rsidR="003172BE" w:rsidRDefault="003172BE" w:rsidP="00F40AFC">
      <w:pPr>
        <w:spacing w:after="14" w:line="259" w:lineRule="auto"/>
        <w:jc w:val="left"/>
      </w:pPr>
    </w:p>
    <w:p w14:paraId="69ED3CEA" w14:textId="4D46BBDE" w:rsidR="003172BE" w:rsidRDefault="003172BE" w:rsidP="00F40AFC">
      <w:pPr>
        <w:spacing w:after="14" w:line="259" w:lineRule="auto"/>
        <w:jc w:val="left"/>
      </w:pPr>
    </w:p>
    <w:p w14:paraId="2DA20BD7" w14:textId="3CAD08ED" w:rsidR="003172BE" w:rsidRDefault="003172BE" w:rsidP="00F40AFC">
      <w:pPr>
        <w:spacing w:after="14" w:line="259" w:lineRule="auto"/>
        <w:jc w:val="left"/>
      </w:pPr>
    </w:p>
    <w:p w14:paraId="553C536C" w14:textId="06594296" w:rsidR="003172BE" w:rsidRDefault="003172BE" w:rsidP="00F40AFC">
      <w:pPr>
        <w:spacing w:after="14" w:line="259" w:lineRule="auto"/>
        <w:jc w:val="left"/>
      </w:pPr>
    </w:p>
    <w:p w14:paraId="295C1AA2" w14:textId="4D767DC9" w:rsidR="003172BE" w:rsidRDefault="003172BE" w:rsidP="00F40AFC">
      <w:pPr>
        <w:spacing w:after="14" w:line="259" w:lineRule="auto"/>
        <w:jc w:val="left"/>
      </w:pPr>
    </w:p>
    <w:p w14:paraId="55C4660E" w14:textId="6A8BFF59" w:rsidR="003172BE" w:rsidRDefault="003172BE" w:rsidP="00F40AFC">
      <w:pPr>
        <w:spacing w:after="14" w:line="259" w:lineRule="auto"/>
        <w:jc w:val="left"/>
      </w:pPr>
    </w:p>
    <w:p w14:paraId="17CFF87D" w14:textId="207C9041" w:rsidR="003172BE" w:rsidRDefault="003172BE" w:rsidP="00F40AFC">
      <w:pPr>
        <w:spacing w:after="14" w:line="259" w:lineRule="auto"/>
        <w:jc w:val="left"/>
      </w:pPr>
    </w:p>
    <w:p w14:paraId="65B6D3F8" w14:textId="77777777" w:rsidR="003172BE" w:rsidRDefault="003172BE" w:rsidP="00F40AFC">
      <w:pPr>
        <w:spacing w:after="14" w:line="259" w:lineRule="auto"/>
        <w:jc w:val="left"/>
      </w:pPr>
    </w:p>
    <w:p w14:paraId="20662133" w14:textId="77777777" w:rsidR="00B70389" w:rsidRDefault="00692C8B">
      <w:pPr>
        <w:spacing w:after="2" w:line="259" w:lineRule="auto"/>
        <w:ind w:left="0" w:right="55" w:firstLine="0"/>
        <w:jc w:val="center"/>
      </w:pPr>
      <w:r>
        <w:rPr>
          <w:b/>
          <w:sz w:val="32"/>
        </w:rPr>
        <w:t xml:space="preserve"> </w:t>
      </w:r>
    </w:p>
    <w:p w14:paraId="666A58A2" w14:textId="2A3131C2" w:rsidR="00B70389" w:rsidRDefault="009C397A">
      <w:pPr>
        <w:spacing w:after="6" w:line="259" w:lineRule="auto"/>
        <w:ind w:left="0" w:right="129" w:firstLine="0"/>
        <w:jc w:val="center"/>
      </w:pPr>
      <w:r>
        <w:rPr>
          <w:noProof/>
        </w:rPr>
        <w:lastRenderedPageBreak/>
        <w:drawing>
          <wp:anchor distT="0" distB="0" distL="114300" distR="114300" simplePos="0" relativeHeight="251667456" behindDoc="0" locked="0" layoutInCell="1" allowOverlap="1" wp14:anchorId="3093C832" wp14:editId="41A8ABF8">
            <wp:simplePos x="0" y="0"/>
            <wp:positionH relativeFrom="column">
              <wp:posOffset>5372100</wp:posOffset>
            </wp:positionH>
            <wp:positionV relativeFrom="paragraph">
              <wp:posOffset>0</wp:posOffset>
            </wp:positionV>
            <wp:extent cx="1037590" cy="1118451"/>
            <wp:effectExtent l="0" t="0" r="0" b="5715"/>
            <wp:wrapSquare wrapText="bothSides"/>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24">
                      <a:extLst>
                        <a:ext uri="{28A0092B-C50C-407E-A947-70E740481C1C}">
                          <a14:useLocalDpi xmlns:a14="http://schemas.microsoft.com/office/drawing/2010/main" val="0"/>
                        </a:ext>
                      </a:extLst>
                    </a:blip>
                    <a:stretch>
                      <a:fillRect/>
                    </a:stretch>
                  </pic:blipFill>
                  <pic:spPr>
                    <a:xfrm>
                      <a:off x="0" y="0"/>
                      <a:ext cx="1037590" cy="1118451"/>
                    </a:xfrm>
                    <a:prstGeom prst="rect">
                      <a:avLst/>
                    </a:prstGeom>
                  </pic:spPr>
                </pic:pic>
              </a:graphicData>
            </a:graphic>
            <wp14:sizeRelH relativeFrom="page">
              <wp14:pctWidth>0</wp14:pctWidth>
            </wp14:sizeRelH>
            <wp14:sizeRelV relativeFrom="page">
              <wp14:pctHeight>0</wp14:pctHeight>
            </wp14:sizeRelV>
          </wp:anchor>
        </w:drawing>
      </w:r>
      <w:r w:rsidR="00692C8B">
        <w:rPr>
          <w:b/>
          <w:sz w:val="32"/>
          <w:u w:val="single" w:color="000000"/>
        </w:rPr>
        <w:t>VCE Exam Cover Page</w:t>
      </w:r>
      <w:r w:rsidR="00692C8B">
        <w:rPr>
          <w:b/>
          <w:sz w:val="32"/>
        </w:rPr>
        <w:t xml:space="preserve"> </w:t>
      </w:r>
      <w:r w:rsidR="00692C8B">
        <w:t xml:space="preserve"> </w:t>
      </w:r>
    </w:p>
    <w:p w14:paraId="18D71B51" w14:textId="37A770E2" w:rsidR="00B70389" w:rsidRDefault="00692C8B">
      <w:pPr>
        <w:spacing w:after="4" w:line="255" w:lineRule="auto"/>
        <w:ind w:left="-5"/>
        <w:jc w:val="left"/>
      </w:pPr>
      <w:r>
        <w:rPr>
          <w:sz w:val="32"/>
        </w:rPr>
        <w:t xml:space="preserve">Lalor  </w:t>
      </w:r>
      <w:r>
        <w:t xml:space="preserve"> </w:t>
      </w:r>
    </w:p>
    <w:p w14:paraId="0F3FAB73" w14:textId="77777777" w:rsidR="00B70389" w:rsidRDefault="00692C8B">
      <w:pPr>
        <w:spacing w:after="28" w:line="255" w:lineRule="auto"/>
        <w:ind w:left="-5"/>
        <w:jc w:val="left"/>
      </w:pPr>
      <w:r>
        <w:rPr>
          <w:sz w:val="32"/>
        </w:rPr>
        <w:t xml:space="preserve">Secondary </w:t>
      </w:r>
      <w:r>
        <w:t xml:space="preserve"> </w:t>
      </w:r>
    </w:p>
    <w:p w14:paraId="18A11706" w14:textId="385D1719" w:rsidR="00B70389" w:rsidRDefault="00692C8B">
      <w:pPr>
        <w:tabs>
          <w:tab w:val="center" w:pos="4257"/>
        </w:tabs>
        <w:spacing w:after="4" w:line="255" w:lineRule="auto"/>
        <w:ind w:left="-15" w:firstLine="0"/>
        <w:jc w:val="left"/>
      </w:pPr>
      <w:proofErr w:type="gramStart"/>
      <w:r>
        <w:rPr>
          <w:sz w:val="32"/>
        </w:rPr>
        <w:t xml:space="preserve">College  </w:t>
      </w:r>
      <w:r>
        <w:rPr>
          <w:sz w:val="32"/>
        </w:rPr>
        <w:tab/>
      </w:r>
      <w:proofErr w:type="gramEnd"/>
      <w:r>
        <w:rPr>
          <w:sz w:val="32"/>
        </w:rPr>
        <w:t xml:space="preserve">Student Name: </w:t>
      </w:r>
      <w:r>
        <w:t xml:space="preserve"> </w:t>
      </w:r>
    </w:p>
    <w:p w14:paraId="76FCF627" w14:textId="77777777" w:rsidR="00B70389" w:rsidRDefault="00692C8B">
      <w:pPr>
        <w:spacing w:after="0" w:line="259" w:lineRule="auto"/>
        <w:ind w:left="14" w:firstLine="0"/>
        <w:jc w:val="right"/>
      </w:pPr>
      <w:r>
        <w:rPr>
          <w:noProof/>
        </w:rPr>
        <mc:AlternateContent>
          <mc:Choice Requires="wpg">
            <w:drawing>
              <wp:inline distT="0" distB="0" distL="0" distR="0" wp14:anchorId="478388A1" wp14:editId="1C1D7164">
                <wp:extent cx="4590415" cy="8636"/>
                <wp:effectExtent l="0" t="0" r="0" b="0"/>
                <wp:docPr id="37823" name="Group 37823"/>
                <wp:cNvGraphicFramePr/>
                <a:graphic xmlns:a="http://schemas.openxmlformats.org/drawingml/2006/main">
                  <a:graphicData uri="http://schemas.microsoft.com/office/word/2010/wordprocessingGroup">
                    <wpg:wgp>
                      <wpg:cNvGrpSpPr/>
                      <wpg:grpSpPr>
                        <a:xfrm>
                          <a:off x="0" y="0"/>
                          <a:ext cx="4590415" cy="8636"/>
                          <a:chOff x="0" y="0"/>
                          <a:chExt cx="4590415" cy="8636"/>
                        </a:xfrm>
                      </wpg:grpSpPr>
                      <wps:wsp>
                        <wps:cNvPr id="49013" name="Shape 49013"/>
                        <wps:cNvSpPr/>
                        <wps:spPr>
                          <a:xfrm>
                            <a:off x="0" y="0"/>
                            <a:ext cx="4590415" cy="9144"/>
                          </a:xfrm>
                          <a:custGeom>
                            <a:avLst/>
                            <a:gdLst/>
                            <a:ahLst/>
                            <a:cxnLst/>
                            <a:rect l="0" t="0" r="0" b="0"/>
                            <a:pathLst>
                              <a:path w="4590415" h="9144">
                                <a:moveTo>
                                  <a:pt x="0" y="0"/>
                                </a:moveTo>
                                <a:lnTo>
                                  <a:pt x="4590415" y="0"/>
                                </a:lnTo>
                                <a:lnTo>
                                  <a:pt x="459041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FE5B26" id="Group 37823" o:spid="_x0000_s1026" style="width:361.45pt;height:.7pt;mso-position-horizontal-relative:char;mso-position-vertical-relative:line" coordsize="459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">
                <v:shape id="Shape 49013" o:spid="_x0000_s1027" style="position:absolute;width:45904;height:91;visibility:visible;mso-wrap-style:square;v-text-anchor:top" coordsize="459041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" path="m,l4590415,r,9144l,9144,,e" fillcolor="black" stroked="f" strokeweight="0">
                  <v:stroke miterlimit="83231f" joinstyle="miter"/>
                  <v:path arrowok="t" textboxrect="0,0,4590415,9144"/>
                </v:shape>
                <w10:anchorlock/>
              </v:group>
            </w:pict>
          </mc:Fallback>
        </mc:AlternateContent>
      </w:r>
      <w:r>
        <w:t xml:space="preserve"> </w:t>
      </w:r>
    </w:p>
    <w:p w14:paraId="617C201D" w14:textId="16AA9C0C" w:rsidR="00B70389" w:rsidRDefault="00692C8B">
      <w:pPr>
        <w:spacing w:after="10" w:line="259" w:lineRule="auto"/>
        <w:ind w:left="14" w:firstLine="0"/>
        <w:jc w:val="left"/>
      </w:pPr>
      <w:r>
        <w:t xml:space="preserve">                               </w:t>
      </w:r>
      <w:r>
        <w:rPr>
          <w:b/>
          <w:sz w:val="32"/>
        </w:rPr>
        <w:t xml:space="preserve">HEALTH AND HUMAN DEVELOPMENT </w:t>
      </w:r>
      <w:r>
        <w:t xml:space="preserve"> </w:t>
      </w:r>
    </w:p>
    <w:p w14:paraId="71E8F2BE" w14:textId="77777777" w:rsidR="00B70389" w:rsidRDefault="00692C8B">
      <w:pPr>
        <w:pStyle w:val="Heading2"/>
        <w:ind w:left="10" w:right="149"/>
        <w:jc w:val="center"/>
      </w:pPr>
      <w:r>
        <w:rPr>
          <w:color w:val="000000"/>
          <w:sz w:val="32"/>
        </w:rPr>
        <w:t xml:space="preserve">UNIT 1 EXAM </w:t>
      </w:r>
      <w:r>
        <w:rPr>
          <w:b w:val="0"/>
          <w:color w:val="000000"/>
          <w:sz w:val="22"/>
        </w:rPr>
        <w:t xml:space="preserve"> </w:t>
      </w:r>
    </w:p>
    <w:p w14:paraId="10B546AE" w14:textId="77777777" w:rsidR="00B70389" w:rsidRDefault="00692C8B">
      <w:pPr>
        <w:spacing w:after="0" w:line="259" w:lineRule="auto"/>
        <w:ind w:left="19" w:firstLine="0"/>
        <w:jc w:val="center"/>
      </w:pPr>
      <w:r>
        <w:rPr>
          <w:b/>
          <w:sz w:val="26"/>
        </w:rPr>
        <w:t xml:space="preserve"> </w:t>
      </w:r>
      <w:r>
        <w:t xml:space="preserve"> </w:t>
      </w:r>
    </w:p>
    <w:p w14:paraId="15654B2B" w14:textId="77777777" w:rsidR="00B70389" w:rsidRDefault="00692C8B">
      <w:pPr>
        <w:spacing w:after="0" w:line="259" w:lineRule="auto"/>
        <w:ind w:left="10" w:right="149"/>
        <w:jc w:val="center"/>
      </w:pPr>
      <w:r>
        <w:rPr>
          <w:b/>
          <w:sz w:val="26"/>
        </w:rPr>
        <w:t xml:space="preserve">  JUNE 2018 </w:t>
      </w:r>
      <w:r>
        <w:t xml:space="preserve"> </w:t>
      </w:r>
    </w:p>
    <w:p w14:paraId="6A016ECF" w14:textId="77777777" w:rsidR="00B70389" w:rsidRDefault="00692C8B">
      <w:pPr>
        <w:spacing w:after="105" w:line="259" w:lineRule="auto"/>
        <w:ind w:left="4011" w:right="3343" w:hanging="26"/>
        <w:jc w:val="left"/>
      </w:pPr>
      <w:r>
        <w:rPr>
          <w:b/>
        </w:rPr>
        <w:t xml:space="preserve">Reading time: 10 </w:t>
      </w:r>
      <w:proofErr w:type="gramStart"/>
      <w:r>
        <w:rPr>
          <w:b/>
        </w:rPr>
        <w:t xml:space="preserve">minutes </w:t>
      </w:r>
      <w:r>
        <w:t xml:space="preserve"> </w:t>
      </w:r>
      <w:r>
        <w:rPr>
          <w:b/>
        </w:rPr>
        <w:t>Writing</w:t>
      </w:r>
      <w:proofErr w:type="gramEnd"/>
      <w:r>
        <w:rPr>
          <w:b/>
        </w:rPr>
        <w:t xml:space="preserve"> time: 90 minutes </w:t>
      </w:r>
      <w:r>
        <w:t xml:space="preserve"> </w:t>
      </w:r>
    </w:p>
    <w:p w14:paraId="5404F242" w14:textId="77777777" w:rsidR="00B70389" w:rsidRDefault="00692C8B">
      <w:pPr>
        <w:spacing w:after="0" w:line="259" w:lineRule="auto"/>
        <w:ind w:left="48" w:firstLine="0"/>
        <w:jc w:val="center"/>
      </w:pPr>
      <w:r>
        <w:rPr>
          <w:sz w:val="32"/>
        </w:rPr>
        <w:t xml:space="preserve"> </w:t>
      </w:r>
      <w:r>
        <w:t xml:space="preserve"> </w:t>
      </w:r>
    </w:p>
    <w:p w14:paraId="5CCEBFDE" w14:textId="77777777" w:rsidR="00B70389" w:rsidRDefault="00692C8B">
      <w:pPr>
        <w:pStyle w:val="Heading2"/>
        <w:ind w:left="10" w:right="154"/>
        <w:jc w:val="center"/>
      </w:pPr>
      <w:r>
        <w:rPr>
          <w:color w:val="000000"/>
          <w:sz w:val="32"/>
        </w:rPr>
        <w:t xml:space="preserve">QUESTION AND ANSWER BOOK </w:t>
      </w:r>
      <w:r>
        <w:rPr>
          <w:b w:val="0"/>
          <w:color w:val="000000"/>
          <w:sz w:val="22"/>
        </w:rPr>
        <w:t xml:space="preserve"> </w:t>
      </w:r>
    </w:p>
    <w:p w14:paraId="02A38517" w14:textId="77777777" w:rsidR="00B70389" w:rsidRDefault="00692C8B">
      <w:pPr>
        <w:spacing w:after="0" w:line="259" w:lineRule="auto"/>
        <w:ind w:left="0" w:right="144" w:firstLine="0"/>
        <w:jc w:val="center"/>
      </w:pPr>
      <w:r>
        <w:rPr>
          <w:b/>
        </w:rPr>
        <w:t>Structure of book</w:t>
      </w:r>
      <w:r>
        <w:rPr>
          <w:sz w:val="32"/>
        </w:rPr>
        <w:t xml:space="preserve"> </w:t>
      </w:r>
      <w:r>
        <w:t xml:space="preserve"> </w:t>
      </w:r>
    </w:p>
    <w:tbl>
      <w:tblPr>
        <w:tblStyle w:val="TableGrid"/>
        <w:tblW w:w="10774" w:type="dxa"/>
        <w:tblInd w:w="-714" w:type="dxa"/>
        <w:tblCellMar>
          <w:top w:w="68" w:type="dxa"/>
          <w:right w:w="115" w:type="dxa"/>
        </w:tblCellMar>
        <w:tblLook w:val="04A0" w:firstRow="1" w:lastRow="0" w:firstColumn="1" w:lastColumn="0" w:noHBand="0" w:noVBand="1"/>
      </w:tblPr>
      <w:tblGrid>
        <w:gridCol w:w="2694"/>
        <w:gridCol w:w="937"/>
        <w:gridCol w:w="1898"/>
        <w:gridCol w:w="2977"/>
        <w:gridCol w:w="2268"/>
      </w:tblGrid>
      <w:tr w:rsidR="00B70389" w14:paraId="31597331" w14:textId="77777777" w:rsidTr="00667B75">
        <w:trPr>
          <w:trHeight w:val="905"/>
        </w:trPr>
        <w:tc>
          <w:tcPr>
            <w:tcW w:w="2694" w:type="dxa"/>
            <w:tcBorders>
              <w:top w:val="single" w:sz="4" w:space="0" w:color="000000"/>
              <w:left w:val="single" w:sz="4" w:space="0" w:color="000000"/>
              <w:bottom w:val="single" w:sz="4" w:space="0" w:color="000000"/>
              <w:right w:val="nil"/>
            </w:tcBorders>
            <w:vAlign w:val="center"/>
          </w:tcPr>
          <w:p w14:paraId="563563E0" w14:textId="77777777" w:rsidR="00B70389" w:rsidRDefault="00692C8B">
            <w:pPr>
              <w:spacing w:after="0" w:line="259" w:lineRule="auto"/>
              <w:ind w:left="6" w:firstLine="0"/>
              <w:jc w:val="center"/>
            </w:pPr>
            <w:r>
              <w:rPr>
                <w:i/>
              </w:rPr>
              <w:t xml:space="preserve">Section </w:t>
            </w:r>
            <w:r>
              <w:t xml:space="preserve"> </w:t>
            </w:r>
          </w:p>
        </w:tc>
        <w:tc>
          <w:tcPr>
            <w:tcW w:w="937" w:type="dxa"/>
            <w:tcBorders>
              <w:top w:val="single" w:sz="4" w:space="0" w:color="000000"/>
              <w:left w:val="nil"/>
              <w:bottom w:val="single" w:sz="4" w:space="0" w:color="000000"/>
              <w:right w:val="nil"/>
            </w:tcBorders>
          </w:tcPr>
          <w:p w14:paraId="59455BC5" w14:textId="77777777" w:rsidR="00B70389" w:rsidRDefault="00B70389">
            <w:pPr>
              <w:spacing w:after="160" w:line="259" w:lineRule="auto"/>
              <w:ind w:left="0" w:firstLine="0"/>
              <w:jc w:val="left"/>
            </w:pPr>
          </w:p>
        </w:tc>
        <w:tc>
          <w:tcPr>
            <w:tcW w:w="1898" w:type="dxa"/>
            <w:tcBorders>
              <w:top w:val="single" w:sz="4" w:space="0" w:color="000000"/>
              <w:left w:val="nil"/>
              <w:bottom w:val="single" w:sz="4" w:space="0" w:color="000000"/>
              <w:right w:val="nil"/>
            </w:tcBorders>
            <w:vAlign w:val="center"/>
          </w:tcPr>
          <w:p w14:paraId="54DE8BC7" w14:textId="77777777" w:rsidR="00B70389" w:rsidRDefault="00692C8B">
            <w:pPr>
              <w:spacing w:after="0" w:line="259" w:lineRule="auto"/>
              <w:ind w:left="0" w:firstLine="0"/>
              <w:jc w:val="left"/>
            </w:pPr>
            <w:r>
              <w:rPr>
                <w:i/>
              </w:rPr>
              <w:t xml:space="preserve">Number of questions </w:t>
            </w:r>
            <w:r>
              <w:t xml:space="preserve"> </w:t>
            </w:r>
          </w:p>
        </w:tc>
        <w:tc>
          <w:tcPr>
            <w:tcW w:w="2977" w:type="dxa"/>
            <w:tcBorders>
              <w:top w:val="single" w:sz="4" w:space="0" w:color="000000"/>
              <w:left w:val="nil"/>
              <w:bottom w:val="single" w:sz="4" w:space="0" w:color="000000"/>
              <w:right w:val="nil"/>
            </w:tcBorders>
            <w:vAlign w:val="center"/>
          </w:tcPr>
          <w:p w14:paraId="78A52AC1" w14:textId="77777777" w:rsidR="00B70389" w:rsidRDefault="00692C8B">
            <w:pPr>
              <w:spacing w:after="0" w:line="259" w:lineRule="auto"/>
              <w:ind w:left="747" w:hanging="747"/>
              <w:jc w:val="left"/>
            </w:pPr>
            <w:r>
              <w:rPr>
                <w:i/>
              </w:rPr>
              <w:t xml:space="preserve">Number of questions to be answered </w:t>
            </w:r>
            <w:r>
              <w:t xml:space="preserve"> </w:t>
            </w:r>
          </w:p>
        </w:tc>
        <w:tc>
          <w:tcPr>
            <w:tcW w:w="2268" w:type="dxa"/>
            <w:tcBorders>
              <w:top w:val="single" w:sz="4" w:space="0" w:color="000000"/>
              <w:left w:val="nil"/>
              <w:bottom w:val="single" w:sz="4" w:space="0" w:color="000000"/>
              <w:right w:val="single" w:sz="4" w:space="0" w:color="000000"/>
            </w:tcBorders>
            <w:vAlign w:val="center"/>
          </w:tcPr>
          <w:p w14:paraId="736629AB" w14:textId="77777777" w:rsidR="00B70389" w:rsidRDefault="00692C8B">
            <w:pPr>
              <w:spacing w:after="0" w:line="259" w:lineRule="auto"/>
              <w:ind w:left="0" w:firstLine="0"/>
              <w:jc w:val="left"/>
            </w:pPr>
            <w:r>
              <w:rPr>
                <w:i/>
              </w:rPr>
              <w:t xml:space="preserve">Number of marks </w:t>
            </w:r>
            <w:r>
              <w:t xml:space="preserve"> </w:t>
            </w:r>
          </w:p>
        </w:tc>
      </w:tr>
      <w:tr w:rsidR="00B70389" w14:paraId="546450F4" w14:textId="77777777" w:rsidTr="00667B75">
        <w:trPr>
          <w:trHeight w:val="596"/>
        </w:trPr>
        <w:tc>
          <w:tcPr>
            <w:tcW w:w="2694" w:type="dxa"/>
            <w:tcBorders>
              <w:top w:val="single" w:sz="4" w:space="0" w:color="000000"/>
              <w:left w:val="single" w:sz="4" w:space="0" w:color="000000"/>
              <w:bottom w:val="nil"/>
              <w:right w:val="nil"/>
            </w:tcBorders>
            <w:vAlign w:val="bottom"/>
          </w:tcPr>
          <w:p w14:paraId="4FA4F232" w14:textId="77777777" w:rsidR="00B70389" w:rsidRDefault="00692C8B">
            <w:pPr>
              <w:spacing w:after="0" w:line="259" w:lineRule="auto"/>
              <w:ind w:left="175" w:firstLine="0"/>
              <w:jc w:val="center"/>
            </w:pPr>
            <w:r>
              <w:rPr>
                <w:i/>
                <w:sz w:val="28"/>
              </w:rPr>
              <w:t xml:space="preserve"> </w:t>
            </w:r>
            <w:r>
              <w:t xml:space="preserve"> </w:t>
            </w:r>
          </w:p>
          <w:p w14:paraId="05EC4860" w14:textId="77777777" w:rsidR="00B70389" w:rsidRDefault="00692C8B">
            <w:pPr>
              <w:spacing w:after="0" w:line="259" w:lineRule="auto"/>
              <w:ind w:left="175" w:firstLine="0"/>
              <w:jc w:val="center"/>
            </w:pPr>
            <w:r>
              <w:rPr>
                <w:i/>
                <w:sz w:val="28"/>
              </w:rPr>
              <w:t xml:space="preserve"> </w:t>
            </w:r>
            <w:r>
              <w:t xml:space="preserve"> </w:t>
            </w:r>
          </w:p>
        </w:tc>
        <w:tc>
          <w:tcPr>
            <w:tcW w:w="937" w:type="dxa"/>
            <w:tcBorders>
              <w:top w:val="single" w:sz="4" w:space="0" w:color="000000"/>
              <w:left w:val="nil"/>
              <w:bottom w:val="nil"/>
              <w:right w:val="nil"/>
            </w:tcBorders>
            <w:vAlign w:val="bottom"/>
          </w:tcPr>
          <w:p w14:paraId="54A1470B" w14:textId="77777777" w:rsidR="00B70389" w:rsidRDefault="00692C8B">
            <w:pPr>
              <w:spacing w:after="0" w:line="259" w:lineRule="auto"/>
              <w:ind w:left="0" w:firstLine="0"/>
              <w:jc w:val="left"/>
            </w:pPr>
            <w:r>
              <w:rPr>
                <w:i/>
                <w:sz w:val="28"/>
              </w:rPr>
              <w:t xml:space="preserve"> </w:t>
            </w:r>
            <w:r>
              <w:t xml:space="preserve"> </w:t>
            </w:r>
          </w:p>
        </w:tc>
        <w:tc>
          <w:tcPr>
            <w:tcW w:w="1898" w:type="dxa"/>
            <w:tcBorders>
              <w:top w:val="single" w:sz="4" w:space="0" w:color="000000"/>
              <w:left w:val="nil"/>
              <w:bottom w:val="nil"/>
              <w:right w:val="nil"/>
            </w:tcBorders>
          </w:tcPr>
          <w:p w14:paraId="4A2F455D" w14:textId="77777777" w:rsidR="00B70389" w:rsidRDefault="00692C8B">
            <w:pPr>
              <w:spacing w:after="0" w:line="259" w:lineRule="auto"/>
              <w:ind w:left="857" w:firstLine="0"/>
              <w:jc w:val="left"/>
            </w:pPr>
            <w:r>
              <w:rPr>
                <w:i/>
                <w:sz w:val="28"/>
              </w:rPr>
              <w:t xml:space="preserve">5 </w:t>
            </w:r>
            <w:r>
              <w:t xml:space="preserve"> </w:t>
            </w:r>
          </w:p>
        </w:tc>
        <w:tc>
          <w:tcPr>
            <w:tcW w:w="2977" w:type="dxa"/>
            <w:tcBorders>
              <w:top w:val="single" w:sz="4" w:space="0" w:color="000000"/>
              <w:left w:val="nil"/>
              <w:bottom w:val="nil"/>
              <w:right w:val="nil"/>
            </w:tcBorders>
            <w:vAlign w:val="bottom"/>
          </w:tcPr>
          <w:p w14:paraId="1284EEDC" w14:textId="77777777" w:rsidR="00B70389" w:rsidRDefault="00692C8B">
            <w:pPr>
              <w:spacing w:after="0" w:line="259" w:lineRule="auto"/>
              <w:ind w:left="1112" w:firstLine="0"/>
              <w:jc w:val="left"/>
            </w:pPr>
            <w:r>
              <w:rPr>
                <w:i/>
                <w:sz w:val="28"/>
              </w:rPr>
              <w:t xml:space="preserve">5 </w:t>
            </w:r>
            <w:r>
              <w:t xml:space="preserve"> </w:t>
            </w:r>
          </w:p>
          <w:p w14:paraId="10CC1AE2" w14:textId="77777777" w:rsidR="00B70389" w:rsidRDefault="00692C8B">
            <w:pPr>
              <w:spacing w:after="0" w:line="259" w:lineRule="auto"/>
              <w:ind w:left="0" w:firstLine="0"/>
              <w:jc w:val="left"/>
            </w:pPr>
            <w:r>
              <w:t xml:space="preserve"> </w:t>
            </w:r>
          </w:p>
        </w:tc>
        <w:tc>
          <w:tcPr>
            <w:tcW w:w="2268" w:type="dxa"/>
            <w:tcBorders>
              <w:top w:val="single" w:sz="4" w:space="0" w:color="000000"/>
              <w:left w:val="nil"/>
              <w:bottom w:val="nil"/>
              <w:right w:val="single" w:sz="4" w:space="0" w:color="000000"/>
            </w:tcBorders>
            <w:vAlign w:val="bottom"/>
          </w:tcPr>
          <w:p w14:paraId="013002FB" w14:textId="77777777" w:rsidR="00B70389" w:rsidRDefault="00692C8B">
            <w:pPr>
              <w:spacing w:after="0" w:line="259" w:lineRule="auto"/>
              <w:ind w:left="564" w:firstLine="0"/>
              <w:jc w:val="left"/>
            </w:pPr>
            <w:r>
              <w:rPr>
                <w:i/>
                <w:sz w:val="28"/>
              </w:rPr>
              <w:t xml:space="preserve">100 </w:t>
            </w:r>
            <w:r>
              <w:t xml:space="preserve"> </w:t>
            </w:r>
          </w:p>
          <w:p w14:paraId="29EF1779" w14:textId="77777777" w:rsidR="00B70389" w:rsidRDefault="00692C8B">
            <w:pPr>
              <w:spacing w:after="0" w:line="259" w:lineRule="auto"/>
              <w:ind w:left="775" w:firstLine="0"/>
              <w:jc w:val="left"/>
            </w:pPr>
            <w:r>
              <w:rPr>
                <w:i/>
                <w:sz w:val="28"/>
              </w:rPr>
              <w:t xml:space="preserve"> </w:t>
            </w:r>
            <w:r>
              <w:t xml:space="preserve"> </w:t>
            </w:r>
          </w:p>
        </w:tc>
      </w:tr>
      <w:tr w:rsidR="00B70389" w14:paraId="7DCF6892" w14:textId="77777777" w:rsidTr="00667B75">
        <w:trPr>
          <w:trHeight w:val="563"/>
        </w:trPr>
        <w:tc>
          <w:tcPr>
            <w:tcW w:w="2694" w:type="dxa"/>
            <w:tcBorders>
              <w:top w:val="nil"/>
              <w:left w:val="single" w:sz="4" w:space="0" w:color="000000"/>
              <w:bottom w:val="single" w:sz="4" w:space="0" w:color="000000"/>
              <w:right w:val="nil"/>
            </w:tcBorders>
            <w:vAlign w:val="bottom"/>
          </w:tcPr>
          <w:p w14:paraId="2782775F" w14:textId="77777777" w:rsidR="00B70389" w:rsidRDefault="00692C8B">
            <w:pPr>
              <w:spacing w:after="0" w:line="259" w:lineRule="auto"/>
              <w:ind w:left="175" w:firstLine="0"/>
              <w:jc w:val="center"/>
            </w:pPr>
            <w:r>
              <w:rPr>
                <w:i/>
                <w:sz w:val="28"/>
              </w:rPr>
              <w:t xml:space="preserve"> </w:t>
            </w:r>
            <w:r>
              <w:t xml:space="preserve"> </w:t>
            </w:r>
          </w:p>
        </w:tc>
        <w:tc>
          <w:tcPr>
            <w:tcW w:w="937" w:type="dxa"/>
            <w:tcBorders>
              <w:top w:val="nil"/>
              <w:left w:val="nil"/>
              <w:bottom w:val="single" w:sz="4" w:space="0" w:color="000000"/>
              <w:right w:val="nil"/>
            </w:tcBorders>
          </w:tcPr>
          <w:p w14:paraId="532A47AF" w14:textId="77777777" w:rsidR="00B70389" w:rsidRDefault="00B70389">
            <w:pPr>
              <w:spacing w:after="160" w:line="259" w:lineRule="auto"/>
              <w:ind w:left="0" w:firstLine="0"/>
              <w:jc w:val="left"/>
            </w:pPr>
          </w:p>
        </w:tc>
        <w:tc>
          <w:tcPr>
            <w:tcW w:w="1898" w:type="dxa"/>
            <w:tcBorders>
              <w:top w:val="nil"/>
              <w:left w:val="nil"/>
              <w:bottom w:val="single" w:sz="4" w:space="0" w:color="000000"/>
              <w:right w:val="nil"/>
            </w:tcBorders>
            <w:vAlign w:val="bottom"/>
          </w:tcPr>
          <w:p w14:paraId="180CEC0E" w14:textId="77777777" w:rsidR="00B70389" w:rsidRDefault="00692C8B">
            <w:pPr>
              <w:spacing w:after="0" w:line="259" w:lineRule="auto"/>
              <w:ind w:left="958" w:firstLine="0"/>
              <w:jc w:val="left"/>
            </w:pPr>
            <w:r>
              <w:rPr>
                <w:i/>
                <w:sz w:val="28"/>
              </w:rPr>
              <w:t xml:space="preserve"> </w:t>
            </w:r>
            <w:r>
              <w:t xml:space="preserve"> </w:t>
            </w:r>
          </w:p>
        </w:tc>
        <w:tc>
          <w:tcPr>
            <w:tcW w:w="2977" w:type="dxa"/>
            <w:tcBorders>
              <w:top w:val="nil"/>
              <w:left w:val="nil"/>
              <w:bottom w:val="single" w:sz="4" w:space="0" w:color="000000"/>
              <w:right w:val="nil"/>
            </w:tcBorders>
            <w:vAlign w:val="bottom"/>
          </w:tcPr>
          <w:p w14:paraId="42C882A4" w14:textId="77777777" w:rsidR="00B70389" w:rsidRDefault="00692C8B">
            <w:pPr>
              <w:spacing w:after="0" w:line="259" w:lineRule="auto"/>
              <w:ind w:left="891" w:firstLine="0"/>
              <w:jc w:val="left"/>
            </w:pPr>
            <w:r>
              <w:rPr>
                <w:i/>
                <w:sz w:val="28"/>
              </w:rPr>
              <w:t xml:space="preserve">Total </w:t>
            </w:r>
            <w:r>
              <w:t xml:space="preserve"> </w:t>
            </w:r>
          </w:p>
        </w:tc>
        <w:tc>
          <w:tcPr>
            <w:tcW w:w="2268" w:type="dxa"/>
            <w:tcBorders>
              <w:top w:val="nil"/>
              <w:left w:val="nil"/>
              <w:bottom w:val="single" w:sz="4" w:space="0" w:color="000000"/>
              <w:right w:val="single" w:sz="4" w:space="0" w:color="000000"/>
            </w:tcBorders>
            <w:vAlign w:val="bottom"/>
          </w:tcPr>
          <w:p w14:paraId="2148B834" w14:textId="77777777" w:rsidR="00B70389" w:rsidRDefault="00692C8B">
            <w:pPr>
              <w:spacing w:after="0" w:line="259" w:lineRule="auto"/>
              <w:ind w:left="564" w:firstLine="0"/>
              <w:jc w:val="left"/>
            </w:pPr>
            <w:r>
              <w:rPr>
                <w:i/>
                <w:sz w:val="28"/>
              </w:rPr>
              <w:t xml:space="preserve">100 </w:t>
            </w:r>
            <w:r>
              <w:t xml:space="preserve"> </w:t>
            </w:r>
          </w:p>
        </w:tc>
      </w:tr>
    </w:tbl>
    <w:p w14:paraId="18EBA666" w14:textId="77777777" w:rsidR="00B70389" w:rsidRDefault="00692C8B">
      <w:pPr>
        <w:spacing w:after="119" w:line="259" w:lineRule="auto"/>
        <w:ind w:left="14" w:firstLine="0"/>
        <w:jc w:val="left"/>
      </w:pPr>
      <w:r>
        <w:rPr>
          <w:i/>
          <w:sz w:val="18"/>
        </w:rPr>
        <w:t xml:space="preserve"> </w:t>
      </w:r>
      <w:r>
        <w:t xml:space="preserve"> </w:t>
      </w:r>
    </w:p>
    <w:p w14:paraId="235B4630"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147" w:line="248" w:lineRule="auto"/>
        <w:ind w:right="4" w:hanging="427"/>
        <w:jc w:val="left"/>
      </w:pPr>
      <w:r>
        <w:t xml:space="preserve">Students MUST write in blue or black pen  </w:t>
      </w:r>
    </w:p>
    <w:p w14:paraId="7FA05C93"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201" w:line="248" w:lineRule="auto"/>
        <w:ind w:right="4" w:hanging="427"/>
        <w:jc w:val="left"/>
      </w:pPr>
      <w:r>
        <w:t xml:space="preserve">Students are permitted to bring into the examination room: pens, pencils, highlighters, erasers, sharpeners, and ruler.  </w:t>
      </w:r>
    </w:p>
    <w:p w14:paraId="460C7BFF"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0" w:line="248" w:lineRule="auto"/>
        <w:ind w:right="4" w:hanging="427"/>
        <w:jc w:val="left"/>
      </w:pPr>
      <w:r>
        <w:t xml:space="preserve">Students are NOT permitted to bring into the examination room: blank sheets of paper and/or white out liquid/tape.  </w:t>
      </w:r>
    </w:p>
    <w:p w14:paraId="67FDC492" w14:textId="77777777" w:rsidR="00B70389" w:rsidRDefault="00692C8B">
      <w:pPr>
        <w:pBdr>
          <w:top w:val="single" w:sz="4" w:space="0" w:color="000000"/>
          <w:left w:val="single" w:sz="4" w:space="0" w:color="000000"/>
          <w:bottom w:val="single" w:sz="4" w:space="0" w:color="000000"/>
          <w:right w:val="single" w:sz="4" w:space="0" w:color="000000"/>
        </w:pBdr>
        <w:spacing w:after="226" w:line="216" w:lineRule="auto"/>
        <w:ind w:left="14" w:right="4"/>
        <w:jc w:val="left"/>
      </w:pPr>
      <w:r>
        <w:rPr>
          <w:b/>
        </w:rPr>
        <w:t xml:space="preserve">Materials supplied </w:t>
      </w:r>
      <w:r>
        <w:t xml:space="preserve"> </w:t>
      </w:r>
    </w:p>
    <w:p w14:paraId="0D6AF434"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147" w:line="248" w:lineRule="auto"/>
        <w:ind w:right="4" w:hanging="427"/>
        <w:jc w:val="left"/>
      </w:pPr>
      <w:r>
        <w:t xml:space="preserve">Question and answer book of 8 pages  </w:t>
      </w:r>
    </w:p>
    <w:p w14:paraId="5B27163A"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147" w:line="248" w:lineRule="auto"/>
        <w:ind w:right="4" w:hanging="427"/>
        <w:jc w:val="left"/>
      </w:pPr>
      <w:r>
        <w:t xml:space="preserve">Working space is provided throughout the book. </w:t>
      </w:r>
      <w:r>
        <w:rPr>
          <w:b/>
        </w:rPr>
        <w:t xml:space="preserve">Instructions </w:t>
      </w:r>
      <w:r>
        <w:t xml:space="preserve"> </w:t>
      </w:r>
    </w:p>
    <w:p w14:paraId="058C96C6"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147" w:line="248" w:lineRule="auto"/>
        <w:ind w:right="4" w:hanging="427"/>
        <w:jc w:val="left"/>
      </w:pPr>
      <w:r>
        <w:t xml:space="preserve">Write your </w:t>
      </w:r>
      <w:r>
        <w:rPr>
          <w:b/>
        </w:rPr>
        <w:t xml:space="preserve">name </w:t>
      </w:r>
      <w:r>
        <w:t xml:space="preserve">in the space provided above on this page.  </w:t>
      </w:r>
    </w:p>
    <w:p w14:paraId="7D80EC63" w14:textId="77777777" w:rsidR="00B70389" w:rsidRDefault="00692C8B">
      <w:pPr>
        <w:numPr>
          <w:ilvl w:val="0"/>
          <w:numId w:val="9"/>
        </w:numPr>
        <w:pBdr>
          <w:top w:val="single" w:sz="4" w:space="0" w:color="000000"/>
          <w:left w:val="single" w:sz="4" w:space="0" w:color="000000"/>
          <w:bottom w:val="single" w:sz="4" w:space="0" w:color="000000"/>
          <w:right w:val="single" w:sz="4" w:space="0" w:color="000000"/>
        </w:pBdr>
        <w:spacing w:after="10" w:line="248" w:lineRule="auto"/>
        <w:ind w:right="4" w:hanging="427"/>
        <w:jc w:val="left"/>
      </w:pPr>
      <w:r>
        <w:t xml:space="preserve">All written responses must be in English.  </w:t>
      </w:r>
    </w:p>
    <w:p w14:paraId="55F99696" w14:textId="77777777" w:rsidR="00B70389" w:rsidRDefault="00692C8B">
      <w:pPr>
        <w:spacing w:after="0" w:line="259" w:lineRule="auto"/>
        <w:ind w:left="14" w:firstLine="0"/>
        <w:jc w:val="left"/>
      </w:pPr>
      <w:r>
        <w:rPr>
          <w:b/>
        </w:rPr>
        <w:t xml:space="preserve"> </w:t>
      </w:r>
      <w:r>
        <w:t xml:space="preserve"> </w:t>
      </w:r>
    </w:p>
    <w:p w14:paraId="6312E5D0" w14:textId="77777777" w:rsidR="00B70389" w:rsidRDefault="00692C8B">
      <w:pPr>
        <w:pBdr>
          <w:top w:val="single" w:sz="4" w:space="0" w:color="000000"/>
          <w:left w:val="single" w:sz="4" w:space="0" w:color="000000"/>
          <w:bottom w:val="single" w:sz="4" w:space="0" w:color="000000"/>
          <w:right w:val="single" w:sz="4" w:space="0" w:color="000000"/>
        </w:pBdr>
        <w:spacing w:after="0" w:line="216" w:lineRule="auto"/>
        <w:ind w:left="14"/>
        <w:jc w:val="left"/>
      </w:pPr>
      <w:r>
        <w:rPr>
          <w:b/>
        </w:rPr>
        <w:t>Students are NOT permitted to bring mobile phones and/or any other unauthorised electronic devices into the examination room.</w:t>
      </w:r>
      <w:r>
        <w:rPr>
          <w:sz w:val="32"/>
        </w:rPr>
        <w:t xml:space="preserve"> </w:t>
      </w:r>
      <w:r>
        <w:t xml:space="preserve"> </w:t>
      </w:r>
    </w:p>
    <w:p w14:paraId="670736ED" w14:textId="77777777" w:rsidR="00B70389" w:rsidRDefault="00692C8B">
      <w:pPr>
        <w:spacing w:after="190" w:line="259" w:lineRule="auto"/>
        <w:ind w:left="14" w:firstLine="0"/>
        <w:jc w:val="left"/>
      </w:pPr>
      <w:r>
        <w:rPr>
          <w:b/>
        </w:rPr>
        <w:t xml:space="preserve"> </w:t>
      </w:r>
      <w:r>
        <w:t xml:space="preserve"> </w:t>
      </w:r>
    </w:p>
    <w:p w14:paraId="1AD2FE30" w14:textId="77777777" w:rsidR="00B70389" w:rsidRDefault="00692C8B">
      <w:pPr>
        <w:pStyle w:val="Heading3"/>
        <w:pBdr>
          <w:top w:val="single" w:sz="4" w:space="0" w:color="000000"/>
          <w:left w:val="single" w:sz="4" w:space="0" w:color="000000"/>
          <w:bottom w:val="single" w:sz="4" w:space="0" w:color="000000"/>
          <w:right w:val="single" w:sz="4" w:space="0" w:color="000000"/>
        </w:pBdr>
        <w:spacing w:after="0"/>
        <w:ind w:left="14" w:firstLine="0"/>
      </w:pPr>
      <w:r>
        <w:rPr>
          <w:color w:val="000000"/>
          <w:sz w:val="32"/>
        </w:rPr>
        <w:t xml:space="preserve">All results are subject to moderation as per VCAA Guidelines </w:t>
      </w:r>
      <w:r>
        <w:t xml:space="preserve"> </w:t>
      </w:r>
    </w:p>
    <w:p w14:paraId="2B6E33FB" w14:textId="77777777" w:rsidR="00B70389" w:rsidRDefault="00692C8B">
      <w:pPr>
        <w:spacing w:after="0" w:line="259" w:lineRule="auto"/>
        <w:ind w:left="67" w:firstLine="0"/>
        <w:jc w:val="center"/>
      </w:pPr>
      <w:r>
        <w:rPr>
          <w:b/>
          <w:sz w:val="32"/>
        </w:rPr>
        <w:t xml:space="preserve"> </w:t>
      </w:r>
      <w:r>
        <w:t xml:space="preserve"> </w:t>
      </w:r>
    </w:p>
    <w:p w14:paraId="2F595F62" w14:textId="77777777" w:rsidR="003172BE" w:rsidRDefault="003172BE" w:rsidP="00667B75">
      <w:pPr>
        <w:spacing w:after="0" w:line="259" w:lineRule="auto"/>
        <w:ind w:left="0" w:right="2961" w:firstLine="720"/>
        <w:jc w:val="right"/>
        <w:rPr>
          <w:b/>
          <w:sz w:val="32"/>
          <w:u w:val="single" w:color="000000"/>
        </w:rPr>
      </w:pPr>
    </w:p>
    <w:p w14:paraId="3DCCF508" w14:textId="31EEC070" w:rsidR="00B70389" w:rsidRDefault="00692C8B" w:rsidP="00667B75">
      <w:pPr>
        <w:spacing w:after="0" w:line="259" w:lineRule="auto"/>
        <w:ind w:left="0" w:right="2961" w:firstLine="720"/>
        <w:jc w:val="right"/>
      </w:pPr>
      <w:r>
        <w:rPr>
          <w:b/>
          <w:sz w:val="32"/>
          <w:u w:val="single" w:color="000000"/>
        </w:rPr>
        <w:lastRenderedPageBreak/>
        <w:t>Years 9 – 10 Exam Cover Page 2018</w:t>
      </w:r>
      <w:r>
        <w:rPr>
          <w:b/>
          <w:color w:val="00B050"/>
        </w:rPr>
        <w:t xml:space="preserve"> </w:t>
      </w:r>
      <w:r>
        <w:t xml:space="preserve"> </w:t>
      </w:r>
    </w:p>
    <w:p w14:paraId="7AE10D5E" w14:textId="02153007" w:rsidR="00B70389" w:rsidRDefault="00692C8B">
      <w:pPr>
        <w:spacing w:after="0" w:line="259" w:lineRule="auto"/>
        <w:ind w:left="58" w:firstLine="0"/>
        <w:jc w:val="left"/>
      </w:pPr>
      <w:r>
        <w:rPr>
          <w:b/>
          <w:sz w:val="32"/>
        </w:rPr>
        <w:t xml:space="preserve"> </w:t>
      </w:r>
      <w:r>
        <w:t xml:space="preserve"> </w:t>
      </w:r>
    </w:p>
    <w:p w14:paraId="47420730" w14:textId="36EB2387" w:rsidR="00B70389" w:rsidRDefault="00667B75" w:rsidP="00667B75">
      <w:pPr>
        <w:spacing w:after="268" w:line="259" w:lineRule="auto"/>
        <w:ind w:left="0" w:firstLine="0"/>
        <w:jc w:val="left"/>
      </w:pPr>
      <w:r>
        <w:rPr>
          <w:noProof/>
        </w:rPr>
        <mc:AlternateContent>
          <mc:Choice Requires="wpg">
            <w:drawing>
              <wp:anchor distT="0" distB="0" distL="114300" distR="114300" simplePos="0" relativeHeight="251668480" behindDoc="1" locked="0" layoutInCell="1" allowOverlap="1" wp14:anchorId="69B8BFFF" wp14:editId="546DDC6E">
                <wp:simplePos x="0" y="0"/>
                <wp:positionH relativeFrom="margin">
                  <wp:align>left</wp:align>
                </wp:positionH>
                <wp:positionV relativeFrom="paragraph">
                  <wp:posOffset>56822</wp:posOffset>
                </wp:positionV>
                <wp:extent cx="4662170" cy="1911985"/>
                <wp:effectExtent l="0" t="0" r="0" b="0"/>
                <wp:wrapNone/>
                <wp:docPr id="43750" name="Group 43750"/>
                <wp:cNvGraphicFramePr/>
                <a:graphic xmlns:a="http://schemas.openxmlformats.org/drawingml/2006/main">
                  <a:graphicData uri="http://schemas.microsoft.com/office/word/2010/wordprocessingGroup">
                    <wpg:wgp>
                      <wpg:cNvGrpSpPr/>
                      <wpg:grpSpPr>
                        <a:xfrm>
                          <a:off x="0" y="0"/>
                          <a:ext cx="4662170" cy="1911985"/>
                          <a:chOff x="0" y="-447675"/>
                          <a:chExt cx="4662276" cy="1912501"/>
                        </a:xfrm>
                      </wpg:grpSpPr>
                      <wps:wsp>
                        <wps:cNvPr id="3293" name="Rectangle 3293"/>
                        <wps:cNvSpPr/>
                        <wps:spPr>
                          <a:xfrm>
                            <a:off x="0" y="0"/>
                            <a:ext cx="867240" cy="274582"/>
                          </a:xfrm>
                          <a:prstGeom prst="rect">
                            <a:avLst/>
                          </a:prstGeom>
                          <a:ln>
                            <a:noFill/>
                          </a:ln>
                        </wps:spPr>
                        <wps:txbx>
                          <w:txbxContent>
                            <w:p w14:paraId="6E5534FB" w14:textId="77777777" w:rsidR="00B70389" w:rsidRDefault="00692C8B">
                              <w:pPr>
                                <w:spacing w:after="160" w:line="259" w:lineRule="auto"/>
                                <w:ind w:left="0" w:firstLine="0"/>
                                <w:jc w:val="left"/>
                              </w:pPr>
                              <w:r>
                                <w:rPr>
                                  <w:sz w:val="32"/>
                                </w:rPr>
                                <w:t xml:space="preserve">College </w:t>
                              </w:r>
                            </w:p>
                          </w:txbxContent>
                        </wps:txbx>
                        <wps:bodyPr horzOverflow="overflow" vert="horz" lIns="0" tIns="0" rIns="0" bIns="0" rtlCol="0">
                          <a:noAutofit/>
                        </wps:bodyPr>
                      </wps:wsp>
                      <wps:wsp>
                        <wps:cNvPr id="3294" name="Rectangle 3294"/>
                        <wps:cNvSpPr/>
                        <wps:spPr>
                          <a:xfrm>
                            <a:off x="652577" y="0"/>
                            <a:ext cx="60925" cy="274582"/>
                          </a:xfrm>
                          <a:prstGeom prst="rect">
                            <a:avLst/>
                          </a:prstGeom>
                          <a:ln>
                            <a:noFill/>
                          </a:ln>
                        </wps:spPr>
                        <wps:txbx>
                          <w:txbxContent>
                            <w:p w14:paraId="4FBB36E4" w14:textId="77777777" w:rsidR="00B70389" w:rsidRDefault="00692C8B">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3295" name="Rectangle 3295"/>
                        <wps:cNvSpPr/>
                        <wps:spPr>
                          <a:xfrm>
                            <a:off x="2147570" y="-447675"/>
                            <a:ext cx="1711835" cy="274582"/>
                          </a:xfrm>
                          <a:prstGeom prst="rect">
                            <a:avLst/>
                          </a:prstGeom>
                          <a:ln>
                            <a:noFill/>
                          </a:ln>
                        </wps:spPr>
                        <wps:txbx>
                          <w:txbxContent>
                            <w:p w14:paraId="0FD0F5C1" w14:textId="77777777" w:rsidR="00B70389" w:rsidRDefault="00692C8B">
                              <w:pPr>
                                <w:spacing w:after="160" w:line="259" w:lineRule="auto"/>
                                <w:ind w:left="0" w:firstLine="0"/>
                                <w:jc w:val="left"/>
                              </w:pPr>
                              <w:r>
                                <w:rPr>
                                  <w:sz w:val="32"/>
                                </w:rPr>
                                <w:t xml:space="preserve">Student Name: </w:t>
                              </w:r>
                            </w:p>
                          </w:txbxContent>
                        </wps:txbx>
                        <wps:bodyPr horzOverflow="overflow" vert="horz" lIns="0" tIns="0" rIns="0" bIns="0" rtlCol="0">
                          <a:noAutofit/>
                        </wps:bodyPr>
                      </wps:wsp>
                      <wps:wsp>
                        <wps:cNvPr id="3296" name="Rectangle 3296"/>
                        <wps:cNvSpPr/>
                        <wps:spPr>
                          <a:xfrm>
                            <a:off x="3370199" y="46862"/>
                            <a:ext cx="42143" cy="189937"/>
                          </a:xfrm>
                          <a:prstGeom prst="rect">
                            <a:avLst/>
                          </a:prstGeom>
                          <a:ln>
                            <a:noFill/>
                          </a:ln>
                        </wps:spPr>
                        <wps:txbx>
                          <w:txbxContent>
                            <w:p w14:paraId="234BE154"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wps:wsp>
                        <wps:cNvPr id="3297" name="Rectangle 3297"/>
                        <wps:cNvSpPr/>
                        <wps:spPr>
                          <a:xfrm>
                            <a:off x="4620133" y="290702"/>
                            <a:ext cx="42143" cy="189937"/>
                          </a:xfrm>
                          <a:prstGeom prst="rect">
                            <a:avLst/>
                          </a:prstGeom>
                          <a:ln>
                            <a:noFill/>
                          </a:ln>
                        </wps:spPr>
                        <wps:txbx>
                          <w:txbxContent>
                            <w:p w14:paraId="52F10184"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wps:wsp>
                        <wps:cNvPr id="3298" name="Rectangle 3298"/>
                        <wps:cNvSpPr/>
                        <wps:spPr>
                          <a:xfrm>
                            <a:off x="744017" y="1190244"/>
                            <a:ext cx="60925" cy="274582"/>
                          </a:xfrm>
                          <a:prstGeom prst="rect">
                            <a:avLst/>
                          </a:prstGeom>
                          <a:ln>
                            <a:noFill/>
                          </a:ln>
                        </wps:spPr>
                        <wps:txbx>
                          <w:txbxContent>
                            <w:p w14:paraId="1C52475B" w14:textId="77777777" w:rsidR="00B70389" w:rsidRDefault="00692C8B">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3299" name="Rectangle 3299"/>
                        <wps:cNvSpPr/>
                        <wps:spPr>
                          <a:xfrm>
                            <a:off x="789686" y="1237107"/>
                            <a:ext cx="42144" cy="189937"/>
                          </a:xfrm>
                          <a:prstGeom prst="rect">
                            <a:avLst/>
                          </a:prstGeom>
                          <a:ln>
                            <a:noFill/>
                          </a:ln>
                        </wps:spPr>
                        <wps:txbx>
                          <w:txbxContent>
                            <w:p w14:paraId="5460E091"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326" name="Picture 3326"/>
                          <pic:cNvPicPr/>
                        </pic:nvPicPr>
                        <pic:blipFill>
                          <a:blip r:embed="rId24"/>
                          <a:stretch>
                            <a:fillRect/>
                          </a:stretch>
                        </pic:blipFill>
                        <pic:spPr>
                          <a:xfrm>
                            <a:off x="27051" y="408686"/>
                            <a:ext cx="716674" cy="932815"/>
                          </a:xfrm>
                          <a:prstGeom prst="rect">
                            <a:avLst/>
                          </a:prstGeom>
                        </pic:spPr>
                      </pic:pic>
                      <wps:wsp>
                        <wps:cNvPr id="49015" name="Shape 49015"/>
                        <wps:cNvSpPr/>
                        <wps:spPr>
                          <a:xfrm>
                            <a:off x="27051" y="389509"/>
                            <a:ext cx="4592320" cy="9144"/>
                          </a:xfrm>
                          <a:custGeom>
                            <a:avLst/>
                            <a:gdLst/>
                            <a:ahLst/>
                            <a:cxnLst/>
                            <a:rect l="0" t="0" r="0" b="0"/>
                            <a:pathLst>
                              <a:path w="4592320" h="9144">
                                <a:moveTo>
                                  <a:pt x="0" y="0"/>
                                </a:moveTo>
                                <a:lnTo>
                                  <a:pt x="4592320" y="0"/>
                                </a:lnTo>
                                <a:lnTo>
                                  <a:pt x="45923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9B8BFFF" id="Group 43750" o:spid="_x0000_s1042" style="position:absolute;margin-left:0;margin-top:4.45pt;width:367.1pt;height:150.55pt;z-index:-251648000;mso-position-horizontal:left;mso-position-horizontal-relative:margin;mso-position-vertical-relative:text" coordorigin=",-4476" coordsize="46622,19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">
                <v:rect id="Rectangle 3293" o:spid="_x0000_s1043" style="position:absolute;width:8672;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" filled="f" stroked="f">
                  <v:textbox inset="0,0,0,0">
                    <w:txbxContent>
                      <w:p w14:paraId="6E5534FB" w14:textId="77777777" w:rsidR="00B70389" w:rsidRDefault="00692C8B">
                        <w:pPr>
                          <w:spacing w:after="160" w:line="259" w:lineRule="auto"/>
                          <w:ind w:left="0" w:firstLine="0"/>
                          <w:jc w:val="left"/>
                        </w:pPr>
                        <w:r>
                          <w:rPr>
                            <w:sz w:val="32"/>
                          </w:rPr>
                          <w:t xml:space="preserve">College </w:t>
                        </w:r>
                      </w:p>
                    </w:txbxContent>
                  </v:textbox>
                </v:rect>
                <v:rect id="Rectangle 3294" o:spid="_x0000_s1044" style="position:absolute;left:6525;width:610;height:2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9FExgAAAN0AAAAPAAAAZHJzL2Rvd25yZXYueG1sRI9Ba8JA&#10;FITvgv9heQVvuqkW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Au/RRMYAAADdAAAA&#10;DwAAAAAAAAAAAAAAAAAHAgAAZHJzL2Rvd25yZXYueG1sUEsFBgAAAAADAAMAtwAAAPoCAAAAAA==&#10;" filled="f" stroked="f">
                  <v:textbox inset="0,0,0,0">
                    <w:txbxContent>
                      <w:p w14:paraId="4FBB36E4" w14:textId="77777777" w:rsidR="00B70389" w:rsidRDefault="00692C8B">
                        <w:pPr>
                          <w:spacing w:after="160" w:line="259" w:lineRule="auto"/>
                          <w:ind w:left="0" w:firstLine="0"/>
                          <w:jc w:val="left"/>
                        </w:pPr>
                        <w:r>
                          <w:rPr>
                            <w:sz w:val="32"/>
                          </w:rPr>
                          <w:t xml:space="preserve"> </w:t>
                        </w:r>
                      </w:p>
                    </w:txbxContent>
                  </v:textbox>
                </v:rect>
                <v:rect id="Rectangle 3295" o:spid="_x0000_s1045" style="position:absolute;left:21475;top:-4476;width:1711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" filled="f" stroked="f">
                  <v:textbox inset="0,0,0,0">
                    <w:txbxContent>
                      <w:p w14:paraId="0FD0F5C1" w14:textId="77777777" w:rsidR="00B70389" w:rsidRDefault="00692C8B">
                        <w:pPr>
                          <w:spacing w:after="160" w:line="259" w:lineRule="auto"/>
                          <w:ind w:left="0" w:firstLine="0"/>
                          <w:jc w:val="left"/>
                        </w:pPr>
                        <w:r>
                          <w:rPr>
                            <w:sz w:val="32"/>
                          </w:rPr>
                          <w:t xml:space="preserve">Student Name: </w:t>
                        </w:r>
                      </w:p>
                    </w:txbxContent>
                  </v:textbox>
                </v:rect>
                <v:rect id="Rectangle 3296" o:spid="_x0000_s1046" style="position:absolute;left:33701;top:46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qo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" filled="f" stroked="f">
                  <v:textbox inset="0,0,0,0">
                    <w:txbxContent>
                      <w:p w14:paraId="234BE154" w14:textId="77777777" w:rsidR="00B70389" w:rsidRDefault="00692C8B">
                        <w:pPr>
                          <w:spacing w:after="160" w:line="259" w:lineRule="auto"/>
                          <w:ind w:left="0" w:firstLine="0"/>
                          <w:jc w:val="left"/>
                        </w:pPr>
                        <w:r>
                          <w:t xml:space="preserve"> </w:t>
                        </w:r>
                      </w:p>
                    </w:txbxContent>
                  </v:textbox>
                </v:rect>
                <v:rect id="Rectangle 3297" o:spid="_x0000_s1047" style="position:absolute;left:46201;top:2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" filled="f" stroked="f">
                  <v:textbox inset="0,0,0,0">
                    <w:txbxContent>
                      <w:p w14:paraId="52F10184" w14:textId="77777777" w:rsidR="00B70389" w:rsidRDefault="00692C8B">
                        <w:pPr>
                          <w:spacing w:after="160" w:line="259" w:lineRule="auto"/>
                          <w:ind w:left="0" w:firstLine="0"/>
                          <w:jc w:val="left"/>
                        </w:pPr>
                        <w:r>
                          <w:t xml:space="preserve"> </w:t>
                        </w:r>
                      </w:p>
                    </w:txbxContent>
                  </v:textbox>
                </v:rect>
                <v:rect id="Rectangle 3298" o:spid="_x0000_s1048" style="position:absolute;left:7440;top:11902;width:60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" filled="f" stroked="f">
                  <v:textbox inset="0,0,0,0">
                    <w:txbxContent>
                      <w:p w14:paraId="1C52475B" w14:textId="77777777" w:rsidR="00B70389" w:rsidRDefault="00692C8B">
                        <w:pPr>
                          <w:spacing w:after="160" w:line="259" w:lineRule="auto"/>
                          <w:ind w:left="0" w:firstLine="0"/>
                          <w:jc w:val="left"/>
                        </w:pPr>
                        <w:r>
                          <w:rPr>
                            <w:sz w:val="32"/>
                          </w:rPr>
                          <w:t xml:space="preserve"> </w:t>
                        </w:r>
                      </w:p>
                    </w:txbxContent>
                  </v:textbox>
                </v:rect>
                <v:rect id="Rectangle 3299" o:spid="_x0000_s1049" style="position:absolute;left:7896;top:1237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" filled="f" stroked="f">
                  <v:textbox inset="0,0,0,0">
                    <w:txbxContent>
                      <w:p w14:paraId="5460E091" w14:textId="77777777" w:rsidR="00B70389" w:rsidRDefault="00692C8B">
                        <w:pPr>
                          <w:spacing w:after="160" w:line="259" w:lineRule="auto"/>
                          <w:ind w:left="0" w:firstLine="0"/>
                          <w:jc w:val="left"/>
                        </w:pPr>
                        <w:r>
                          <w:t xml:space="preserve"> </w:t>
                        </w:r>
                      </w:p>
                    </w:txbxContent>
                  </v:textbox>
                </v:rect>
                <v:shape id="Picture 3326" o:spid="_x0000_s1050" type="#_x0000_t75" style="position:absolute;left:270;top:4086;width:7167;height:9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">
                  <v:imagedata r:id="rId25" o:title=""/>
                </v:shape>
                <v:shape id="Shape 49015" o:spid="_x0000_s1051" style="position:absolute;left:270;top:3895;width:45923;height:91;visibility:visible;mso-wrap-style:square;v-text-anchor:top" coordsize="45923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" path="m,l4592320,r,9144l,9144,,e" fillcolor="black" stroked="f" strokeweight="0">
                  <v:stroke miterlimit="83231f" joinstyle="miter"/>
                  <v:path arrowok="t" textboxrect="0,0,4592320,9144"/>
                </v:shape>
                <w10:wrap anchorx="margin"/>
              </v:group>
            </w:pict>
          </mc:Fallback>
        </mc:AlternateContent>
      </w:r>
      <w:r w:rsidR="00692C8B">
        <w:rPr>
          <w:sz w:val="32"/>
        </w:rPr>
        <w:t>Lalor</w:t>
      </w:r>
      <w:r>
        <w:rPr>
          <w:sz w:val="32"/>
        </w:rPr>
        <w:br/>
      </w:r>
      <w:r w:rsidR="00692C8B">
        <w:rPr>
          <w:sz w:val="32"/>
        </w:rPr>
        <w:t xml:space="preserve">Secondary </w:t>
      </w:r>
      <w:r w:rsidR="00692C8B">
        <w:t xml:space="preserve"> </w:t>
      </w:r>
    </w:p>
    <w:p w14:paraId="4B1A95AD" w14:textId="0C5BC041" w:rsidR="00B70389" w:rsidRDefault="00B70389">
      <w:pPr>
        <w:spacing w:after="639" w:line="259" w:lineRule="auto"/>
        <w:ind w:left="0" w:firstLine="0"/>
        <w:jc w:val="left"/>
      </w:pPr>
    </w:p>
    <w:p w14:paraId="55ECF480" w14:textId="58C04B69" w:rsidR="00B70389" w:rsidRDefault="00667B75">
      <w:pPr>
        <w:spacing w:after="0" w:line="259" w:lineRule="auto"/>
        <w:ind w:left="0" w:right="3381" w:firstLine="0"/>
        <w:jc w:val="right"/>
      </w:pPr>
      <w:r>
        <w:rPr>
          <w:b/>
          <w:sz w:val="32"/>
        </w:rPr>
        <w:t xml:space="preserve"> </w:t>
      </w:r>
      <w:r>
        <w:rPr>
          <w:b/>
          <w:sz w:val="32"/>
        </w:rPr>
        <w:tab/>
      </w:r>
      <w:r w:rsidR="00692C8B">
        <w:rPr>
          <w:b/>
          <w:sz w:val="32"/>
        </w:rPr>
        <w:t xml:space="preserve">YEAR LEVEL/ FACULTY NAME </w:t>
      </w:r>
      <w:r w:rsidR="00692C8B">
        <w:t xml:space="preserve"> </w:t>
      </w:r>
    </w:p>
    <w:p w14:paraId="7E6CA67E" w14:textId="77777777" w:rsidR="00B70389" w:rsidRDefault="00692C8B">
      <w:pPr>
        <w:spacing w:after="0" w:line="259" w:lineRule="auto"/>
        <w:ind w:left="48" w:firstLine="0"/>
        <w:jc w:val="center"/>
      </w:pPr>
      <w:r>
        <w:rPr>
          <w:b/>
          <w:sz w:val="32"/>
        </w:rPr>
        <w:t xml:space="preserve"> </w:t>
      </w:r>
      <w:r>
        <w:t xml:space="preserve"> </w:t>
      </w:r>
    </w:p>
    <w:p w14:paraId="293C215E" w14:textId="77777777" w:rsidR="00B70389" w:rsidRDefault="00692C8B">
      <w:pPr>
        <w:spacing w:after="0" w:line="259" w:lineRule="auto"/>
        <w:ind w:left="0" w:right="147" w:firstLine="0"/>
        <w:jc w:val="center"/>
      </w:pPr>
      <w:r>
        <w:rPr>
          <w:b/>
          <w:sz w:val="28"/>
          <w:u w:val="single" w:color="000000"/>
        </w:rPr>
        <w:t>Subject Name</w:t>
      </w:r>
      <w:r>
        <w:rPr>
          <w:b/>
          <w:sz w:val="28"/>
        </w:rPr>
        <w:t xml:space="preserve"> </w:t>
      </w:r>
      <w:r>
        <w:t xml:space="preserve"> </w:t>
      </w:r>
    </w:p>
    <w:p w14:paraId="02D8D4B7" w14:textId="77777777" w:rsidR="00B70389" w:rsidRDefault="00692C8B">
      <w:pPr>
        <w:spacing w:after="0" w:line="259" w:lineRule="auto"/>
        <w:ind w:left="12" w:firstLine="0"/>
        <w:jc w:val="center"/>
      </w:pPr>
      <w:r>
        <w:rPr>
          <w:b/>
          <w:i/>
          <w:sz w:val="24"/>
        </w:rPr>
        <w:t xml:space="preserve"> </w:t>
      </w:r>
      <w:r>
        <w:t xml:space="preserve"> </w:t>
      </w:r>
    </w:p>
    <w:p w14:paraId="618119D9" w14:textId="503DDC32" w:rsidR="00B70389" w:rsidRDefault="00692C8B" w:rsidP="00667B75">
      <w:pPr>
        <w:spacing w:after="0" w:line="259" w:lineRule="auto"/>
        <w:ind w:left="0" w:right="145" w:firstLine="0"/>
        <w:jc w:val="center"/>
      </w:pPr>
      <w:r>
        <w:rPr>
          <w:b/>
          <w:sz w:val="24"/>
        </w:rPr>
        <w:t>Examination</w:t>
      </w:r>
      <w:r w:rsidR="00667B75">
        <w:rPr>
          <w:b/>
          <w:sz w:val="24"/>
        </w:rPr>
        <w:br/>
      </w:r>
      <w:r>
        <w:rPr>
          <w:b/>
          <w:sz w:val="24"/>
        </w:rPr>
        <w:t xml:space="preserve">(Date of Examination) </w:t>
      </w:r>
      <w:r>
        <w:t xml:space="preserve"> </w:t>
      </w:r>
    </w:p>
    <w:p w14:paraId="30C978FE" w14:textId="77777777" w:rsidR="00B70389" w:rsidRDefault="00692C8B">
      <w:pPr>
        <w:spacing w:after="0" w:line="259" w:lineRule="auto"/>
        <w:ind w:left="48" w:firstLine="0"/>
        <w:jc w:val="center"/>
      </w:pPr>
      <w:r>
        <w:rPr>
          <w:b/>
          <w:sz w:val="32"/>
        </w:rPr>
        <w:t xml:space="preserve"> </w:t>
      </w:r>
      <w:r>
        <w:t xml:space="preserve"> </w:t>
      </w:r>
    </w:p>
    <w:p w14:paraId="2E1C4EF5" w14:textId="77777777" w:rsidR="00667B75" w:rsidRDefault="00692C8B" w:rsidP="00667B75">
      <w:pPr>
        <w:spacing w:after="0" w:line="259" w:lineRule="auto"/>
        <w:ind w:left="0" w:right="3293" w:firstLine="0"/>
        <w:jc w:val="right"/>
        <w:rPr>
          <w:b/>
          <w:sz w:val="28"/>
        </w:rPr>
      </w:pPr>
      <w:r>
        <w:rPr>
          <w:b/>
          <w:sz w:val="28"/>
        </w:rPr>
        <w:t xml:space="preserve">Reading Time: 10 minutes </w:t>
      </w:r>
    </w:p>
    <w:p w14:paraId="1D41B929" w14:textId="0F0DD8C2" w:rsidR="00B70389" w:rsidRDefault="00692C8B" w:rsidP="00667B75">
      <w:pPr>
        <w:spacing w:after="0" w:line="259" w:lineRule="auto"/>
        <w:ind w:left="0" w:right="3293" w:firstLine="0"/>
        <w:jc w:val="right"/>
      </w:pPr>
      <w:r>
        <w:rPr>
          <w:b/>
          <w:sz w:val="28"/>
        </w:rPr>
        <w:t>Writing</w:t>
      </w:r>
      <w:r w:rsidR="00667B75">
        <w:rPr>
          <w:b/>
          <w:sz w:val="28"/>
        </w:rPr>
        <w:t xml:space="preserve"> </w:t>
      </w:r>
      <w:r>
        <w:rPr>
          <w:b/>
          <w:sz w:val="28"/>
        </w:rPr>
        <w:t>Time: 90 minutes</w:t>
      </w:r>
      <w:r>
        <w:rPr>
          <w:sz w:val="32"/>
        </w:rPr>
        <w:t xml:space="preserve"> </w:t>
      </w:r>
      <w:r>
        <w:rPr>
          <w:b/>
          <w:color w:val="002060"/>
          <w:sz w:val="24"/>
        </w:rPr>
        <w:t xml:space="preserve"> </w:t>
      </w:r>
    </w:p>
    <w:p w14:paraId="7D691C5A" w14:textId="694035E7" w:rsidR="00B70389" w:rsidRDefault="00667B75">
      <w:pPr>
        <w:spacing w:after="0" w:line="259" w:lineRule="auto"/>
        <w:ind w:left="12" w:firstLine="0"/>
        <w:jc w:val="left"/>
      </w:pPr>
      <w:r>
        <w:rPr>
          <w:noProof/>
        </w:rPr>
        <w:drawing>
          <wp:anchor distT="0" distB="0" distL="114300" distR="114300" simplePos="0" relativeHeight="251669504" behindDoc="0" locked="0" layoutInCell="1" allowOverlap="1" wp14:anchorId="7A2834F6" wp14:editId="4A828B72">
            <wp:simplePos x="0" y="0"/>
            <wp:positionH relativeFrom="column">
              <wp:posOffset>-419100</wp:posOffset>
            </wp:positionH>
            <wp:positionV relativeFrom="paragraph">
              <wp:posOffset>179997</wp:posOffset>
            </wp:positionV>
            <wp:extent cx="6678169" cy="3825240"/>
            <wp:effectExtent l="0" t="0" r="8890" b="3810"/>
            <wp:wrapSquare wrapText="bothSides"/>
            <wp:docPr id="47286" name="Picture 47286"/>
            <wp:cNvGraphicFramePr/>
            <a:graphic xmlns:a="http://schemas.openxmlformats.org/drawingml/2006/main">
              <a:graphicData uri="http://schemas.openxmlformats.org/drawingml/2006/picture">
                <pic:pic xmlns:pic="http://schemas.openxmlformats.org/drawingml/2006/picture">
                  <pic:nvPicPr>
                    <pic:cNvPr id="47286" name="Picture 472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78169" cy="3825240"/>
                    </a:xfrm>
                    <a:prstGeom prst="rect">
                      <a:avLst/>
                    </a:prstGeom>
                  </pic:spPr>
                </pic:pic>
              </a:graphicData>
            </a:graphic>
            <wp14:sizeRelH relativeFrom="page">
              <wp14:pctWidth>0</wp14:pctWidth>
            </wp14:sizeRelH>
            <wp14:sizeRelV relativeFrom="page">
              <wp14:pctHeight>0</wp14:pctHeight>
            </wp14:sizeRelV>
          </wp:anchor>
        </w:drawing>
      </w:r>
      <w:r w:rsidR="00692C8B">
        <w:t xml:space="preserve"> </w:t>
      </w:r>
    </w:p>
    <w:p w14:paraId="4471AD52" w14:textId="4FEA4404" w:rsidR="00B70389" w:rsidRDefault="00B70389">
      <w:pPr>
        <w:spacing w:after="0" w:line="259" w:lineRule="auto"/>
        <w:ind w:left="-106" w:firstLine="0"/>
        <w:jc w:val="left"/>
      </w:pPr>
    </w:p>
    <w:p w14:paraId="5812E9BF" w14:textId="12ACEC26" w:rsidR="00B70389" w:rsidRDefault="00692C8B">
      <w:pPr>
        <w:spacing w:after="72" w:line="259" w:lineRule="auto"/>
        <w:ind w:left="58" w:firstLine="0"/>
        <w:jc w:val="left"/>
      </w:pPr>
      <w:r>
        <w:rPr>
          <w:b/>
          <w:color w:val="002060"/>
          <w:sz w:val="24"/>
        </w:rPr>
        <w:t xml:space="preserve"> </w:t>
      </w:r>
      <w:r>
        <w:t xml:space="preserve"> </w:t>
      </w:r>
    </w:p>
    <w:p w14:paraId="0EEC3477" w14:textId="16A577B9" w:rsidR="003172BE" w:rsidRDefault="003172BE">
      <w:pPr>
        <w:spacing w:after="72" w:line="259" w:lineRule="auto"/>
        <w:ind w:left="58" w:firstLine="0"/>
        <w:jc w:val="left"/>
      </w:pPr>
    </w:p>
    <w:p w14:paraId="64EEBA6A" w14:textId="357255EA" w:rsidR="003172BE" w:rsidRDefault="003172BE">
      <w:pPr>
        <w:spacing w:after="72" w:line="259" w:lineRule="auto"/>
        <w:ind w:left="58" w:firstLine="0"/>
        <w:jc w:val="left"/>
      </w:pPr>
    </w:p>
    <w:p w14:paraId="7E56D0F0" w14:textId="639A8CB5" w:rsidR="003172BE" w:rsidRDefault="003172BE">
      <w:pPr>
        <w:spacing w:after="72" w:line="259" w:lineRule="auto"/>
        <w:ind w:left="58" w:firstLine="0"/>
        <w:jc w:val="left"/>
      </w:pPr>
    </w:p>
    <w:p w14:paraId="3B14EFF8" w14:textId="2D46CC5F" w:rsidR="003172BE" w:rsidRDefault="003172BE">
      <w:pPr>
        <w:spacing w:after="72" w:line="259" w:lineRule="auto"/>
        <w:ind w:left="58" w:firstLine="0"/>
        <w:jc w:val="left"/>
      </w:pPr>
    </w:p>
    <w:p w14:paraId="101B12BC" w14:textId="79AA6EF1" w:rsidR="003172BE" w:rsidRDefault="003172BE">
      <w:pPr>
        <w:spacing w:after="72" w:line="259" w:lineRule="auto"/>
        <w:ind w:left="58" w:firstLine="0"/>
        <w:jc w:val="left"/>
      </w:pPr>
    </w:p>
    <w:p w14:paraId="1A6EF9AE" w14:textId="77777777" w:rsidR="003172BE" w:rsidRDefault="003172BE">
      <w:pPr>
        <w:spacing w:after="72" w:line="259" w:lineRule="auto"/>
        <w:ind w:left="58" w:firstLine="0"/>
        <w:jc w:val="left"/>
      </w:pPr>
    </w:p>
    <w:p w14:paraId="689E1EC0" w14:textId="77777777" w:rsidR="00B70389" w:rsidRDefault="00692C8B">
      <w:pPr>
        <w:pStyle w:val="Heading3"/>
        <w:spacing w:after="0"/>
        <w:ind w:left="10" w:right="131"/>
        <w:jc w:val="center"/>
      </w:pPr>
      <w:r>
        <w:rPr>
          <w:sz w:val="32"/>
        </w:rPr>
        <w:lastRenderedPageBreak/>
        <w:t xml:space="preserve">HOMEWORK GUIDELINES  </w:t>
      </w:r>
    </w:p>
    <w:p w14:paraId="150E87D7" w14:textId="77777777" w:rsidR="00B70389" w:rsidRDefault="00692C8B">
      <w:pPr>
        <w:spacing w:after="18" w:line="259" w:lineRule="auto"/>
        <w:ind w:left="38"/>
        <w:jc w:val="left"/>
      </w:pPr>
      <w:r>
        <w:rPr>
          <w:b/>
          <w:color w:val="002060"/>
          <w:sz w:val="24"/>
        </w:rPr>
        <w:t xml:space="preserve">Homework should be: </w:t>
      </w:r>
      <w:r>
        <w:t xml:space="preserve"> </w:t>
      </w:r>
    </w:p>
    <w:p w14:paraId="697DFFA5" w14:textId="77777777" w:rsidR="00B70389" w:rsidRDefault="00692C8B">
      <w:pPr>
        <w:numPr>
          <w:ilvl w:val="0"/>
          <w:numId w:val="10"/>
        </w:numPr>
        <w:spacing w:after="38"/>
        <w:ind w:right="166" w:hanging="360"/>
      </w:pPr>
      <w:r>
        <w:t xml:space="preserve">Appropriate to the student’s skill level, age and in line with Victorian Curriculum guidelines for that subject.  </w:t>
      </w:r>
    </w:p>
    <w:p w14:paraId="21C55428" w14:textId="77777777" w:rsidR="00B70389" w:rsidRDefault="00692C8B">
      <w:pPr>
        <w:numPr>
          <w:ilvl w:val="0"/>
          <w:numId w:val="10"/>
        </w:numPr>
        <w:spacing w:after="40"/>
        <w:ind w:right="166" w:hanging="360"/>
      </w:pPr>
      <w:r>
        <w:t xml:space="preserve">Interesting, challenging, and where appropriate, open ended.  </w:t>
      </w:r>
    </w:p>
    <w:p w14:paraId="2A3A35A2" w14:textId="77777777" w:rsidR="00B70389" w:rsidRDefault="00692C8B">
      <w:pPr>
        <w:numPr>
          <w:ilvl w:val="0"/>
          <w:numId w:val="10"/>
        </w:numPr>
        <w:spacing w:after="40"/>
        <w:ind w:right="166" w:hanging="360"/>
      </w:pPr>
      <w:r>
        <w:t xml:space="preserve">Purposeful, </w:t>
      </w:r>
      <w:proofErr w:type="gramStart"/>
      <w:r>
        <w:t>meaningful</w:t>
      </w:r>
      <w:proofErr w:type="gramEnd"/>
      <w:r>
        <w:t xml:space="preserve"> and relevant to the curriculum.  </w:t>
      </w:r>
    </w:p>
    <w:p w14:paraId="16285D0C" w14:textId="77777777" w:rsidR="00B70389" w:rsidRDefault="00692C8B">
      <w:pPr>
        <w:numPr>
          <w:ilvl w:val="0"/>
          <w:numId w:val="10"/>
        </w:numPr>
        <w:spacing w:after="40"/>
        <w:ind w:right="166" w:hanging="360"/>
      </w:pPr>
      <w:r>
        <w:t xml:space="preserve">Assessed by teachers with written feedback, support and strategies for improvement provided.  </w:t>
      </w:r>
    </w:p>
    <w:p w14:paraId="25865CFE" w14:textId="77777777" w:rsidR="00B70389" w:rsidRDefault="00692C8B">
      <w:pPr>
        <w:numPr>
          <w:ilvl w:val="0"/>
          <w:numId w:val="10"/>
        </w:numPr>
        <w:spacing w:after="117"/>
        <w:ind w:right="166" w:hanging="360"/>
      </w:pPr>
      <w:r>
        <w:t xml:space="preserve">Homework should be corrected, </w:t>
      </w:r>
      <w:proofErr w:type="gramStart"/>
      <w:r>
        <w:t>checked</w:t>
      </w:r>
      <w:proofErr w:type="gramEnd"/>
      <w:r>
        <w:t xml:space="preserve"> and returned in a timely manner.  </w:t>
      </w:r>
    </w:p>
    <w:p w14:paraId="2EAA48A0" w14:textId="77777777" w:rsidR="00B70389" w:rsidRDefault="00692C8B">
      <w:pPr>
        <w:spacing w:after="0" w:line="259" w:lineRule="auto"/>
        <w:ind w:left="38"/>
        <w:jc w:val="left"/>
      </w:pPr>
      <w:r>
        <w:rPr>
          <w:b/>
          <w:color w:val="002060"/>
          <w:sz w:val="24"/>
        </w:rPr>
        <w:t xml:space="preserve">Late Submission – Years 7 to 10 </w:t>
      </w:r>
      <w:r>
        <w:t xml:space="preserve"> </w:t>
      </w:r>
    </w:p>
    <w:p w14:paraId="55B0FF7C" w14:textId="77777777" w:rsidR="00B70389" w:rsidRDefault="00692C8B">
      <w:pPr>
        <w:spacing w:after="25"/>
        <w:ind w:left="53" w:right="166"/>
      </w:pPr>
      <w:r>
        <w:t xml:space="preserve">The following refers to assessment tasks that appear on the subject end of semester report.  </w:t>
      </w:r>
    </w:p>
    <w:p w14:paraId="02461E54" w14:textId="77777777" w:rsidR="00B70389" w:rsidRDefault="00692C8B">
      <w:pPr>
        <w:pStyle w:val="Heading4"/>
        <w:spacing w:after="15"/>
        <w:ind w:left="38"/>
      </w:pPr>
      <w:r>
        <w:t xml:space="preserve">Prior to the Task – Teacher Responsibilities  </w:t>
      </w:r>
    </w:p>
    <w:p w14:paraId="57062DAB" w14:textId="77777777" w:rsidR="00B70389" w:rsidRDefault="00692C8B">
      <w:pPr>
        <w:numPr>
          <w:ilvl w:val="0"/>
          <w:numId w:val="11"/>
        </w:numPr>
        <w:spacing w:after="52"/>
        <w:ind w:right="166" w:hanging="360"/>
      </w:pPr>
      <w:r>
        <w:t>Deadlines must be made clear, preferably in writing and listed on Compass for parent and student access.</w:t>
      </w:r>
      <w:r>
        <w:rPr>
          <w:b/>
        </w:rPr>
        <w:t xml:space="preserve"> </w:t>
      </w:r>
      <w:r>
        <w:t xml:space="preserve"> </w:t>
      </w:r>
    </w:p>
    <w:p w14:paraId="2312D8F5" w14:textId="77777777" w:rsidR="00B70389" w:rsidRDefault="00692C8B">
      <w:pPr>
        <w:numPr>
          <w:ilvl w:val="0"/>
          <w:numId w:val="11"/>
        </w:numPr>
        <w:spacing w:after="141"/>
        <w:ind w:right="166" w:hanging="360"/>
      </w:pPr>
      <w:r>
        <w:t>All assessment criteria must be provided at the commencement of the task.</w:t>
      </w:r>
      <w:r>
        <w:rPr>
          <w:b/>
        </w:rPr>
        <w:t xml:space="preserve"> </w:t>
      </w:r>
      <w:r>
        <w:t xml:space="preserve"> </w:t>
      </w:r>
    </w:p>
    <w:p w14:paraId="251A05B3" w14:textId="77777777" w:rsidR="00B70389" w:rsidRDefault="00692C8B">
      <w:pPr>
        <w:pStyle w:val="Heading4"/>
        <w:spacing w:after="0"/>
        <w:ind w:left="38"/>
      </w:pPr>
      <w:r>
        <w:t xml:space="preserve">Student Responsibilities and Protocols  </w:t>
      </w:r>
    </w:p>
    <w:p w14:paraId="72595D92" w14:textId="77777777" w:rsidR="00B70389" w:rsidRDefault="00692C8B">
      <w:pPr>
        <w:ind w:left="53" w:right="166"/>
      </w:pPr>
      <w:r>
        <w:t xml:space="preserve">All students must endeavour to meet the deadlines of work submission according to the dates outlined by their classroom teacher. All work should demonstrate an understanding of the subject matter consistent with the student’s ability and be:  </w:t>
      </w:r>
    </w:p>
    <w:p w14:paraId="6967970F" w14:textId="77777777" w:rsidR="00B70389" w:rsidRDefault="00692C8B">
      <w:pPr>
        <w:numPr>
          <w:ilvl w:val="0"/>
          <w:numId w:val="12"/>
        </w:numPr>
        <w:ind w:right="166" w:hanging="360"/>
      </w:pPr>
      <w:r>
        <w:t xml:space="preserve">well presented  </w:t>
      </w:r>
    </w:p>
    <w:p w14:paraId="461AFF61" w14:textId="77777777" w:rsidR="00B70389" w:rsidRDefault="00692C8B">
      <w:pPr>
        <w:numPr>
          <w:ilvl w:val="0"/>
          <w:numId w:val="12"/>
        </w:numPr>
        <w:ind w:right="166" w:hanging="360"/>
      </w:pPr>
      <w:r>
        <w:t xml:space="preserve">thorough  </w:t>
      </w:r>
    </w:p>
    <w:p w14:paraId="14C3F96B" w14:textId="77777777" w:rsidR="00B70389" w:rsidRDefault="00692C8B">
      <w:pPr>
        <w:numPr>
          <w:ilvl w:val="0"/>
          <w:numId w:val="12"/>
        </w:numPr>
        <w:ind w:right="166" w:hanging="360"/>
      </w:pPr>
      <w:r>
        <w:t xml:space="preserve">complete  </w:t>
      </w:r>
    </w:p>
    <w:p w14:paraId="3D4434CB" w14:textId="77777777" w:rsidR="00B70389" w:rsidRDefault="00692C8B">
      <w:pPr>
        <w:numPr>
          <w:ilvl w:val="0"/>
          <w:numId w:val="12"/>
        </w:numPr>
        <w:spacing w:after="201"/>
        <w:ind w:right="166" w:hanging="360"/>
      </w:pPr>
      <w:r>
        <w:t xml:space="preserve">submitted on time  </w:t>
      </w:r>
    </w:p>
    <w:p w14:paraId="7CAA2F0D" w14:textId="77777777" w:rsidR="00B70389" w:rsidRDefault="00692C8B">
      <w:pPr>
        <w:spacing w:after="229"/>
        <w:ind w:left="53" w:right="166"/>
      </w:pPr>
      <w:r>
        <w:t xml:space="preserve">If a student is aware that they will not meet the deadline then they should seek an extension of time from their teacher. Students must provide supporting documentation, for example, a medical certificate or note from their parents. If the assessment task is submitted by the negotiated date the work will still be assessed.  </w:t>
      </w:r>
    </w:p>
    <w:p w14:paraId="27DC07BA" w14:textId="77777777" w:rsidR="00B70389" w:rsidRDefault="00692C8B">
      <w:pPr>
        <w:ind w:left="53" w:right="166"/>
      </w:pPr>
      <w:r>
        <w:t xml:space="preserve">A student may apply for an extension of time </w:t>
      </w:r>
      <w:proofErr w:type="gramStart"/>
      <w:r>
        <w:t>on the basis of</w:t>
      </w:r>
      <w:proofErr w:type="gramEnd"/>
      <w:r>
        <w:t xml:space="preserve"> one of the following:  </w:t>
      </w:r>
    </w:p>
    <w:p w14:paraId="3F2123BE" w14:textId="77777777" w:rsidR="00B70389" w:rsidRDefault="00692C8B">
      <w:pPr>
        <w:numPr>
          <w:ilvl w:val="0"/>
          <w:numId w:val="13"/>
        </w:numPr>
        <w:ind w:right="166" w:hanging="360"/>
      </w:pPr>
      <w:r>
        <w:t xml:space="preserve">Illness  </w:t>
      </w:r>
    </w:p>
    <w:p w14:paraId="7564FA33" w14:textId="77777777" w:rsidR="00B70389" w:rsidRDefault="00692C8B">
      <w:pPr>
        <w:numPr>
          <w:ilvl w:val="0"/>
          <w:numId w:val="13"/>
        </w:numPr>
        <w:ind w:right="166" w:hanging="360"/>
      </w:pPr>
      <w:r>
        <w:t xml:space="preserve">Significant hardship  </w:t>
      </w:r>
    </w:p>
    <w:p w14:paraId="3DDF6FFD" w14:textId="77777777" w:rsidR="00B70389" w:rsidRDefault="00692C8B">
      <w:pPr>
        <w:numPr>
          <w:ilvl w:val="0"/>
          <w:numId w:val="13"/>
        </w:numPr>
        <w:ind w:right="166" w:hanging="360"/>
      </w:pPr>
      <w:r>
        <w:t xml:space="preserve">Physical disability   </w:t>
      </w:r>
    </w:p>
    <w:p w14:paraId="3FD80152" w14:textId="77777777" w:rsidR="00B70389" w:rsidRDefault="00692C8B">
      <w:pPr>
        <w:numPr>
          <w:ilvl w:val="0"/>
          <w:numId w:val="13"/>
        </w:numPr>
        <w:ind w:right="166" w:hanging="360"/>
      </w:pPr>
      <w:r>
        <w:t xml:space="preserve">Personal environment  </w:t>
      </w:r>
    </w:p>
    <w:p w14:paraId="5CB77A68" w14:textId="77777777" w:rsidR="00B70389" w:rsidRDefault="00692C8B">
      <w:pPr>
        <w:numPr>
          <w:ilvl w:val="0"/>
          <w:numId w:val="13"/>
        </w:numPr>
        <w:ind w:right="166" w:hanging="360"/>
      </w:pPr>
      <w:r>
        <w:t xml:space="preserve">Death of a family member  </w:t>
      </w:r>
    </w:p>
    <w:p w14:paraId="05DFDCE6" w14:textId="77777777" w:rsidR="00B70389" w:rsidRDefault="00692C8B">
      <w:pPr>
        <w:numPr>
          <w:ilvl w:val="0"/>
          <w:numId w:val="13"/>
        </w:numPr>
        <w:spacing w:after="199"/>
        <w:ind w:right="166" w:hanging="360"/>
      </w:pPr>
      <w:r>
        <w:t xml:space="preserve">Severe Injury  </w:t>
      </w:r>
    </w:p>
    <w:p w14:paraId="782A135B" w14:textId="77777777" w:rsidR="00B70389" w:rsidRDefault="00692C8B">
      <w:pPr>
        <w:spacing w:after="110"/>
        <w:ind w:left="53" w:right="166"/>
      </w:pPr>
      <w:r>
        <w:t xml:space="preserve">The classroom teacher may ask the relevant Student Manager for advice regarding these issues or to provide further information before a decision is made.  </w:t>
      </w:r>
    </w:p>
    <w:p w14:paraId="013585EB" w14:textId="77777777" w:rsidR="00B70389" w:rsidRDefault="00692C8B">
      <w:pPr>
        <w:ind w:left="53" w:right="166"/>
      </w:pPr>
      <w:r>
        <w:t xml:space="preserve">Applications that will not be accepted include:  </w:t>
      </w:r>
    </w:p>
    <w:p w14:paraId="7D5F4596" w14:textId="77777777" w:rsidR="00B70389" w:rsidRDefault="00692C8B">
      <w:pPr>
        <w:numPr>
          <w:ilvl w:val="0"/>
          <w:numId w:val="13"/>
        </w:numPr>
        <w:ind w:right="166" w:hanging="360"/>
      </w:pPr>
      <w:r>
        <w:t xml:space="preserve">Books at school  </w:t>
      </w:r>
    </w:p>
    <w:p w14:paraId="4AFD74B1" w14:textId="77777777" w:rsidR="00B70389" w:rsidRDefault="00692C8B">
      <w:pPr>
        <w:numPr>
          <w:ilvl w:val="0"/>
          <w:numId w:val="13"/>
        </w:numPr>
        <w:ind w:right="166" w:hanging="360"/>
      </w:pPr>
      <w:r>
        <w:t xml:space="preserve">Technology problems  </w:t>
      </w:r>
    </w:p>
    <w:p w14:paraId="78729093" w14:textId="77777777" w:rsidR="00B70389" w:rsidRDefault="00692C8B">
      <w:pPr>
        <w:numPr>
          <w:ilvl w:val="0"/>
          <w:numId w:val="13"/>
        </w:numPr>
        <w:spacing w:after="201"/>
        <w:ind w:right="166" w:hanging="360"/>
      </w:pPr>
      <w:r>
        <w:t xml:space="preserve">Overseas holiday  </w:t>
      </w:r>
    </w:p>
    <w:p w14:paraId="5E215548" w14:textId="77777777" w:rsidR="00B70389" w:rsidRDefault="00692C8B">
      <w:pPr>
        <w:spacing w:after="112"/>
        <w:ind w:left="53" w:right="166"/>
      </w:pPr>
      <w:r>
        <w:t xml:space="preserve">If there is no reasonable explanation for the late submission of work the student will incur a penalty according to the outline listed below.  </w:t>
      </w:r>
    </w:p>
    <w:p w14:paraId="3FD18AFD" w14:textId="77777777" w:rsidR="00B70389" w:rsidRDefault="00692C8B">
      <w:pPr>
        <w:spacing w:after="115"/>
        <w:ind w:left="53" w:right="166"/>
      </w:pPr>
      <w:r>
        <w:t xml:space="preserve">If a student is absent from school on the day of a deadline because of illness, the task must be submitted on the next school day. If there is no class in the subject in question, it is the student’s responsibility to seek out the teacher. No penalties will apply.  </w:t>
      </w:r>
    </w:p>
    <w:p w14:paraId="64CDF1F6" w14:textId="77777777" w:rsidR="00B70389" w:rsidRDefault="00692C8B">
      <w:pPr>
        <w:ind w:left="53" w:right="166"/>
      </w:pPr>
      <w:r>
        <w:t>In the case of student absence from the class because of other school business (</w:t>
      </w:r>
      <w:proofErr w:type="gramStart"/>
      <w:r>
        <w:t>e.g.</w:t>
      </w:r>
      <w:proofErr w:type="gramEnd"/>
      <w:r>
        <w:t xml:space="preserve"> excursions, sport, production etc.) work should be submitted on the next school day. If there is no class for the subject in question, it is the student’s responsibility to seek out the teacher. No penalties will apply.  </w:t>
      </w:r>
    </w:p>
    <w:p w14:paraId="4BC85357" w14:textId="77777777" w:rsidR="00B70389" w:rsidRDefault="00692C8B">
      <w:pPr>
        <w:spacing w:after="45"/>
        <w:ind w:left="53" w:right="166"/>
      </w:pPr>
      <w:r>
        <w:t xml:space="preserve">If a student does not meet any of the criteria and expectations listed </w:t>
      </w:r>
      <w:proofErr w:type="gramStart"/>
      <w:r>
        <w:t>above</w:t>
      </w:r>
      <w:proofErr w:type="gramEnd"/>
      <w:r>
        <w:t xml:space="preserve"> then penalties will apply according to the scale listed below.  </w:t>
      </w:r>
    </w:p>
    <w:p w14:paraId="5F321CCD" w14:textId="77777777" w:rsidR="00B70389" w:rsidRDefault="00692C8B">
      <w:pPr>
        <w:spacing w:after="0" w:line="259" w:lineRule="auto"/>
        <w:ind w:left="58" w:firstLine="0"/>
        <w:jc w:val="left"/>
      </w:pPr>
      <w:r>
        <w:rPr>
          <w:b/>
        </w:rPr>
        <w:t xml:space="preserve"> </w:t>
      </w:r>
      <w:r>
        <w:t xml:space="preserve"> </w:t>
      </w:r>
    </w:p>
    <w:tbl>
      <w:tblPr>
        <w:tblStyle w:val="TableGrid"/>
        <w:tblW w:w="9247" w:type="dxa"/>
        <w:tblInd w:w="67" w:type="dxa"/>
        <w:tblCellMar>
          <w:top w:w="96" w:type="dxa"/>
          <w:left w:w="108" w:type="dxa"/>
          <w:right w:w="115" w:type="dxa"/>
        </w:tblCellMar>
        <w:tblLook w:val="04A0" w:firstRow="1" w:lastRow="0" w:firstColumn="1" w:lastColumn="0" w:noHBand="0" w:noVBand="1"/>
      </w:tblPr>
      <w:tblGrid>
        <w:gridCol w:w="3229"/>
        <w:gridCol w:w="6018"/>
      </w:tblGrid>
      <w:tr w:rsidR="00B70389" w14:paraId="664F4181"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2087C967" w14:textId="77777777" w:rsidR="00B70389" w:rsidRDefault="00692C8B">
            <w:pPr>
              <w:spacing w:after="0" w:line="259" w:lineRule="auto"/>
              <w:ind w:left="14" w:firstLine="0"/>
              <w:jc w:val="center"/>
            </w:pPr>
            <w:r>
              <w:t xml:space="preserve">TIME LATE  </w:t>
            </w:r>
          </w:p>
        </w:tc>
        <w:tc>
          <w:tcPr>
            <w:tcW w:w="6018" w:type="dxa"/>
            <w:tcBorders>
              <w:top w:val="single" w:sz="4" w:space="0" w:color="000000"/>
              <w:left w:val="single" w:sz="4" w:space="0" w:color="000000"/>
              <w:bottom w:val="single" w:sz="4" w:space="0" w:color="000000"/>
              <w:right w:val="single" w:sz="4" w:space="0" w:color="000000"/>
            </w:tcBorders>
          </w:tcPr>
          <w:p w14:paraId="14464199" w14:textId="77777777" w:rsidR="00B70389" w:rsidRDefault="00692C8B">
            <w:pPr>
              <w:spacing w:after="0" w:line="259" w:lineRule="auto"/>
              <w:ind w:left="1" w:firstLine="0"/>
              <w:jc w:val="center"/>
            </w:pPr>
            <w:r>
              <w:t xml:space="preserve">PENALTY  </w:t>
            </w:r>
          </w:p>
        </w:tc>
      </w:tr>
      <w:tr w:rsidR="00B70389" w14:paraId="30489339"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0990D12D" w14:textId="77777777" w:rsidR="00B70389" w:rsidRDefault="00692C8B">
            <w:pPr>
              <w:spacing w:after="0" w:line="259" w:lineRule="auto"/>
              <w:ind w:left="0" w:firstLine="0"/>
              <w:jc w:val="left"/>
            </w:pPr>
            <w:r>
              <w:t xml:space="preserve">1 </w:t>
            </w:r>
            <w:proofErr w:type="gramStart"/>
            <w:r>
              <w:t>Week Day</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13B560A0" w14:textId="77777777" w:rsidR="00B70389" w:rsidRDefault="00692C8B">
            <w:pPr>
              <w:spacing w:after="0" w:line="259" w:lineRule="auto"/>
              <w:ind w:left="1" w:firstLine="0"/>
              <w:jc w:val="center"/>
            </w:pPr>
            <w:r>
              <w:t xml:space="preserve">5%  </w:t>
            </w:r>
          </w:p>
        </w:tc>
      </w:tr>
      <w:tr w:rsidR="00B70389" w14:paraId="5B81CED0"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6B44B4EA" w14:textId="77777777" w:rsidR="00B70389" w:rsidRDefault="00692C8B">
            <w:pPr>
              <w:spacing w:after="0" w:line="259" w:lineRule="auto"/>
              <w:ind w:left="0" w:firstLine="0"/>
              <w:jc w:val="left"/>
            </w:pPr>
            <w:r>
              <w:t xml:space="preserve">2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45DD7296" w14:textId="77777777" w:rsidR="00B70389" w:rsidRDefault="00692C8B">
            <w:pPr>
              <w:spacing w:after="0" w:line="259" w:lineRule="auto"/>
              <w:ind w:left="1" w:firstLine="0"/>
              <w:jc w:val="center"/>
            </w:pPr>
            <w:r>
              <w:t xml:space="preserve">10%  </w:t>
            </w:r>
          </w:p>
        </w:tc>
      </w:tr>
      <w:tr w:rsidR="00B70389" w14:paraId="2E0C47DF"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1DE7F81A" w14:textId="77777777" w:rsidR="00B70389" w:rsidRDefault="00692C8B">
            <w:pPr>
              <w:spacing w:after="0" w:line="259" w:lineRule="auto"/>
              <w:ind w:left="0" w:firstLine="0"/>
              <w:jc w:val="left"/>
            </w:pPr>
            <w:r>
              <w:t xml:space="preserve">3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6725BE8E" w14:textId="77777777" w:rsidR="00B70389" w:rsidRDefault="00692C8B">
            <w:pPr>
              <w:spacing w:after="0" w:line="259" w:lineRule="auto"/>
              <w:ind w:left="1" w:firstLine="0"/>
              <w:jc w:val="center"/>
            </w:pPr>
            <w:r>
              <w:t xml:space="preserve">15%  </w:t>
            </w:r>
          </w:p>
        </w:tc>
      </w:tr>
      <w:tr w:rsidR="00B70389" w14:paraId="6A21D086"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282DFA46" w14:textId="77777777" w:rsidR="00B70389" w:rsidRDefault="00692C8B">
            <w:pPr>
              <w:spacing w:after="0" w:line="259" w:lineRule="auto"/>
              <w:ind w:left="0" w:firstLine="0"/>
              <w:jc w:val="left"/>
            </w:pPr>
            <w:r>
              <w:t xml:space="preserve">4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06E7151E" w14:textId="77777777" w:rsidR="00B70389" w:rsidRDefault="00692C8B">
            <w:pPr>
              <w:spacing w:after="0" w:line="259" w:lineRule="auto"/>
              <w:ind w:left="1" w:firstLine="0"/>
              <w:jc w:val="center"/>
            </w:pPr>
            <w:r>
              <w:t xml:space="preserve">20%  </w:t>
            </w:r>
          </w:p>
        </w:tc>
      </w:tr>
      <w:tr w:rsidR="00B70389" w14:paraId="10C574C6"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2E49A076" w14:textId="77777777" w:rsidR="00B70389" w:rsidRDefault="00692C8B">
            <w:pPr>
              <w:spacing w:after="0" w:line="259" w:lineRule="auto"/>
              <w:ind w:left="0" w:firstLine="0"/>
              <w:jc w:val="left"/>
            </w:pPr>
            <w:r>
              <w:t xml:space="preserve">5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599DAB67" w14:textId="77777777" w:rsidR="00B70389" w:rsidRDefault="00692C8B">
            <w:pPr>
              <w:spacing w:after="0" w:line="259" w:lineRule="auto"/>
              <w:ind w:left="1" w:firstLine="0"/>
              <w:jc w:val="center"/>
            </w:pPr>
            <w:r>
              <w:t xml:space="preserve">25%  </w:t>
            </w:r>
          </w:p>
        </w:tc>
      </w:tr>
      <w:tr w:rsidR="00B70389" w14:paraId="10AA26C2" w14:textId="77777777">
        <w:trPr>
          <w:trHeight w:val="346"/>
        </w:trPr>
        <w:tc>
          <w:tcPr>
            <w:tcW w:w="3229" w:type="dxa"/>
            <w:tcBorders>
              <w:top w:val="single" w:sz="4" w:space="0" w:color="000000"/>
              <w:left w:val="single" w:sz="4" w:space="0" w:color="000000"/>
              <w:bottom w:val="single" w:sz="4" w:space="0" w:color="000000"/>
              <w:right w:val="single" w:sz="4" w:space="0" w:color="000000"/>
            </w:tcBorders>
          </w:tcPr>
          <w:p w14:paraId="021D880E" w14:textId="77777777" w:rsidR="00B70389" w:rsidRDefault="00692C8B">
            <w:pPr>
              <w:spacing w:after="0" w:line="259" w:lineRule="auto"/>
              <w:ind w:left="0" w:firstLine="0"/>
              <w:jc w:val="left"/>
            </w:pPr>
            <w:r>
              <w:t xml:space="preserve">6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41F9366F" w14:textId="77777777" w:rsidR="00B70389" w:rsidRDefault="00692C8B">
            <w:pPr>
              <w:spacing w:after="0" w:line="259" w:lineRule="auto"/>
              <w:ind w:left="1" w:firstLine="0"/>
              <w:jc w:val="center"/>
            </w:pPr>
            <w:r>
              <w:t xml:space="preserve">30%  </w:t>
            </w:r>
          </w:p>
        </w:tc>
      </w:tr>
      <w:tr w:rsidR="00B70389" w14:paraId="7F142CEA"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6A9D9034" w14:textId="77777777" w:rsidR="00B70389" w:rsidRDefault="00692C8B">
            <w:pPr>
              <w:spacing w:after="0" w:line="259" w:lineRule="auto"/>
              <w:ind w:left="0" w:firstLine="0"/>
              <w:jc w:val="left"/>
            </w:pPr>
            <w:r>
              <w:t xml:space="preserve">7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39B20FC8" w14:textId="77777777" w:rsidR="00B70389" w:rsidRDefault="00692C8B">
            <w:pPr>
              <w:spacing w:after="0" w:line="259" w:lineRule="auto"/>
              <w:ind w:left="1" w:firstLine="0"/>
              <w:jc w:val="center"/>
            </w:pPr>
            <w:r>
              <w:t xml:space="preserve">35%  </w:t>
            </w:r>
          </w:p>
        </w:tc>
      </w:tr>
      <w:tr w:rsidR="00B70389" w14:paraId="29C9CC51"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440C153A" w14:textId="77777777" w:rsidR="00B70389" w:rsidRDefault="00692C8B">
            <w:pPr>
              <w:spacing w:after="0" w:line="259" w:lineRule="auto"/>
              <w:ind w:left="0" w:firstLine="0"/>
              <w:jc w:val="left"/>
            </w:pPr>
            <w:r>
              <w:t xml:space="preserve">8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1E97349A" w14:textId="77777777" w:rsidR="00B70389" w:rsidRDefault="00692C8B">
            <w:pPr>
              <w:spacing w:after="0" w:line="259" w:lineRule="auto"/>
              <w:ind w:left="1" w:firstLine="0"/>
              <w:jc w:val="center"/>
            </w:pPr>
            <w:r>
              <w:t xml:space="preserve">40%  </w:t>
            </w:r>
          </w:p>
        </w:tc>
      </w:tr>
      <w:tr w:rsidR="00B70389" w14:paraId="36EB7DBA" w14:textId="77777777">
        <w:trPr>
          <w:trHeight w:val="349"/>
        </w:trPr>
        <w:tc>
          <w:tcPr>
            <w:tcW w:w="3229" w:type="dxa"/>
            <w:tcBorders>
              <w:top w:val="single" w:sz="4" w:space="0" w:color="000000"/>
              <w:left w:val="single" w:sz="4" w:space="0" w:color="000000"/>
              <w:bottom w:val="single" w:sz="4" w:space="0" w:color="000000"/>
              <w:right w:val="single" w:sz="4" w:space="0" w:color="000000"/>
            </w:tcBorders>
          </w:tcPr>
          <w:p w14:paraId="3DB00722" w14:textId="77777777" w:rsidR="00B70389" w:rsidRDefault="00692C8B">
            <w:pPr>
              <w:spacing w:after="0" w:line="259" w:lineRule="auto"/>
              <w:ind w:left="0" w:firstLine="0"/>
              <w:jc w:val="left"/>
            </w:pPr>
            <w:r>
              <w:t xml:space="preserve">9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250E76AC" w14:textId="77777777" w:rsidR="00B70389" w:rsidRDefault="00692C8B">
            <w:pPr>
              <w:spacing w:after="0" w:line="259" w:lineRule="auto"/>
              <w:ind w:left="1" w:firstLine="0"/>
              <w:jc w:val="center"/>
            </w:pPr>
            <w:r>
              <w:t xml:space="preserve">45%  </w:t>
            </w:r>
          </w:p>
        </w:tc>
      </w:tr>
      <w:tr w:rsidR="00B70389" w14:paraId="4B7E099A"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034308DD" w14:textId="77777777" w:rsidR="00B70389" w:rsidRDefault="00692C8B">
            <w:pPr>
              <w:spacing w:after="0" w:line="259" w:lineRule="auto"/>
              <w:ind w:left="0" w:firstLine="0"/>
              <w:jc w:val="left"/>
            </w:pPr>
            <w:r>
              <w:t xml:space="preserve">10 </w:t>
            </w:r>
            <w:r>
              <w:rPr>
                <w:color w:val="00B050"/>
              </w:rPr>
              <w:t xml:space="preserve">or more </w:t>
            </w:r>
            <w:proofErr w:type="gramStart"/>
            <w:r>
              <w:t>Week  Days</w:t>
            </w:r>
            <w:proofErr w:type="gramEnd"/>
            <w:r>
              <w:t xml:space="preserve">  </w:t>
            </w:r>
          </w:p>
        </w:tc>
        <w:tc>
          <w:tcPr>
            <w:tcW w:w="6018" w:type="dxa"/>
            <w:tcBorders>
              <w:top w:val="single" w:sz="4" w:space="0" w:color="000000"/>
              <w:left w:val="single" w:sz="4" w:space="0" w:color="000000"/>
              <w:bottom w:val="single" w:sz="4" w:space="0" w:color="000000"/>
              <w:right w:val="single" w:sz="4" w:space="0" w:color="000000"/>
            </w:tcBorders>
          </w:tcPr>
          <w:p w14:paraId="3DB7B3EB" w14:textId="77777777" w:rsidR="00B70389" w:rsidRDefault="00692C8B">
            <w:pPr>
              <w:spacing w:after="0" w:line="259" w:lineRule="auto"/>
              <w:ind w:left="1" w:firstLine="0"/>
              <w:jc w:val="center"/>
            </w:pPr>
            <w:r>
              <w:t xml:space="preserve">50%  </w:t>
            </w:r>
          </w:p>
        </w:tc>
      </w:tr>
      <w:tr w:rsidR="00B70389" w14:paraId="0A5FC98D" w14:textId="77777777">
        <w:trPr>
          <w:trHeight w:val="348"/>
        </w:trPr>
        <w:tc>
          <w:tcPr>
            <w:tcW w:w="3229" w:type="dxa"/>
            <w:tcBorders>
              <w:top w:val="single" w:sz="4" w:space="0" w:color="000000"/>
              <w:left w:val="single" w:sz="4" w:space="0" w:color="000000"/>
              <w:bottom w:val="single" w:sz="4" w:space="0" w:color="000000"/>
              <w:right w:val="single" w:sz="4" w:space="0" w:color="000000"/>
            </w:tcBorders>
          </w:tcPr>
          <w:p w14:paraId="3D433183" w14:textId="77777777" w:rsidR="00B70389" w:rsidRDefault="00692C8B">
            <w:pPr>
              <w:spacing w:after="0" w:line="259" w:lineRule="auto"/>
              <w:ind w:left="0" w:firstLine="0"/>
              <w:jc w:val="left"/>
            </w:pPr>
            <w:r>
              <w:t xml:space="preserve">Non-Submission  </w:t>
            </w:r>
          </w:p>
        </w:tc>
        <w:tc>
          <w:tcPr>
            <w:tcW w:w="6018" w:type="dxa"/>
            <w:tcBorders>
              <w:top w:val="single" w:sz="4" w:space="0" w:color="000000"/>
              <w:left w:val="single" w:sz="4" w:space="0" w:color="000000"/>
              <w:bottom w:val="single" w:sz="4" w:space="0" w:color="000000"/>
              <w:right w:val="single" w:sz="4" w:space="0" w:color="000000"/>
            </w:tcBorders>
          </w:tcPr>
          <w:p w14:paraId="55CF3CE4" w14:textId="77777777" w:rsidR="00B70389" w:rsidRDefault="00692C8B">
            <w:pPr>
              <w:spacing w:after="0" w:line="259" w:lineRule="auto"/>
              <w:ind w:left="0" w:right="4" w:firstLine="0"/>
              <w:jc w:val="center"/>
            </w:pPr>
            <w:r>
              <w:t xml:space="preserve">This equates to 0 on the report.  </w:t>
            </w:r>
          </w:p>
        </w:tc>
      </w:tr>
    </w:tbl>
    <w:p w14:paraId="17C3EE15" w14:textId="77777777" w:rsidR="00B70389" w:rsidRDefault="00692C8B">
      <w:pPr>
        <w:spacing w:after="9"/>
        <w:ind w:left="53" w:right="166"/>
      </w:pPr>
      <w:r>
        <w:t xml:space="preserve">* </w:t>
      </w:r>
      <w:proofErr w:type="gramStart"/>
      <w:r>
        <w:t>Week day</w:t>
      </w:r>
      <w:proofErr w:type="gramEnd"/>
      <w:r>
        <w:t xml:space="preserve"> includes school days and term holidays.  </w:t>
      </w:r>
    </w:p>
    <w:p w14:paraId="52915686" w14:textId="77777777" w:rsidR="00B70389" w:rsidRDefault="00692C8B">
      <w:pPr>
        <w:spacing w:after="170" w:line="259" w:lineRule="auto"/>
        <w:ind w:left="58" w:firstLine="0"/>
        <w:jc w:val="left"/>
      </w:pPr>
      <w:r>
        <w:t xml:space="preserve">  </w:t>
      </w:r>
    </w:p>
    <w:p w14:paraId="2CB123AE" w14:textId="77777777" w:rsidR="00B70389" w:rsidRDefault="00692C8B">
      <w:pPr>
        <w:pStyle w:val="Heading3"/>
        <w:spacing w:after="0"/>
        <w:ind w:left="10" w:right="128"/>
        <w:jc w:val="center"/>
      </w:pPr>
      <w:r>
        <w:rPr>
          <w:sz w:val="32"/>
        </w:rPr>
        <w:t xml:space="preserve">Late Submission Protocols – Years 7 to 10  </w:t>
      </w:r>
    </w:p>
    <w:p w14:paraId="22B28B40" w14:textId="77777777" w:rsidR="00B70389" w:rsidRDefault="00692C8B">
      <w:pPr>
        <w:pStyle w:val="Heading4"/>
        <w:spacing w:after="0"/>
        <w:ind w:left="38"/>
      </w:pPr>
      <w:r>
        <w:t xml:space="preserve">Teacher Responsibilities </w:t>
      </w:r>
      <w:r>
        <w:rPr>
          <w:sz w:val="32"/>
        </w:rPr>
        <w:t xml:space="preserve"> </w:t>
      </w:r>
      <w:r>
        <w:t xml:space="preserve"> </w:t>
      </w:r>
    </w:p>
    <w:p w14:paraId="3694E334" w14:textId="77777777" w:rsidR="00B70389" w:rsidRDefault="00692C8B">
      <w:pPr>
        <w:spacing w:after="112"/>
        <w:ind w:left="53" w:right="166"/>
      </w:pPr>
      <w:r>
        <w:t>All teachers are required to contact the student’s parents when an assignment has not been submitted by the due date. Teachers will use the schools preferred method of contact being email and SMS (see Appendix A) through the Compass system to inform the parents of the late submission. This process is to be completed by staff using the ‘Late Submission of Assessment Task’ template in the Compass Chronicle. The SMS and email will automatically be generated by the system and sent to the primary family contact. However, depending on the family circumstances, staff may need to contact home via a phone call or letter (see appendix C). The previous contact methods must be recorded on Compass under ‘Parent Communication</w:t>
      </w:r>
      <w:proofErr w:type="gramStart"/>
      <w:r>
        <w:t>’</w:t>
      </w:r>
      <w:proofErr w:type="gramEnd"/>
      <w:r>
        <w:t xml:space="preserve"> so a record of the contact is kept by the school.   </w:t>
      </w:r>
    </w:p>
    <w:p w14:paraId="08DD0A46" w14:textId="77777777" w:rsidR="00B70389" w:rsidRDefault="00692C8B">
      <w:pPr>
        <w:spacing w:after="112"/>
        <w:ind w:left="53" w:right="166"/>
      </w:pPr>
      <w:r>
        <w:t>If the student does not submit the required work the teacher must then complete the ‘</w:t>
      </w:r>
      <w:r>
        <w:rPr>
          <w:b/>
        </w:rPr>
        <w:t>Notice of a Low Academic Achievement Result’</w:t>
      </w:r>
      <w:r>
        <w:t xml:space="preserve"> template in the Compass Chronicle which will generate an SMS and email (see Appendix B) informing the primary contact of this information. However, depending on the family circumstances, staff may need to contact home via a phone call or letter (see appendix D) to inform parents and communicate this result. Again, the two previous forms of communication this must be recorded on Compass under ‘Parent Communication’. If contact still cannot be made after repeated attempts, the teacher must inform the Student Manager of the student’s circumstances.   </w:t>
      </w:r>
    </w:p>
    <w:p w14:paraId="22DFE4BE" w14:textId="77777777" w:rsidR="00B70389" w:rsidRDefault="00692C8B">
      <w:pPr>
        <w:spacing w:after="112"/>
        <w:ind w:left="53" w:right="166"/>
      </w:pPr>
      <w:r>
        <w:t xml:space="preserve">If a student </w:t>
      </w:r>
      <w:r>
        <w:rPr>
          <w:i/>
          <w:u w:val="single" w:color="000000"/>
        </w:rPr>
        <w:t>submits any</w:t>
      </w:r>
      <w:r>
        <w:t xml:space="preserve"> piece of work that puts them at risk of receiving a ‘Low Academic’ result for the subject, it is the teacher’s responsibility to again contact the parent using one of the methods listed in the above process. Teachers must also inform the relevant student management team if a student is consistently performing at a low academic level.  </w:t>
      </w:r>
    </w:p>
    <w:p w14:paraId="1DCD6E71" w14:textId="77777777" w:rsidR="00667B75" w:rsidRDefault="00692C8B">
      <w:pPr>
        <w:spacing w:after="3" w:line="300" w:lineRule="auto"/>
        <w:ind w:left="53" w:right="166"/>
      </w:pPr>
      <w:r>
        <w:t xml:space="preserve">Any student who is consistently performing at a low academic level in </w:t>
      </w:r>
      <w:proofErr w:type="gramStart"/>
      <w:r>
        <w:t>a number of</w:t>
      </w:r>
      <w:proofErr w:type="gramEnd"/>
      <w:r>
        <w:t xml:space="preserve"> subjects will be contacted by the relevant Student Manager or Sub-school Leader.  </w:t>
      </w:r>
    </w:p>
    <w:p w14:paraId="0257012D" w14:textId="5F60C0B3" w:rsidR="00B70389" w:rsidRDefault="00692C8B">
      <w:pPr>
        <w:spacing w:after="3" w:line="300" w:lineRule="auto"/>
        <w:ind w:left="53" w:right="166"/>
      </w:pPr>
      <w:r>
        <w:rPr>
          <w:b/>
          <w:color w:val="002060"/>
          <w:sz w:val="24"/>
        </w:rPr>
        <w:t xml:space="preserve">Student Responsibilities  </w:t>
      </w:r>
    </w:p>
    <w:p w14:paraId="5ED4DF02" w14:textId="77777777" w:rsidR="00B70389" w:rsidRDefault="00692C8B">
      <w:pPr>
        <w:spacing w:after="150"/>
        <w:ind w:left="53" w:right="166"/>
      </w:pPr>
      <w:r>
        <w:rPr>
          <w:b/>
        </w:rPr>
        <w:t xml:space="preserve">Years 7 to 10 - </w:t>
      </w:r>
      <w:r>
        <w:t xml:space="preserve">Students are required to submit all assessment tasks on time according to their teacher’s instructions.  </w:t>
      </w:r>
    </w:p>
    <w:p w14:paraId="277C2A65" w14:textId="77777777" w:rsidR="00B70389" w:rsidRDefault="00692C8B">
      <w:pPr>
        <w:pStyle w:val="Heading4"/>
        <w:ind w:left="38"/>
      </w:pPr>
      <w:r>
        <w:t xml:space="preserve">Parent Responsibilities  </w:t>
      </w:r>
    </w:p>
    <w:p w14:paraId="617326ED" w14:textId="77777777" w:rsidR="00B70389" w:rsidRDefault="00692C8B">
      <w:pPr>
        <w:ind w:left="53" w:right="166"/>
      </w:pPr>
      <w:r>
        <w:t xml:space="preserve">Parents are required to supply current email and mobile phone number contact details to the school so communication of ‘Late Submission’ and ‘At Risk of receiving a Low Academic result’ messages can be received in a timely manner. This is the schools preferred form of communication and only in exceptional circumstances will alternate forms of communication be used.  </w:t>
      </w:r>
    </w:p>
    <w:p w14:paraId="19A941D2" w14:textId="77777777" w:rsidR="00B70389" w:rsidRDefault="00692C8B">
      <w:pPr>
        <w:spacing w:after="150"/>
        <w:ind w:left="53" w:right="166"/>
      </w:pPr>
      <w:r>
        <w:t xml:space="preserve">Email and SMS communication templates are common templates used by staff, set up in Compass by the College Compass administrator.  </w:t>
      </w:r>
    </w:p>
    <w:p w14:paraId="0D4EC219" w14:textId="77777777" w:rsidR="00B70389" w:rsidRDefault="00692C8B">
      <w:pPr>
        <w:pStyle w:val="Heading4"/>
        <w:ind w:left="38"/>
      </w:pPr>
      <w:r>
        <w:t xml:space="preserve">VCE LATE SUBMISSION POLICY  </w:t>
      </w:r>
    </w:p>
    <w:p w14:paraId="21790463" w14:textId="77777777" w:rsidR="00B70389" w:rsidRDefault="00692C8B">
      <w:pPr>
        <w:spacing w:after="105"/>
        <w:ind w:left="53" w:right="166"/>
      </w:pPr>
      <w:r>
        <w:t xml:space="preserve">This will be enforced according to the Lalor Secondary College VCE Policy document in line with the VCE Administrative Handbook  </w:t>
      </w:r>
    </w:p>
    <w:p w14:paraId="3AAA127F" w14:textId="77777777" w:rsidR="00B70389" w:rsidRDefault="00692C8B">
      <w:pPr>
        <w:spacing w:after="0" w:line="259" w:lineRule="auto"/>
        <w:ind w:left="58" w:firstLine="0"/>
        <w:jc w:val="left"/>
      </w:pPr>
      <w:r>
        <w:rPr>
          <w:b/>
          <w:color w:val="002060"/>
          <w:sz w:val="28"/>
        </w:rPr>
        <w:t xml:space="preserve"> </w:t>
      </w:r>
    </w:p>
    <w:p w14:paraId="29946562" w14:textId="77777777" w:rsidR="00B70389" w:rsidRDefault="00692C8B">
      <w:pPr>
        <w:spacing w:after="0" w:line="259" w:lineRule="auto"/>
        <w:ind w:left="58" w:firstLine="0"/>
        <w:jc w:val="left"/>
      </w:pPr>
      <w:r>
        <w:rPr>
          <w:b/>
          <w:color w:val="002060"/>
          <w:sz w:val="28"/>
        </w:rPr>
        <w:t xml:space="preserve"> </w:t>
      </w:r>
    </w:p>
    <w:p w14:paraId="3D0232E0" w14:textId="77777777" w:rsidR="00B70389" w:rsidRDefault="00692C8B">
      <w:pPr>
        <w:spacing w:after="0" w:line="259" w:lineRule="auto"/>
        <w:ind w:left="58" w:firstLine="0"/>
        <w:jc w:val="left"/>
      </w:pPr>
      <w:r>
        <w:rPr>
          <w:b/>
          <w:color w:val="002060"/>
          <w:sz w:val="28"/>
        </w:rPr>
        <w:t xml:space="preserve"> </w:t>
      </w:r>
    </w:p>
    <w:p w14:paraId="18667FCA" w14:textId="77777777" w:rsidR="00B70389" w:rsidRDefault="00692C8B">
      <w:pPr>
        <w:spacing w:after="0" w:line="259" w:lineRule="auto"/>
        <w:ind w:left="58" w:firstLine="0"/>
        <w:jc w:val="left"/>
      </w:pPr>
      <w:r>
        <w:rPr>
          <w:b/>
          <w:color w:val="002060"/>
          <w:sz w:val="28"/>
        </w:rPr>
        <w:t xml:space="preserve"> </w:t>
      </w:r>
    </w:p>
    <w:p w14:paraId="2F4115A4" w14:textId="77777777" w:rsidR="00B70389" w:rsidRDefault="00692C8B">
      <w:pPr>
        <w:spacing w:after="0" w:line="259" w:lineRule="auto"/>
        <w:ind w:left="58" w:firstLine="0"/>
        <w:jc w:val="left"/>
      </w:pPr>
      <w:r>
        <w:rPr>
          <w:b/>
          <w:color w:val="002060"/>
          <w:sz w:val="28"/>
        </w:rPr>
        <w:t xml:space="preserve"> </w:t>
      </w:r>
    </w:p>
    <w:p w14:paraId="6EE80353" w14:textId="77777777" w:rsidR="00B70389" w:rsidRDefault="00692C8B">
      <w:pPr>
        <w:spacing w:after="0" w:line="259" w:lineRule="auto"/>
        <w:ind w:left="58" w:firstLine="0"/>
        <w:jc w:val="left"/>
      </w:pPr>
      <w:r>
        <w:rPr>
          <w:b/>
          <w:color w:val="002060"/>
          <w:sz w:val="28"/>
        </w:rPr>
        <w:t xml:space="preserve"> </w:t>
      </w:r>
    </w:p>
    <w:p w14:paraId="55D483AF" w14:textId="77777777" w:rsidR="00B70389" w:rsidRDefault="00692C8B">
      <w:pPr>
        <w:spacing w:after="0" w:line="259" w:lineRule="auto"/>
        <w:ind w:left="58" w:firstLine="0"/>
        <w:jc w:val="left"/>
      </w:pPr>
      <w:r>
        <w:rPr>
          <w:b/>
          <w:color w:val="002060"/>
          <w:sz w:val="28"/>
        </w:rPr>
        <w:t xml:space="preserve"> </w:t>
      </w:r>
    </w:p>
    <w:p w14:paraId="54CCA637" w14:textId="77777777" w:rsidR="00B70389" w:rsidRDefault="00692C8B">
      <w:pPr>
        <w:spacing w:after="0" w:line="259" w:lineRule="auto"/>
        <w:ind w:left="58" w:firstLine="0"/>
        <w:jc w:val="left"/>
      </w:pPr>
      <w:r>
        <w:rPr>
          <w:b/>
          <w:color w:val="002060"/>
          <w:sz w:val="28"/>
        </w:rPr>
        <w:t xml:space="preserve"> </w:t>
      </w:r>
    </w:p>
    <w:p w14:paraId="72FA952F" w14:textId="49E3F612" w:rsidR="00B70389" w:rsidRDefault="00692C8B" w:rsidP="003172BE">
      <w:pPr>
        <w:spacing w:after="0" w:line="259" w:lineRule="auto"/>
        <w:ind w:left="58" w:firstLine="0"/>
        <w:jc w:val="left"/>
      </w:pPr>
      <w:r>
        <w:rPr>
          <w:b/>
          <w:color w:val="002060"/>
          <w:sz w:val="28"/>
        </w:rPr>
        <w:t xml:space="preserve"> </w:t>
      </w:r>
    </w:p>
    <w:p w14:paraId="123A2FCD" w14:textId="77777777" w:rsidR="00B70389" w:rsidRDefault="00692C8B">
      <w:pPr>
        <w:pStyle w:val="Heading4"/>
        <w:tabs>
          <w:tab w:val="center" w:pos="6486"/>
        </w:tabs>
        <w:spacing w:after="0"/>
        <w:ind w:left="0" w:firstLine="0"/>
      </w:pPr>
      <w:r>
        <w:rPr>
          <w:sz w:val="28"/>
        </w:rPr>
        <w:lastRenderedPageBreak/>
        <w:t>Appendix A</w:t>
      </w:r>
      <w:r>
        <w:rPr>
          <w:sz w:val="28"/>
        </w:rPr>
        <w:tab/>
      </w:r>
      <w:r>
        <w:rPr>
          <w:b w:val="0"/>
          <w:sz w:val="28"/>
        </w:rPr>
        <w:t xml:space="preserve"> </w:t>
      </w:r>
    </w:p>
    <w:p w14:paraId="5D488B89" w14:textId="77777777" w:rsidR="00B70389" w:rsidRDefault="00692C8B">
      <w:pPr>
        <w:spacing w:after="19" w:line="259" w:lineRule="auto"/>
        <w:ind w:left="58" w:firstLine="0"/>
        <w:jc w:val="left"/>
      </w:pPr>
      <w:r>
        <w:t xml:space="preserve">  </w:t>
      </w:r>
    </w:p>
    <w:p w14:paraId="431DEC39" w14:textId="77777777" w:rsidR="00B70389" w:rsidRDefault="00692C8B">
      <w:pPr>
        <w:spacing w:after="0" w:line="259" w:lineRule="auto"/>
        <w:ind w:left="38"/>
        <w:jc w:val="left"/>
      </w:pPr>
      <w:r>
        <w:rPr>
          <w:b/>
          <w:color w:val="002060"/>
          <w:sz w:val="24"/>
        </w:rPr>
        <w:t xml:space="preserve">Non –submission of Assessment Task – Parent Email </w:t>
      </w:r>
      <w:r>
        <w:t xml:space="preserve"> </w:t>
      </w:r>
    </w:p>
    <w:p w14:paraId="6DFC1E4C" w14:textId="77777777" w:rsidR="00B70389" w:rsidRDefault="00692C8B">
      <w:pPr>
        <w:spacing w:after="448" w:line="259" w:lineRule="auto"/>
        <w:ind w:left="58" w:firstLine="0"/>
        <w:jc w:val="left"/>
      </w:pPr>
      <w:r>
        <w:rPr>
          <w:color w:val="002060"/>
        </w:rPr>
        <w:t xml:space="preserve"> </w:t>
      </w:r>
      <w:r>
        <w:t xml:space="preserve"> </w:t>
      </w:r>
    </w:p>
    <w:p w14:paraId="7C233068" w14:textId="77777777" w:rsidR="00B70389" w:rsidRPr="00667B75" w:rsidRDefault="00692C8B">
      <w:pPr>
        <w:pStyle w:val="Heading3"/>
        <w:spacing w:after="62"/>
        <w:ind w:left="10" w:right="138"/>
        <w:jc w:val="center"/>
        <w:rPr>
          <w:sz w:val="22"/>
          <w:szCs w:val="20"/>
        </w:rPr>
      </w:pPr>
      <w:r w:rsidRPr="00667B75">
        <w:rPr>
          <w:sz w:val="28"/>
          <w:szCs w:val="20"/>
        </w:rPr>
        <w:t>NON-SUBMISSION OF ASSESSMENT TASK</w:t>
      </w:r>
      <w:r w:rsidRPr="00667B75">
        <w:rPr>
          <w:b w:val="0"/>
          <w:sz w:val="28"/>
          <w:szCs w:val="20"/>
        </w:rPr>
        <w:t xml:space="preserve"> </w:t>
      </w:r>
      <w:r w:rsidRPr="00667B75">
        <w:rPr>
          <w:sz w:val="28"/>
          <w:szCs w:val="20"/>
        </w:rPr>
        <w:t xml:space="preserve"> </w:t>
      </w:r>
    </w:p>
    <w:p w14:paraId="6D050E13" w14:textId="77777777" w:rsidR="00B70389" w:rsidRDefault="00692C8B">
      <w:pPr>
        <w:spacing w:after="3" w:line="487" w:lineRule="auto"/>
        <w:ind w:left="38" w:right="7410"/>
        <w:jc w:val="left"/>
      </w:pPr>
      <w:r>
        <w:rPr>
          <w:color w:val="333333"/>
        </w:rPr>
        <w:t xml:space="preserve">{entry created date} Dear {parent name} </w:t>
      </w:r>
      <w:r>
        <w:t xml:space="preserve"> </w:t>
      </w:r>
    </w:p>
    <w:p w14:paraId="75F9D853" w14:textId="77777777" w:rsidR="00B70389" w:rsidRDefault="00692C8B">
      <w:pPr>
        <w:spacing w:after="262" w:line="253" w:lineRule="auto"/>
        <w:ind w:left="38" w:right="129"/>
        <w:jc w:val="left"/>
      </w:pPr>
      <w:r>
        <w:rPr>
          <w:color w:val="333333"/>
        </w:rPr>
        <w:t xml:space="preserve">{student Name} was required to submit an assessment task for {Subject}. It was </w:t>
      </w:r>
      <w:r>
        <w:rPr>
          <w:b/>
          <w:i/>
          <w:color w:val="333333"/>
          <w:u w:val="single" w:color="333333"/>
        </w:rPr>
        <w:t>not</w:t>
      </w:r>
      <w:r>
        <w:rPr>
          <w:color w:val="333333"/>
        </w:rPr>
        <w:t xml:space="preserve"> submitted by the due date.  </w:t>
      </w:r>
      <w:r>
        <w:t xml:space="preserve"> </w:t>
      </w:r>
    </w:p>
    <w:p w14:paraId="0CECD7E0" w14:textId="77777777" w:rsidR="00B70389" w:rsidRDefault="00692C8B">
      <w:pPr>
        <w:spacing w:after="267" w:line="253" w:lineRule="auto"/>
        <w:ind w:left="38" w:right="129"/>
        <w:jc w:val="left"/>
      </w:pPr>
      <w:r>
        <w:rPr>
          <w:color w:val="333333"/>
        </w:rPr>
        <w:t xml:space="preserve">Please be aware that there are penalties for late submission of Assessment Tasks at Lalor Secondary </w:t>
      </w:r>
      <w:proofErr w:type="gramStart"/>
      <w:r>
        <w:rPr>
          <w:color w:val="333333"/>
        </w:rPr>
        <w:t>College</w:t>
      </w:r>
      <w:proofErr w:type="gramEnd"/>
      <w:r>
        <w:rPr>
          <w:color w:val="333333"/>
        </w:rPr>
        <w:t xml:space="preserve"> and these are based on the duration of lateness according to our Learning, Assessment and Reporting Policy (located at the L.S.C website). The penalties may have a significant impact on your child’s ability to achieve satisfactory completion of this subject. </w:t>
      </w:r>
      <w:r>
        <w:t xml:space="preserve"> </w:t>
      </w:r>
    </w:p>
    <w:p w14:paraId="75225941" w14:textId="77777777" w:rsidR="00B70389" w:rsidRDefault="00692C8B">
      <w:pPr>
        <w:spacing w:after="267" w:line="253" w:lineRule="auto"/>
        <w:ind w:left="38" w:right="129"/>
        <w:jc w:val="left"/>
      </w:pPr>
      <w:r>
        <w:rPr>
          <w:color w:val="333333"/>
        </w:rPr>
        <w:t xml:space="preserve">The details of this assessment task can be found on Compass under the relevant subject or by contacting me through the methods suggested below. </w:t>
      </w:r>
      <w:r>
        <w:t xml:space="preserve"> </w:t>
      </w:r>
    </w:p>
    <w:p w14:paraId="41C70B40" w14:textId="77777777" w:rsidR="00B70389" w:rsidRDefault="00692C8B">
      <w:pPr>
        <w:spacing w:after="3" w:line="253" w:lineRule="auto"/>
        <w:ind w:left="38" w:right="129"/>
        <w:jc w:val="left"/>
      </w:pPr>
      <w:r>
        <w:rPr>
          <w:color w:val="333333"/>
        </w:rPr>
        <w:t xml:space="preserve">If you wish to discuss this matter further, please contact me at the school on 9463 7300 or via </w:t>
      </w:r>
      <w:r>
        <w:t xml:space="preserve"> </w:t>
      </w:r>
    </w:p>
    <w:p w14:paraId="0C075AD0" w14:textId="77777777" w:rsidR="00B70389" w:rsidRDefault="00692C8B">
      <w:pPr>
        <w:spacing w:after="262" w:line="253" w:lineRule="auto"/>
        <w:ind w:left="38" w:right="129"/>
        <w:jc w:val="left"/>
      </w:pPr>
      <w:r>
        <w:rPr>
          <w:color w:val="333333"/>
        </w:rPr>
        <w:t xml:space="preserve">email                            </w:t>
      </w:r>
      <w:r>
        <w:t xml:space="preserve"> </w:t>
      </w:r>
    </w:p>
    <w:p w14:paraId="113398C2" w14:textId="77777777" w:rsidR="00B70389" w:rsidRDefault="00692C8B">
      <w:pPr>
        <w:spacing w:after="260" w:line="253" w:lineRule="auto"/>
        <w:ind w:left="38" w:right="129"/>
        <w:jc w:val="left"/>
      </w:pPr>
      <w:r>
        <w:rPr>
          <w:color w:val="333333"/>
        </w:rPr>
        <w:t xml:space="preserve">Yours sincerely </w:t>
      </w:r>
      <w:r>
        <w:t xml:space="preserve"> </w:t>
      </w:r>
    </w:p>
    <w:p w14:paraId="037810FD" w14:textId="77777777" w:rsidR="00B70389" w:rsidRDefault="00692C8B">
      <w:pPr>
        <w:spacing w:after="253" w:line="253" w:lineRule="auto"/>
        <w:ind w:left="38" w:right="129"/>
        <w:jc w:val="left"/>
      </w:pPr>
      <w:r>
        <w:rPr>
          <w:color w:val="333333"/>
        </w:rPr>
        <w:t xml:space="preserve">{staff name} </w:t>
      </w:r>
      <w:r>
        <w:t xml:space="preserve"> </w:t>
      </w:r>
    </w:p>
    <w:p w14:paraId="30306A77" w14:textId="77777777" w:rsidR="00B70389" w:rsidRDefault="00692C8B">
      <w:pPr>
        <w:spacing w:after="324" w:line="259" w:lineRule="auto"/>
        <w:ind w:left="58" w:firstLine="0"/>
        <w:jc w:val="left"/>
      </w:pPr>
      <w:r>
        <w:rPr>
          <w:color w:val="333333"/>
          <w:sz w:val="20"/>
        </w:rPr>
        <w:t xml:space="preserve"> </w:t>
      </w:r>
      <w:r>
        <w:t xml:space="preserve"> </w:t>
      </w:r>
    </w:p>
    <w:p w14:paraId="4C7125AE" w14:textId="77777777" w:rsidR="00B70389" w:rsidRDefault="00692C8B">
      <w:pPr>
        <w:pStyle w:val="Heading4"/>
        <w:spacing w:after="0"/>
        <w:ind w:left="38"/>
      </w:pPr>
      <w:r>
        <w:t xml:space="preserve">Non –submission of Assessment Task – Parent SMS  </w:t>
      </w:r>
    </w:p>
    <w:p w14:paraId="2BBF64DF" w14:textId="77777777" w:rsidR="00B70389" w:rsidRDefault="00692C8B">
      <w:pPr>
        <w:spacing w:after="0" w:line="259" w:lineRule="auto"/>
        <w:ind w:left="58" w:firstLine="0"/>
        <w:jc w:val="left"/>
      </w:pPr>
      <w:r>
        <w:t xml:space="preserve">  </w:t>
      </w:r>
    </w:p>
    <w:p w14:paraId="688D7EA0" w14:textId="77777777" w:rsidR="00B70389" w:rsidRDefault="00692C8B">
      <w:pPr>
        <w:spacing w:after="3" w:line="253" w:lineRule="auto"/>
        <w:ind w:left="38" w:right="129"/>
        <w:jc w:val="left"/>
      </w:pPr>
      <w:r>
        <w:rPr>
          <w:color w:val="333333"/>
          <w:sz w:val="20"/>
        </w:rPr>
        <w:t>{</w:t>
      </w:r>
      <w:r>
        <w:rPr>
          <w:color w:val="333333"/>
        </w:rPr>
        <w:t>student name} has not submitted an assessment task by the due date. Please access Compass and contact the relevant classroom teacher for more information.</w:t>
      </w:r>
      <w:r>
        <w:t xml:space="preserve">  </w:t>
      </w:r>
    </w:p>
    <w:p w14:paraId="173FA222" w14:textId="77777777" w:rsidR="00B70389" w:rsidRDefault="00692C8B">
      <w:pPr>
        <w:spacing w:after="0" w:line="259" w:lineRule="auto"/>
        <w:ind w:left="58" w:firstLine="0"/>
        <w:jc w:val="left"/>
      </w:pPr>
      <w:r>
        <w:t xml:space="preserve">  </w:t>
      </w:r>
    </w:p>
    <w:p w14:paraId="7F3BBC4D" w14:textId="77777777" w:rsidR="00B70389" w:rsidRDefault="00692C8B">
      <w:pPr>
        <w:spacing w:after="58" w:line="259" w:lineRule="auto"/>
        <w:ind w:left="58" w:firstLine="0"/>
        <w:jc w:val="left"/>
      </w:pPr>
      <w:r>
        <w:t xml:space="preserve">  </w:t>
      </w:r>
    </w:p>
    <w:p w14:paraId="31B3E0E4" w14:textId="77777777" w:rsidR="00B70389" w:rsidRDefault="00692C8B">
      <w:pPr>
        <w:spacing w:after="0" w:line="259" w:lineRule="auto"/>
        <w:ind w:left="58" w:firstLine="0"/>
        <w:jc w:val="left"/>
      </w:pPr>
      <w:r>
        <w:rPr>
          <w:b/>
          <w:color w:val="002060"/>
          <w:sz w:val="28"/>
        </w:rPr>
        <w:t xml:space="preserve"> </w:t>
      </w:r>
      <w:r>
        <w:t xml:space="preserve"> </w:t>
      </w:r>
    </w:p>
    <w:p w14:paraId="5CC75BAD" w14:textId="77777777" w:rsidR="00B70389" w:rsidRDefault="00692C8B">
      <w:pPr>
        <w:spacing w:after="0" w:line="259" w:lineRule="auto"/>
        <w:ind w:left="58" w:firstLine="0"/>
        <w:jc w:val="left"/>
      </w:pPr>
      <w:r>
        <w:rPr>
          <w:b/>
          <w:color w:val="002060"/>
          <w:sz w:val="28"/>
        </w:rPr>
        <w:t xml:space="preserve"> </w:t>
      </w:r>
      <w:r>
        <w:t xml:space="preserve"> </w:t>
      </w:r>
    </w:p>
    <w:p w14:paraId="6714D54F" w14:textId="77777777" w:rsidR="00B70389" w:rsidRDefault="00692C8B">
      <w:pPr>
        <w:spacing w:after="0" w:line="259" w:lineRule="auto"/>
        <w:ind w:left="58" w:firstLine="0"/>
        <w:jc w:val="left"/>
      </w:pPr>
      <w:r>
        <w:rPr>
          <w:b/>
          <w:color w:val="002060"/>
          <w:sz w:val="28"/>
        </w:rPr>
        <w:t xml:space="preserve"> </w:t>
      </w:r>
      <w:r>
        <w:t xml:space="preserve"> </w:t>
      </w:r>
    </w:p>
    <w:p w14:paraId="25483342" w14:textId="77777777" w:rsidR="00B70389" w:rsidRDefault="00692C8B">
      <w:pPr>
        <w:spacing w:after="0" w:line="259" w:lineRule="auto"/>
        <w:ind w:left="58" w:firstLine="0"/>
        <w:jc w:val="left"/>
      </w:pPr>
      <w:r>
        <w:rPr>
          <w:b/>
          <w:color w:val="002060"/>
          <w:sz w:val="28"/>
        </w:rPr>
        <w:t xml:space="preserve"> </w:t>
      </w:r>
      <w:r>
        <w:t xml:space="preserve"> </w:t>
      </w:r>
    </w:p>
    <w:p w14:paraId="5DE3329B" w14:textId="77777777" w:rsidR="00B70389" w:rsidRDefault="00692C8B">
      <w:pPr>
        <w:spacing w:after="0" w:line="259" w:lineRule="auto"/>
        <w:ind w:left="58" w:firstLine="0"/>
        <w:jc w:val="left"/>
      </w:pPr>
      <w:r>
        <w:rPr>
          <w:b/>
          <w:color w:val="002060"/>
          <w:sz w:val="28"/>
        </w:rPr>
        <w:t xml:space="preserve"> </w:t>
      </w:r>
      <w:r>
        <w:t xml:space="preserve"> </w:t>
      </w:r>
    </w:p>
    <w:p w14:paraId="70195705" w14:textId="77777777" w:rsidR="00B70389" w:rsidRDefault="00692C8B">
      <w:pPr>
        <w:spacing w:after="0" w:line="259" w:lineRule="auto"/>
        <w:ind w:left="58" w:firstLine="0"/>
        <w:jc w:val="left"/>
      </w:pPr>
      <w:r>
        <w:rPr>
          <w:b/>
          <w:color w:val="002060"/>
          <w:sz w:val="28"/>
        </w:rPr>
        <w:t xml:space="preserve"> </w:t>
      </w:r>
      <w:r>
        <w:t xml:space="preserve"> </w:t>
      </w:r>
    </w:p>
    <w:p w14:paraId="172C5E8B" w14:textId="77777777" w:rsidR="00B70389" w:rsidRDefault="00692C8B">
      <w:pPr>
        <w:spacing w:after="0" w:line="259" w:lineRule="auto"/>
        <w:ind w:left="58" w:firstLine="0"/>
        <w:jc w:val="left"/>
      </w:pPr>
      <w:r>
        <w:rPr>
          <w:b/>
          <w:color w:val="002060"/>
          <w:sz w:val="28"/>
        </w:rPr>
        <w:t xml:space="preserve"> </w:t>
      </w:r>
      <w:r>
        <w:t xml:space="preserve"> </w:t>
      </w:r>
    </w:p>
    <w:p w14:paraId="1C33BA90" w14:textId="77777777" w:rsidR="00B70389" w:rsidRDefault="00692C8B">
      <w:pPr>
        <w:spacing w:after="0" w:line="259" w:lineRule="auto"/>
        <w:ind w:left="58" w:firstLine="0"/>
        <w:jc w:val="left"/>
      </w:pPr>
      <w:r>
        <w:rPr>
          <w:b/>
          <w:color w:val="002060"/>
          <w:sz w:val="28"/>
        </w:rPr>
        <w:t xml:space="preserve"> </w:t>
      </w:r>
      <w:r>
        <w:t xml:space="preserve"> </w:t>
      </w:r>
    </w:p>
    <w:p w14:paraId="0788E568" w14:textId="77777777" w:rsidR="00B70389" w:rsidRDefault="00692C8B">
      <w:pPr>
        <w:spacing w:after="0" w:line="259" w:lineRule="auto"/>
        <w:ind w:left="58" w:firstLine="0"/>
        <w:jc w:val="left"/>
      </w:pPr>
      <w:r>
        <w:rPr>
          <w:b/>
          <w:color w:val="002060"/>
          <w:sz w:val="28"/>
        </w:rPr>
        <w:t xml:space="preserve"> </w:t>
      </w:r>
      <w:r>
        <w:t xml:space="preserve"> </w:t>
      </w:r>
    </w:p>
    <w:p w14:paraId="29D57803" w14:textId="77777777" w:rsidR="00B70389" w:rsidRDefault="00692C8B">
      <w:pPr>
        <w:spacing w:after="0" w:line="259" w:lineRule="auto"/>
        <w:ind w:left="58" w:firstLine="0"/>
        <w:jc w:val="left"/>
      </w:pPr>
      <w:r>
        <w:rPr>
          <w:b/>
          <w:color w:val="002060"/>
          <w:sz w:val="28"/>
        </w:rPr>
        <w:t xml:space="preserve"> </w:t>
      </w:r>
      <w:r>
        <w:t xml:space="preserve"> </w:t>
      </w:r>
    </w:p>
    <w:p w14:paraId="7E374F61" w14:textId="592924C2" w:rsidR="00B70389" w:rsidRDefault="00692C8B" w:rsidP="003172BE">
      <w:pPr>
        <w:spacing w:after="0" w:line="259" w:lineRule="auto"/>
        <w:ind w:left="58" w:firstLine="0"/>
        <w:jc w:val="left"/>
      </w:pPr>
      <w:r>
        <w:rPr>
          <w:b/>
          <w:color w:val="002060"/>
          <w:sz w:val="28"/>
        </w:rPr>
        <w:t xml:space="preserve"> </w:t>
      </w:r>
    </w:p>
    <w:p w14:paraId="1A741DC4" w14:textId="77777777" w:rsidR="003172BE" w:rsidRDefault="003172BE" w:rsidP="003172BE">
      <w:pPr>
        <w:spacing w:after="0" w:line="259" w:lineRule="auto"/>
        <w:ind w:left="58" w:firstLine="0"/>
        <w:jc w:val="left"/>
      </w:pPr>
    </w:p>
    <w:p w14:paraId="2AED2ECE" w14:textId="77777777" w:rsidR="00B70389" w:rsidRDefault="00692C8B">
      <w:pPr>
        <w:pStyle w:val="Heading4"/>
        <w:tabs>
          <w:tab w:val="center" w:pos="6469"/>
        </w:tabs>
        <w:spacing w:after="0"/>
        <w:ind w:left="0" w:firstLine="0"/>
      </w:pPr>
      <w:r>
        <w:rPr>
          <w:sz w:val="28"/>
        </w:rPr>
        <w:lastRenderedPageBreak/>
        <w:t>Appendix B</w:t>
      </w:r>
      <w:r>
        <w:rPr>
          <w:sz w:val="28"/>
        </w:rPr>
        <w:tab/>
      </w:r>
      <w:r>
        <w:rPr>
          <w:b w:val="0"/>
          <w:sz w:val="28"/>
        </w:rPr>
        <w:t xml:space="preserve"> </w:t>
      </w:r>
    </w:p>
    <w:p w14:paraId="68296455" w14:textId="77777777" w:rsidR="00B70389" w:rsidRDefault="00692C8B">
      <w:pPr>
        <w:spacing w:after="19" w:line="259" w:lineRule="auto"/>
        <w:ind w:left="58" w:firstLine="0"/>
        <w:jc w:val="left"/>
      </w:pPr>
      <w:r>
        <w:t xml:space="preserve">  </w:t>
      </w:r>
    </w:p>
    <w:p w14:paraId="16FB065F" w14:textId="77777777" w:rsidR="00B70389" w:rsidRDefault="00692C8B">
      <w:pPr>
        <w:spacing w:after="406" w:line="259" w:lineRule="auto"/>
        <w:ind w:left="38"/>
        <w:jc w:val="left"/>
      </w:pPr>
      <w:r>
        <w:rPr>
          <w:b/>
          <w:color w:val="002060"/>
          <w:sz w:val="24"/>
        </w:rPr>
        <w:t xml:space="preserve">Low Academic Achievement Result – Parent Email </w:t>
      </w:r>
      <w:r>
        <w:t xml:space="preserve"> </w:t>
      </w:r>
    </w:p>
    <w:p w14:paraId="373016CC" w14:textId="77777777" w:rsidR="00B70389" w:rsidRPr="00667B75" w:rsidRDefault="00692C8B">
      <w:pPr>
        <w:pStyle w:val="Heading3"/>
        <w:spacing w:after="105"/>
        <w:ind w:left="10" w:right="136"/>
        <w:jc w:val="center"/>
        <w:rPr>
          <w:sz w:val="22"/>
          <w:szCs w:val="20"/>
        </w:rPr>
      </w:pPr>
      <w:r w:rsidRPr="00667B75">
        <w:rPr>
          <w:sz w:val="28"/>
          <w:szCs w:val="20"/>
        </w:rPr>
        <w:t>NOTICE OF A LOW ACADEMIC ACHIEVEMENT RESULT</w:t>
      </w:r>
      <w:r w:rsidRPr="00667B75">
        <w:rPr>
          <w:b w:val="0"/>
          <w:sz w:val="28"/>
          <w:szCs w:val="20"/>
        </w:rPr>
        <w:t xml:space="preserve"> </w:t>
      </w:r>
      <w:r w:rsidRPr="00667B75">
        <w:rPr>
          <w:sz w:val="28"/>
          <w:szCs w:val="20"/>
        </w:rPr>
        <w:t xml:space="preserve"> </w:t>
      </w:r>
    </w:p>
    <w:p w14:paraId="4AE750FF" w14:textId="77777777" w:rsidR="00B70389" w:rsidRDefault="00692C8B">
      <w:pPr>
        <w:spacing w:after="305" w:line="253" w:lineRule="auto"/>
        <w:ind w:left="38" w:right="129"/>
        <w:jc w:val="left"/>
      </w:pPr>
      <w:r>
        <w:rPr>
          <w:color w:val="333333"/>
        </w:rPr>
        <w:t xml:space="preserve">{entry created date} </w:t>
      </w:r>
      <w:r>
        <w:t xml:space="preserve"> </w:t>
      </w:r>
    </w:p>
    <w:p w14:paraId="271B2C04" w14:textId="77777777" w:rsidR="00B70389" w:rsidRDefault="00692C8B">
      <w:pPr>
        <w:spacing w:after="301" w:line="253" w:lineRule="auto"/>
        <w:ind w:left="38" w:right="129"/>
        <w:jc w:val="left"/>
      </w:pPr>
      <w:r>
        <w:rPr>
          <w:color w:val="333333"/>
        </w:rPr>
        <w:t xml:space="preserve">Dear {parent name} </w:t>
      </w:r>
      <w:r>
        <w:t xml:space="preserve"> </w:t>
      </w:r>
    </w:p>
    <w:p w14:paraId="58746613" w14:textId="77777777" w:rsidR="00B70389" w:rsidRDefault="00692C8B">
      <w:pPr>
        <w:spacing w:after="3" w:line="253" w:lineRule="auto"/>
        <w:ind w:left="38" w:right="129"/>
        <w:jc w:val="left"/>
      </w:pPr>
      <w:r>
        <w:rPr>
          <w:color w:val="333333"/>
        </w:rPr>
        <w:t xml:space="preserve">This email is to inform you that {student name} has received </w:t>
      </w:r>
      <w:proofErr w:type="gramStart"/>
      <w:r>
        <w:rPr>
          <w:color w:val="333333"/>
        </w:rPr>
        <w:t>an</w:t>
      </w:r>
      <w:proofErr w:type="gramEnd"/>
      <w:r>
        <w:rPr>
          <w:color w:val="333333"/>
        </w:rPr>
        <w:t xml:space="preserve"> Learning Task result of less than 40%. This means they are at risk of not meeting the academic standards set by the college for {Subject}. </w:t>
      </w:r>
      <w:r>
        <w:t xml:space="preserve"> </w:t>
      </w:r>
    </w:p>
    <w:p w14:paraId="047CD1D4" w14:textId="77777777" w:rsidR="00B70389" w:rsidRDefault="00692C8B">
      <w:pPr>
        <w:spacing w:after="21" w:line="259" w:lineRule="auto"/>
        <w:ind w:left="58" w:firstLine="0"/>
        <w:jc w:val="left"/>
      </w:pPr>
      <w:r>
        <w:rPr>
          <w:color w:val="333333"/>
        </w:rPr>
        <w:t xml:space="preserve"> </w:t>
      </w:r>
      <w:r>
        <w:t xml:space="preserve"> </w:t>
      </w:r>
    </w:p>
    <w:p w14:paraId="438A6D36" w14:textId="77777777" w:rsidR="00B70389" w:rsidRDefault="00692C8B">
      <w:pPr>
        <w:spacing w:after="3" w:line="253" w:lineRule="auto"/>
        <w:ind w:left="38" w:right="129"/>
        <w:jc w:val="left"/>
      </w:pPr>
      <w:r>
        <w:rPr>
          <w:color w:val="333333"/>
        </w:rPr>
        <w:t xml:space="preserve">For a student to meet the expected level of achievement at Lalor Secondary College and qualify for automatic promotion to the following year level, they must achieve an average of 50% across all the assessment tasks completed in the subject. Currently your child is at risk of not meeting this requirement. </w:t>
      </w:r>
      <w:r>
        <w:t xml:space="preserve"> </w:t>
      </w:r>
    </w:p>
    <w:p w14:paraId="308C7720" w14:textId="77777777" w:rsidR="00B70389" w:rsidRDefault="00692C8B">
      <w:pPr>
        <w:spacing w:after="21" w:line="259" w:lineRule="auto"/>
        <w:ind w:left="58" w:firstLine="0"/>
        <w:jc w:val="left"/>
      </w:pPr>
      <w:r>
        <w:rPr>
          <w:color w:val="333333"/>
        </w:rPr>
        <w:t xml:space="preserve"> </w:t>
      </w:r>
      <w:r>
        <w:t xml:space="preserve"> </w:t>
      </w:r>
    </w:p>
    <w:p w14:paraId="17C2DD8B" w14:textId="77777777" w:rsidR="00B70389" w:rsidRDefault="00692C8B">
      <w:pPr>
        <w:spacing w:after="3" w:line="253" w:lineRule="auto"/>
        <w:ind w:left="38" w:right="129"/>
        <w:jc w:val="left"/>
      </w:pPr>
      <w:r>
        <w:rPr>
          <w:color w:val="333333"/>
        </w:rPr>
        <w:t xml:space="preserve">As the school has moved to continuous reporting you can view feedback about the task in question by logging onto Compass. This information is now available and should be accessed to gain a full understanding of why this has occurred. </w:t>
      </w:r>
      <w:r>
        <w:t xml:space="preserve"> </w:t>
      </w:r>
    </w:p>
    <w:p w14:paraId="29B9EBF3" w14:textId="77777777" w:rsidR="00B70389" w:rsidRDefault="00692C8B">
      <w:pPr>
        <w:spacing w:after="301" w:line="253" w:lineRule="auto"/>
        <w:ind w:left="38" w:right="129"/>
        <w:jc w:val="left"/>
      </w:pPr>
      <w:r>
        <w:rPr>
          <w:color w:val="333333"/>
        </w:rPr>
        <w:t xml:space="preserve">To assist {student name} in meeting the minimum standard required, </w:t>
      </w:r>
      <w:proofErr w:type="gramStart"/>
      <w:r>
        <w:rPr>
          <w:color w:val="333333"/>
        </w:rPr>
        <w:t>a number of</w:t>
      </w:r>
      <w:proofErr w:type="gramEnd"/>
      <w:r>
        <w:rPr>
          <w:color w:val="333333"/>
        </w:rPr>
        <w:t xml:space="preserve"> strategies have been outlined below that can be implemented. The key strategies listed below will allow for greater academic success in future tasks and beyond.  If further assistance is required, please contact me to arrange an appointment on 9463 7300 or email me via my </w:t>
      </w:r>
      <w:proofErr w:type="spellStart"/>
      <w:r>
        <w:rPr>
          <w:color w:val="333333"/>
        </w:rPr>
        <w:t>edumail</w:t>
      </w:r>
      <w:proofErr w:type="spellEnd"/>
      <w:r>
        <w:rPr>
          <w:color w:val="333333"/>
        </w:rPr>
        <w:t xml:space="preserve"> address located on the </w:t>
      </w:r>
      <w:proofErr w:type="gramStart"/>
      <w:r>
        <w:rPr>
          <w:color w:val="333333"/>
        </w:rPr>
        <w:t>schools</w:t>
      </w:r>
      <w:proofErr w:type="gramEnd"/>
      <w:r>
        <w:rPr>
          <w:color w:val="333333"/>
        </w:rPr>
        <w:t xml:space="preserve"> website. </w:t>
      </w:r>
      <w:r>
        <w:t xml:space="preserve"> </w:t>
      </w:r>
    </w:p>
    <w:p w14:paraId="5C9D8392" w14:textId="77777777" w:rsidR="00B70389" w:rsidRDefault="00692C8B">
      <w:pPr>
        <w:spacing w:after="296" w:line="253" w:lineRule="auto"/>
        <w:ind w:left="38" w:right="129"/>
        <w:jc w:val="left"/>
      </w:pPr>
      <w:r>
        <w:rPr>
          <w:color w:val="333333"/>
        </w:rPr>
        <w:t xml:space="preserve">KEY STRATEGIES </w:t>
      </w:r>
      <w:r>
        <w:t xml:space="preserve"> </w:t>
      </w:r>
    </w:p>
    <w:p w14:paraId="21CD5E05" w14:textId="77777777" w:rsidR="00B70389" w:rsidRDefault="00692C8B">
      <w:pPr>
        <w:numPr>
          <w:ilvl w:val="0"/>
          <w:numId w:val="14"/>
        </w:numPr>
        <w:spacing w:after="52" w:line="253" w:lineRule="auto"/>
        <w:ind w:right="129" w:hanging="360"/>
        <w:jc w:val="left"/>
      </w:pPr>
      <w:r>
        <w:rPr>
          <w:color w:val="333333"/>
        </w:rPr>
        <w:t xml:space="preserve">Plan a Homework Timetable, allowing for approximately one hour per night. </w:t>
      </w:r>
      <w:r>
        <w:rPr>
          <w:noProof/>
        </w:rPr>
        <w:drawing>
          <wp:inline distT="0" distB="0" distL="0" distR="0" wp14:anchorId="4702CFC9" wp14:editId="51EA3274">
            <wp:extent cx="164592" cy="167640"/>
            <wp:effectExtent l="0" t="0" r="0" b="0"/>
            <wp:docPr id="4327" name="Picture 4327"/>
            <wp:cNvGraphicFramePr/>
            <a:graphic xmlns:a="http://schemas.openxmlformats.org/drawingml/2006/main">
              <a:graphicData uri="http://schemas.openxmlformats.org/drawingml/2006/picture">
                <pic:pic xmlns:pic="http://schemas.openxmlformats.org/drawingml/2006/picture">
                  <pic:nvPicPr>
                    <pic:cNvPr id="4327" name="Picture 4327"/>
                    <pic:cNvPicPr/>
                  </pic:nvPicPr>
                  <pic:blipFill>
                    <a:blip r:embed="rId27"/>
                    <a:stretch>
                      <a:fillRect/>
                    </a:stretch>
                  </pic:blipFill>
                  <pic:spPr>
                    <a:xfrm>
                      <a:off x="0" y="0"/>
                      <a:ext cx="164592" cy="167640"/>
                    </a:xfrm>
                    <a:prstGeom prst="rect">
                      <a:avLst/>
                    </a:prstGeom>
                  </pic:spPr>
                </pic:pic>
              </a:graphicData>
            </a:graphic>
          </wp:inline>
        </w:drawing>
      </w:r>
      <w:r>
        <w:rPr>
          <w:rFonts w:ascii="Arial" w:eastAsia="Arial" w:hAnsi="Arial" w:cs="Arial"/>
          <w:color w:val="333333"/>
          <w:sz w:val="20"/>
        </w:rPr>
        <w:t xml:space="preserve">  </w:t>
      </w:r>
      <w:r>
        <w:rPr>
          <w:color w:val="333333"/>
        </w:rPr>
        <w:t xml:space="preserve">Provide appropriate study space and supervision. </w:t>
      </w:r>
      <w:r>
        <w:t xml:space="preserve"> </w:t>
      </w:r>
    </w:p>
    <w:p w14:paraId="5E9CA175" w14:textId="77777777" w:rsidR="00B70389" w:rsidRDefault="00692C8B">
      <w:pPr>
        <w:numPr>
          <w:ilvl w:val="0"/>
          <w:numId w:val="14"/>
        </w:numPr>
        <w:spacing w:after="54" w:line="253" w:lineRule="auto"/>
        <w:ind w:right="129" w:hanging="360"/>
        <w:jc w:val="left"/>
      </w:pPr>
      <w:r>
        <w:rPr>
          <w:color w:val="333333"/>
        </w:rPr>
        <w:t xml:space="preserve">Ensure the school diary is being used to record all homework and due dates. </w:t>
      </w:r>
      <w:r>
        <w:t xml:space="preserve"> </w:t>
      </w:r>
    </w:p>
    <w:p w14:paraId="39EAF5D2" w14:textId="77777777" w:rsidR="00B70389" w:rsidRDefault="00692C8B">
      <w:pPr>
        <w:numPr>
          <w:ilvl w:val="0"/>
          <w:numId w:val="14"/>
        </w:numPr>
        <w:spacing w:after="54" w:line="253" w:lineRule="auto"/>
        <w:ind w:right="129" w:hanging="360"/>
        <w:jc w:val="left"/>
      </w:pPr>
      <w:r>
        <w:rPr>
          <w:color w:val="333333"/>
        </w:rPr>
        <w:t xml:space="preserve">Encourage your child to ask questions in class and complete as much work as possible in the classroom. </w:t>
      </w:r>
      <w:r>
        <w:t xml:space="preserve"> </w:t>
      </w:r>
    </w:p>
    <w:p w14:paraId="05E55DD9" w14:textId="77777777" w:rsidR="00B70389" w:rsidRDefault="00692C8B">
      <w:pPr>
        <w:numPr>
          <w:ilvl w:val="0"/>
          <w:numId w:val="14"/>
        </w:numPr>
        <w:spacing w:after="54" w:line="253" w:lineRule="auto"/>
        <w:ind w:right="129" w:hanging="360"/>
        <w:jc w:val="left"/>
      </w:pPr>
      <w:r>
        <w:rPr>
          <w:color w:val="333333"/>
        </w:rPr>
        <w:t xml:space="preserve">Encourage your child to see teachers at school outside of class time. </w:t>
      </w:r>
      <w:r>
        <w:t xml:space="preserve"> </w:t>
      </w:r>
    </w:p>
    <w:p w14:paraId="4B4DF82B" w14:textId="77777777" w:rsidR="00B70389" w:rsidRDefault="00692C8B">
      <w:pPr>
        <w:numPr>
          <w:ilvl w:val="0"/>
          <w:numId w:val="14"/>
        </w:numPr>
        <w:spacing w:after="51" w:line="253" w:lineRule="auto"/>
        <w:ind w:right="129" w:hanging="360"/>
        <w:jc w:val="left"/>
      </w:pPr>
      <w:r>
        <w:rPr>
          <w:color w:val="333333"/>
        </w:rPr>
        <w:t xml:space="preserve">Encourage your child to attend ASH (After School Homework) every Wednesday in the Lalor Secondary College Resource Centre. </w:t>
      </w:r>
      <w:r>
        <w:t xml:space="preserve"> </w:t>
      </w:r>
    </w:p>
    <w:p w14:paraId="09365527" w14:textId="77777777" w:rsidR="00B70389" w:rsidRDefault="00692C8B">
      <w:pPr>
        <w:numPr>
          <w:ilvl w:val="0"/>
          <w:numId w:val="14"/>
        </w:numPr>
        <w:spacing w:after="304" w:line="253" w:lineRule="auto"/>
        <w:ind w:right="129" w:hanging="360"/>
        <w:jc w:val="left"/>
      </w:pPr>
      <w:r>
        <w:rPr>
          <w:color w:val="333333"/>
        </w:rPr>
        <w:t xml:space="preserve">Ensure regular school attendance. </w:t>
      </w:r>
      <w:r>
        <w:t xml:space="preserve"> </w:t>
      </w:r>
    </w:p>
    <w:p w14:paraId="046D703F" w14:textId="77777777" w:rsidR="00B70389" w:rsidRDefault="00692C8B">
      <w:pPr>
        <w:spacing w:after="305" w:line="253" w:lineRule="auto"/>
        <w:ind w:left="38" w:right="129"/>
        <w:jc w:val="left"/>
      </w:pPr>
      <w:r>
        <w:rPr>
          <w:color w:val="333333"/>
        </w:rPr>
        <w:t xml:space="preserve">Regards, </w:t>
      </w:r>
      <w:r>
        <w:t xml:space="preserve"> </w:t>
      </w:r>
    </w:p>
    <w:p w14:paraId="19F37894" w14:textId="0991B342" w:rsidR="005E4278" w:rsidRDefault="00692C8B" w:rsidP="00292FC6">
      <w:pPr>
        <w:spacing w:after="288" w:line="253" w:lineRule="auto"/>
        <w:ind w:left="38" w:right="129"/>
        <w:jc w:val="left"/>
      </w:pPr>
      <w:r>
        <w:rPr>
          <w:color w:val="333333"/>
        </w:rPr>
        <w:t>{staff name}</w:t>
      </w:r>
    </w:p>
    <w:p w14:paraId="4BA2D939" w14:textId="41742C5C" w:rsidR="005E4278" w:rsidRDefault="005E4278" w:rsidP="003172BE">
      <w:pPr>
        <w:spacing w:after="288" w:line="253" w:lineRule="auto"/>
        <w:ind w:right="129"/>
        <w:jc w:val="left"/>
      </w:pPr>
    </w:p>
    <w:p w14:paraId="4F7F4CA1" w14:textId="539B847C" w:rsidR="00B70389" w:rsidRPr="00292FC6" w:rsidRDefault="00692C8B" w:rsidP="00292FC6">
      <w:pPr>
        <w:spacing w:after="0" w:line="259" w:lineRule="auto"/>
        <w:ind w:left="0" w:firstLine="0"/>
        <w:jc w:val="left"/>
        <w:rPr>
          <w:b/>
          <w:bCs/>
          <w:sz w:val="24"/>
          <w:szCs w:val="24"/>
        </w:rPr>
      </w:pPr>
      <w:r w:rsidRPr="00292FC6">
        <w:rPr>
          <w:b/>
          <w:bCs/>
          <w:color w:val="002060"/>
          <w:sz w:val="24"/>
          <w:szCs w:val="24"/>
        </w:rPr>
        <w:t xml:space="preserve">Notice of Low Academic Achievement– Parent SMS </w:t>
      </w:r>
      <w:r w:rsidRPr="00292FC6">
        <w:rPr>
          <w:b/>
          <w:bCs/>
          <w:sz w:val="24"/>
          <w:szCs w:val="24"/>
        </w:rPr>
        <w:t xml:space="preserve"> </w:t>
      </w:r>
    </w:p>
    <w:p w14:paraId="61ABA5FC" w14:textId="77777777" w:rsidR="00B70389" w:rsidRDefault="00692C8B">
      <w:pPr>
        <w:spacing w:after="0" w:line="259" w:lineRule="auto"/>
        <w:ind w:left="58" w:firstLine="0"/>
        <w:jc w:val="left"/>
      </w:pPr>
      <w:r>
        <w:rPr>
          <w:b/>
          <w:sz w:val="24"/>
        </w:rPr>
        <w:t xml:space="preserve"> </w:t>
      </w:r>
      <w:r>
        <w:t xml:space="preserve"> </w:t>
      </w:r>
    </w:p>
    <w:p w14:paraId="68307037" w14:textId="53D59BB9" w:rsidR="00B70389" w:rsidRDefault="00692C8B" w:rsidP="003172BE">
      <w:pPr>
        <w:spacing w:after="3" w:line="253" w:lineRule="auto"/>
        <w:ind w:left="38" w:right="129"/>
        <w:jc w:val="left"/>
      </w:pPr>
      <w:r>
        <w:rPr>
          <w:color w:val="333333"/>
        </w:rPr>
        <w:t xml:space="preserve">{student name} has received an Assessment Task result in {Subject} of less than 40%. Please access Compass to view feedback for this task for more detailed information.  </w:t>
      </w:r>
      <w:r>
        <w:t xml:space="preserve">   </w:t>
      </w:r>
    </w:p>
    <w:p w14:paraId="402F06F9" w14:textId="44C3FB5F" w:rsidR="00667B75" w:rsidRDefault="00692C8B" w:rsidP="003172BE">
      <w:pPr>
        <w:pStyle w:val="Heading4"/>
        <w:tabs>
          <w:tab w:val="center" w:pos="6465"/>
        </w:tabs>
        <w:spacing w:after="0"/>
        <w:ind w:left="0" w:firstLine="0"/>
      </w:pPr>
      <w:r>
        <w:rPr>
          <w:sz w:val="28"/>
        </w:rPr>
        <w:lastRenderedPageBreak/>
        <w:t>Appendix C</w:t>
      </w:r>
      <w:r>
        <w:rPr>
          <w:sz w:val="28"/>
        </w:rPr>
        <w:tab/>
      </w:r>
      <w:r>
        <w:rPr>
          <w:b w:val="0"/>
          <w:color w:val="000000"/>
          <w:sz w:val="22"/>
        </w:rPr>
        <w:t xml:space="preserve"> </w:t>
      </w:r>
    </w:p>
    <w:p w14:paraId="041276DB" w14:textId="36DC2F88" w:rsidR="00667B75" w:rsidRDefault="00667B75">
      <w:pPr>
        <w:spacing w:after="134" w:line="259" w:lineRule="auto"/>
        <w:ind w:left="2036" w:firstLine="0"/>
        <w:jc w:val="center"/>
      </w:pPr>
      <w:r>
        <w:rPr>
          <w:noProof/>
        </w:rPr>
        <w:drawing>
          <wp:anchor distT="0" distB="0" distL="114300" distR="114300" simplePos="0" relativeHeight="251670528" behindDoc="0" locked="0" layoutInCell="1" allowOverlap="1" wp14:anchorId="209E5D37" wp14:editId="74454D59">
            <wp:simplePos x="0" y="0"/>
            <wp:positionH relativeFrom="column">
              <wp:posOffset>2124075</wp:posOffset>
            </wp:positionH>
            <wp:positionV relativeFrom="paragraph">
              <wp:posOffset>10795</wp:posOffset>
            </wp:positionV>
            <wp:extent cx="1182370" cy="1496060"/>
            <wp:effectExtent l="0" t="0" r="0" b="8890"/>
            <wp:wrapSquare wrapText="bothSides"/>
            <wp:docPr id="47288" name="Picture 47288"/>
            <wp:cNvGraphicFramePr/>
            <a:graphic xmlns:a="http://schemas.openxmlformats.org/drawingml/2006/main">
              <a:graphicData uri="http://schemas.openxmlformats.org/drawingml/2006/picture">
                <pic:pic xmlns:pic="http://schemas.openxmlformats.org/drawingml/2006/picture">
                  <pic:nvPicPr>
                    <pic:cNvPr id="47288" name="Picture 472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82370" cy="1496060"/>
                    </a:xfrm>
                    <a:prstGeom prst="rect">
                      <a:avLst/>
                    </a:prstGeom>
                  </pic:spPr>
                </pic:pic>
              </a:graphicData>
            </a:graphic>
            <wp14:sizeRelH relativeFrom="page">
              <wp14:pctWidth>0</wp14:pctWidth>
            </wp14:sizeRelH>
            <wp14:sizeRelV relativeFrom="page">
              <wp14:pctHeight>0</wp14:pctHeight>
            </wp14:sizeRelV>
          </wp:anchor>
        </w:drawing>
      </w:r>
    </w:p>
    <w:p w14:paraId="19962615" w14:textId="77777777" w:rsidR="00667B75" w:rsidRDefault="00667B75">
      <w:pPr>
        <w:spacing w:after="134" w:line="259" w:lineRule="auto"/>
        <w:ind w:left="2036" w:firstLine="0"/>
        <w:jc w:val="center"/>
      </w:pPr>
    </w:p>
    <w:p w14:paraId="36339B3A" w14:textId="536660A3" w:rsidR="00B70389" w:rsidRDefault="00692C8B">
      <w:pPr>
        <w:spacing w:after="134" w:line="259" w:lineRule="auto"/>
        <w:ind w:left="2036" w:firstLine="0"/>
        <w:jc w:val="center"/>
      </w:pPr>
      <w:r>
        <w:t xml:space="preserve">                                           </w:t>
      </w:r>
    </w:p>
    <w:p w14:paraId="6B948897" w14:textId="77777777" w:rsidR="00667B75" w:rsidRDefault="00667B75">
      <w:pPr>
        <w:pStyle w:val="Heading3"/>
        <w:spacing w:after="0"/>
        <w:ind w:left="10" w:right="138"/>
        <w:jc w:val="center"/>
        <w:rPr>
          <w:sz w:val="32"/>
        </w:rPr>
      </w:pPr>
    </w:p>
    <w:p w14:paraId="56219679" w14:textId="77777777" w:rsidR="00667B75" w:rsidRDefault="00667B75">
      <w:pPr>
        <w:pStyle w:val="Heading3"/>
        <w:spacing w:after="0"/>
        <w:ind w:left="10" w:right="138"/>
        <w:jc w:val="center"/>
        <w:rPr>
          <w:sz w:val="32"/>
        </w:rPr>
      </w:pPr>
    </w:p>
    <w:p w14:paraId="655DF22F" w14:textId="77777777" w:rsidR="00667B75" w:rsidRDefault="00667B75">
      <w:pPr>
        <w:pStyle w:val="Heading3"/>
        <w:spacing w:after="0"/>
        <w:ind w:left="10" w:right="138"/>
        <w:jc w:val="center"/>
        <w:rPr>
          <w:sz w:val="32"/>
        </w:rPr>
      </w:pPr>
    </w:p>
    <w:p w14:paraId="74D6CAFF" w14:textId="61967D9E" w:rsidR="00B70389" w:rsidRDefault="00692C8B">
      <w:pPr>
        <w:pStyle w:val="Heading3"/>
        <w:spacing w:after="0"/>
        <w:ind w:left="10" w:right="138"/>
        <w:jc w:val="center"/>
      </w:pPr>
      <w:r>
        <w:rPr>
          <w:sz w:val="32"/>
        </w:rPr>
        <w:t xml:space="preserve">NON-SUBMISSION OF ASSESSMENT TASK  </w:t>
      </w:r>
    </w:p>
    <w:p w14:paraId="6F368B0D" w14:textId="77777777" w:rsidR="00B70389" w:rsidRDefault="00692C8B">
      <w:pPr>
        <w:spacing w:after="0" w:line="259" w:lineRule="auto"/>
        <w:ind w:left="58" w:firstLine="0"/>
        <w:jc w:val="left"/>
      </w:pPr>
      <w:r>
        <w:t xml:space="preserve">  </w:t>
      </w:r>
    </w:p>
    <w:p w14:paraId="17BC36E1" w14:textId="77777777" w:rsidR="00667B75" w:rsidRDefault="00667B75">
      <w:pPr>
        <w:spacing w:after="9"/>
        <w:ind w:left="53" w:right="166"/>
      </w:pPr>
      <w:r>
        <w:t>Date: - ……….</w:t>
      </w:r>
    </w:p>
    <w:p w14:paraId="3F3637A1" w14:textId="77777777" w:rsidR="00667B75" w:rsidRDefault="00667B75">
      <w:pPr>
        <w:spacing w:after="9"/>
        <w:ind w:left="53" w:right="166"/>
      </w:pPr>
    </w:p>
    <w:p w14:paraId="6F590CBE" w14:textId="2A92077E" w:rsidR="00B70389" w:rsidRDefault="00692C8B">
      <w:pPr>
        <w:spacing w:after="9"/>
        <w:ind w:left="53" w:right="166"/>
      </w:pPr>
      <w:r>
        <w:t>Dear Parent/Guardian</w:t>
      </w:r>
      <w:r w:rsidR="00667B75">
        <w:t>,</w:t>
      </w:r>
    </w:p>
    <w:p w14:paraId="464AD440" w14:textId="77777777" w:rsidR="00B70389" w:rsidRDefault="00692C8B">
      <w:pPr>
        <w:spacing w:after="0" w:line="259" w:lineRule="auto"/>
        <w:ind w:left="58" w:firstLine="0"/>
        <w:jc w:val="left"/>
      </w:pPr>
      <w:r>
        <w:t xml:space="preserve">  </w:t>
      </w:r>
    </w:p>
    <w:p w14:paraId="3FBD8593" w14:textId="77777777" w:rsidR="00B70389" w:rsidRDefault="00692C8B">
      <w:pPr>
        <w:spacing w:after="121"/>
        <w:ind w:left="53" w:right="166"/>
      </w:pPr>
      <w:r>
        <w:t xml:space="preserve">Your son/daughter __________________________was required to submit an assessment task on ____________.  </w:t>
      </w:r>
    </w:p>
    <w:p w14:paraId="64BA2893" w14:textId="77777777" w:rsidR="00B70389" w:rsidRDefault="00692C8B">
      <w:pPr>
        <w:spacing w:after="114"/>
        <w:ind w:left="53" w:right="166"/>
      </w:pPr>
      <w:r>
        <w:t xml:space="preserve">It was </w:t>
      </w:r>
      <w:r>
        <w:rPr>
          <w:b/>
          <w:i/>
          <w:u w:val="single" w:color="000000"/>
        </w:rPr>
        <w:t>not</w:t>
      </w:r>
      <w:r>
        <w:t xml:space="preserve"> submitted on this date. The details of this work task are indicated below.  </w:t>
      </w:r>
    </w:p>
    <w:p w14:paraId="54B376E1" w14:textId="77777777" w:rsidR="00B70389" w:rsidRDefault="00692C8B">
      <w:pPr>
        <w:spacing w:after="0" w:line="259" w:lineRule="auto"/>
        <w:ind w:left="58" w:firstLine="0"/>
        <w:jc w:val="left"/>
      </w:pPr>
      <w:r>
        <w:t xml:space="preserve">  </w:t>
      </w:r>
    </w:p>
    <w:tbl>
      <w:tblPr>
        <w:tblStyle w:val="TableGrid"/>
        <w:tblW w:w="9148" w:type="dxa"/>
        <w:tblInd w:w="-38" w:type="dxa"/>
        <w:tblCellMar>
          <w:top w:w="96" w:type="dxa"/>
          <w:left w:w="106" w:type="dxa"/>
          <w:right w:w="115" w:type="dxa"/>
        </w:tblCellMar>
        <w:tblLook w:val="04A0" w:firstRow="1" w:lastRow="0" w:firstColumn="1" w:lastColumn="0" w:noHBand="0" w:noVBand="1"/>
      </w:tblPr>
      <w:tblGrid>
        <w:gridCol w:w="4328"/>
        <w:gridCol w:w="4820"/>
      </w:tblGrid>
      <w:tr w:rsidR="00B70389" w14:paraId="2641BEB7" w14:textId="77777777">
        <w:trPr>
          <w:trHeight w:val="348"/>
        </w:trPr>
        <w:tc>
          <w:tcPr>
            <w:tcW w:w="4328" w:type="dxa"/>
            <w:tcBorders>
              <w:top w:val="single" w:sz="4" w:space="0" w:color="000000"/>
              <w:left w:val="single" w:sz="4" w:space="0" w:color="000000"/>
              <w:bottom w:val="single" w:sz="4" w:space="0" w:color="000000"/>
              <w:right w:val="single" w:sz="4" w:space="0" w:color="000000"/>
            </w:tcBorders>
          </w:tcPr>
          <w:p w14:paraId="03E469A9" w14:textId="77777777" w:rsidR="00B70389" w:rsidRDefault="00692C8B">
            <w:pPr>
              <w:spacing w:after="0" w:line="259" w:lineRule="auto"/>
              <w:ind w:left="0" w:firstLine="0"/>
              <w:jc w:val="left"/>
            </w:pPr>
            <w:r>
              <w:t xml:space="preserve">Subject  </w:t>
            </w:r>
          </w:p>
        </w:tc>
        <w:tc>
          <w:tcPr>
            <w:tcW w:w="4820" w:type="dxa"/>
            <w:tcBorders>
              <w:top w:val="single" w:sz="4" w:space="0" w:color="000000"/>
              <w:left w:val="single" w:sz="4" w:space="0" w:color="000000"/>
              <w:bottom w:val="single" w:sz="4" w:space="0" w:color="000000"/>
              <w:right w:val="single" w:sz="4" w:space="0" w:color="000000"/>
            </w:tcBorders>
          </w:tcPr>
          <w:p w14:paraId="6CB63CA7" w14:textId="77777777" w:rsidR="00B70389" w:rsidRDefault="00692C8B">
            <w:pPr>
              <w:spacing w:after="0" w:line="259" w:lineRule="auto"/>
              <w:ind w:left="2" w:firstLine="0"/>
              <w:jc w:val="left"/>
            </w:pPr>
            <w:r>
              <w:t xml:space="preserve">Assessment task/activity  </w:t>
            </w:r>
          </w:p>
        </w:tc>
      </w:tr>
      <w:tr w:rsidR="00B70389" w14:paraId="0B87525D" w14:textId="77777777">
        <w:trPr>
          <w:trHeight w:val="929"/>
        </w:trPr>
        <w:tc>
          <w:tcPr>
            <w:tcW w:w="4328" w:type="dxa"/>
            <w:tcBorders>
              <w:top w:val="single" w:sz="4" w:space="0" w:color="000000"/>
              <w:left w:val="single" w:sz="4" w:space="0" w:color="000000"/>
              <w:bottom w:val="single" w:sz="4" w:space="0" w:color="000000"/>
              <w:right w:val="single" w:sz="4" w:space="0" w:color="000000"/>
            </w:tcBorders>
          </w:tcPr>
          <w:p w14:paraId="433E499F" w14:textId="77777777" w:rsidR="00B70389" w:rsidRDefault="00692C8B">
            <w:pPr>
              <w:spacing w:after="0" w:line="259" w:lineRule="auto"/>
              <w:ind w:left="0" w:firstLine="0"/>
              <w:jc w:val="left"/>
            </w:pPr>
            <w:r>
              <w:t xml:space="preserve">  </w:t>
            </w:r>
          </w:p>
        </w:tc>
        <w:tc>
          <w:tcPr>
            <w:tcW w:w="4820" w:type="dxa"/>
            <w:tcBorders>
              <w:top w:val="single" w:sz="4" w:space="0" w:color="000000"/>
              <w:left w:val="single" w:sz="4" w:space="0" w:color="000000"/>
              <w:bottom w:val="single" w:sz="4" w:space="0" w:color="000000"/>
              <w:right w:val="single" w:sz="4" w:space="0" w:color="000000"/>
            </w:tcBorders>
          </w:tcPr>
          <w:p w14:paraId="479B3C1E" w14:textId="77777777" w:rsidR="00B70389" w:rsidRDefault="00692C8B">
            <w:pPr>
              <w:spacing w:after="0" w:line="259" w:lineRule="auto"/>
              <w:ind w:left="2" w:firstLine="0"/>
              <w:jc w:val="left"/>
            </w:pPr>
            <w:r>
              <w:t xml:space="preserve">  </w:t>
            </w:r>
          </w:p>
          <w:p w14:paraId="295E1F32" w14:textId="77777777" w:rsidR="00B70389" w:rsidRDefault="00692C8B">
            <w:pPr>
              <w:spacing w:after="0" w:line="259" w:lineRule="auto"/>
              <w:ind w:left="2" w:firstLine="0"/>
              <w:jc w:val="left"/>
            </w:pPr>
            <w:r>
              <w:t xml:space="preserve">  </w:t>
            </w:r>
          </w:p>
          <w:p w14:paraId="1ADF81E8" w14:textId="77777777" w:rsidR="00B70389" w:rsidRDefault="00692C8B">
            <w:pPr>
              <w:spacing w:after="0" w:line="259" w:lineRule="auto"/>
              <w:ind w:left="2" w:firstLine="0"/>
              <w:jc w:val="left"/>
            </w:pPr>
            <w:r>
              <w:t xml:space="preserve">  </w:t>
            </w:r>
          </w:p>
        </w:tc>
      </w:tr>
    </w:tbl>
    <w:p w14:paraId="616F6C49" w14:textId="77777777" w:rsidR="00B70389" w:rsidRDefault="00692C8B">
      <w:pPr>
        <w:spacing w:after="0" w:line="259" w:lineRule="auto"/>
        <w:ind w:left="58" w:firstLine="0"/>
        <w:jc w:val="left"/>
      </w:pPr>
      <w:r>
        <w:t xml:space="preserve">  </w:t>
      </w:r>
    </w:p>
    <w:p w14:paraId="0A9A16B2" w14:textId="77777777" w:rsidR="00B70389" w:rsidRDefault="00692C8B">
      <w:pPr>
        <w:spacing w:after="0" w:line="358" w:lineRule="auto"/>
        <w:ind w:left="53" w:right="166"/>
      </w:pPr>
      <w:r>
        <w:t xml:space="preserve">Please be aware that there are penalties for late submission of Assessment Tasks at Lalor Secondary </w:t>
      </w:r>
      <w:proofErr w:type="gramStart"/>
      <w:r>
        <w:t>College</w:t>
      </w:r>
      <w:proofErr w:type="gramEnd"/>
      <w:r>
        <w:t xml:space="preserve"> and these are based on the duration of lateness according to our Learning, Assessment and Reporting Policy (located at the L.S.C website). The penalties are listed on the back of this letter and may have a significant impact on your child’s ability to achieve satisfactory completion of this subject.   </w:t>
      </w:r>
    </w:p>
    <w:p w14:paraId="54656CE6" w14:textId="77777777" w:rsidR="00B70389" w:rsidRDefault="00692C8B">
      <w:pPr>
        <w:spacing w:after="119"/>
        <w:ind w:left="53" w:right="166"/>
      </w:pPr>
      <w:r>
        <w:t xml:space="preserve">If you wish to discuss this matter further, please contact me at the school on 9463 7300 or via email:   </w:t>
      </w:r>
    </w:p>
    <w:p w14:paraId="520FA346" w14:textId="77777777" w:rsidR="00B70389" w:rsidRDefault="00692C8B">
      <w:pPr>
        <w:spacing w:after="116"/>
        <w:ind w:left="53" w:right="166"/>
      </w:pPr>
      <w:r>
        <w:t xml:space="preserve">______________________________________@edumail.vic.gov.au                                    </w:t>
      </w:r>
    </w:p>
    <w:p w14:paraId="3CF7879A" w14:textId="77777777" w:rsidR="00B70389" w:rsidRDefault="00692C8B">
      <w:pPr>
        <w:spacing w:after="9"/>
        <w:ind w:left="53" w:right="166"/>
      </w:pPr>
      <w:r>
        <w:t xml:space="preserve">Yours sincerely,  </w:t>
      </w:r>
    </w:p>
    <w:p w14:paraId="7F19EA3F" w14:textId="77777777" w:rsidR="00B70389" w:rsidRDefault="00692C8B">
      <w:pPr>
        <w:spacing w:after="0" w:line="259" w:lineRule="auto"/>
        <w:ind w:left="58" w:firstLine="0"/>
        <w:jc w:val="left"/>
      </w:pPr>
      <w:r>
        <w:t xml:space="preserve">  </w:t>
      </w:r>
    </w:p>
    <w:p w14:paraId="203C61C8" w14:textId="77777777" w:rsidR="00B70389" w:rsidRDefault="00692C8B">
      <w:pPr>
        <w:spacing w:after="0" w:line="259" w:lineRule="auto"/>
        <w:ind w:left="58" w:firstLine="0"/>
        <w:jc w:val="left"/>
      </w:pPr>
      <w:r>
        <w:t xml:space="preserve">  </w:t>
      </w:r>
    </w:p>
    <w:p w14:paraId="478008E7" w14:textId="77777777" w:rsidR="00B70389" w:rsidRDefault="00692C8B">
      <w:pPr>
        <w:spacing w:after="9"/>
        <w:ind w:left="53" w:right="166"/>
      </w:pPr>
      <w:r>
        <w:t xml:space="preserve">Subject Teacher - ___________________________________  </w:t>
      </w:r>
    </w:p>
    <w:p w14:paraId="15E25831" w14:textId="77777777" w:rsidR="00B70389" w:rsidRDefault="00692C8B">
      <w:pPr>
        <w:spacing w:after="0" w:line="259" w:lineRule="auto"/>
        <w:ind w:left="58" w:firstLine="0"/>
        <w:jc w:val="left"/>
      </w:pPr>
      <w:r>
        <w:t xml:space="preserve">  </w:t>
      </w:r>
    </w:p>
    <w:p w14:paraId="275E1436" w14:textId="6D44F066" w:rsidR="00B70389" w:rsidRDefault="00692C8B">
      <w:pPr>
        <w:spacing w:after="9"/>
        <w:ind w:left="53" w:right="166"/>
      </w:pPr>
      <w:r>
        <w:t xml:space="preserve">----------------------------------------------------------------------------------------------------------------------------------  </w:t>
      </w:r>
    </w:p>
    <w:p w14:paraId="5F3A2F3C" w14:textId="77777777" w:rsidR="00B70389" w:rsidRDefault="00692C8B">
      <w:pPr>
        <w:spacing w:after="0" w:line="259" w:lineRule="auto"/>
        <w:ind w:left="58" w:firstLine="0"/>
        <w:jc w:val="left"/>
      </w:pPr>
      <w:r>
        <w:t xml:space="preserve">  </w:t>
      </w:r>
    </w:p>
    <w:p w14:paraId="7E7691CF" w14:textId="713FEA5E" w:rsidR="00B70389" w:rsidRDefault="00692C8B" w:rsidP="003172BE">
      <w:pPr>
        <w:spacing w:after="9"/>
        <w:ind w:left="53" w:right="166"/>
      </w:pPr>
      <w:r>
        <w:t xml:space="preserve">Dear Teacher,  </w:t>
      </w:r>
    </w:p>
    <w:p w14:paraId="25C4AE0F" w14:textId="77777777" w:rsidR="00B70389" w:rsidRDefault="00692C8B">
      <w:pPr>
        <w:spacing w:after="0"/>
        <w:ind w:left="53" w:right="166"/>
      </w:pPr>
      <w:r>
        <w:t xml:space="preserve">I have read and understood that my son/daughter___________________________ will be penalised for the lateness of the above task in accordance with the table overleaf and that this may have a significant impact on my son/daughter’s ability to obtain a satisfactory completion in this subject.  </w:t>
      </w:r>
    </w:p>
    <w:p w14:paraId="055632AB" w14:textId="77777777" w:rsidR="00B70389" w:rsidRDefault="00692C8B">
      <w:pPr>
        <w:spacing w:after="0" w:line="259" w:lineRule="auto"/>
        <w:ind w:left="58" w:firstLine="0"/>
        <w:jc w:val="left"/>
      </w:pPr>
      <w:r>
        <w:t xml:space="preserve">  </w:t>
      </w:r>
    </w:p>
    <w:p w14:paraId="56E28CF5" w14:textId="77777777" w:rsidR="00B70389" w:rsidRDefault="00692C8B">
      <w:pPr>
        <w:spacing w:after="9"/>
        <w:ind w:left="53" w:right="166"/>
      </w:pPr>
      <w:r>
        <w:t xml:space="preserve">Parent Signature .................................................................................   </w:t>
      </w:r>
      <w:proofErr w:type="gramStart"/>
      <w:r>
        <w:t>Date  .........................................</w:t>
      </w:r>
      <w:proofErr w:type="gramEnd"/>
      <w:r>
        <w:t xml:space="preserve">  </w:t>
      </w:r>
    </w:p>
    <w:p w14:paraId="4C466DBE" w14:textId="77777777" w:rsidR="00B70389" w:rsidRDefault="00692C8B">
      <w:pPr>
        <w:spacing w:after="0" w:line="259" w:lineRule="auto"/>
        <w:ind w:left="58" w:firstLine="0"/>
        <w:jc w:val="left"/>
      </w:pPr>
      <w:r>
        <w:lastRenderedPageBreak/>
        <w:t xml:space="preserve">  </w:t>
      </w:r>
    </w:p>
    <w:p w14:paraId="44ECEA97" w14:textId="77777777" w:rsidR="00B70389" w:rsidRDefault="00692C8B">
      <w:pPr>
        <w:spacing w:after="0" w:line="259" w:lineRule="auto"/>
        <w:ind w:left="51" w:firstLine="0"/>
        <w:jc w:val="center"/>
      </w:pPr>
      <w:r>
        <w:rPr>
          <w:noProof/>
        </w:rPr>
        <w:drawing>
          <wp:inline distT="0" distB="0" distL="0" distR="0" wp14:anchorId="7A9388BD" wp14:editId="1D0090EC">
            <wp:extent cx="1327150" cy="1200150"/>
            <wp:effectExtent l="0" t="0" r="6350" b="0"/>
            <wp:docPr id="4694" name="Picture 4694"/>
            <wp:cNvGraphicFramePr/>
            <a:graphic xmlns:a="http://schemas.openxmlformats.org/drawingml/2006/main">
              <a:graphicData uri="http://schemas.openxmlformats.org/drawingml/2006/picture">
                <pic:pic xmlns:pic="http://schemas.openxmlformats.org/drawingml/2006/picture">
                  <pic:nvPicPr>
                    <pic:cNvPr id="4694" name="Picture 4694"/>
                    <pic:cNvPicPr/>
                  </pic:nvPicPr>
                  <pic:blipFill>
                    <a:blip r:embed="rId10"/>
                    <a:stretch>
                      <a:fillRect/>
                    </a:stretch>
                  </pic:blipFill>
                  <pic:spPr>
                    <a:xfrm>
                      <a:off x="0" y="0"/>
                      <a:ext cx="1327150" cy="1200150"/>
                    </a:xfrm>
                    <a:prstGeom prst="rect">
                      <a:avLst/>
                    </a:prstGeom>
                  </pic:spPr>
                </pic:pic>
              </a:graphicData>
            </a:graphic>
          </wp:inline>
        </w:drawing>
      </w:r>
      <w:r>
        <w:t xml:space="preserve">  </w:t>
      </w:r>
    </w:p>
    <w:p w14:paraId="4FF07128" w14:textId="77777777" w:rsidR="00B70389" w:rsidRDefault="00692C8B">
      <w:pPr>
        <w:spacing w:after="0" w:line="259" w:lineRule="auto"/>
        <w:ind w:left="58" w:firstLine="0"/>
        <w:jc w:val="left"/>
      </w:pPr>
      <w:r>
        <w:t xml:space="preserve">  </w:t>
      </w:r>
    </w:p>
    <w:p w14:paraId="5631DE40" w14:textId="77777777" w:rsidR="00B70389" w:rsidRDefault="00692C8B">
      <w:pPr>
        <w:spacing w:after="91" w:line="259" w:lineRule="auto"/>
        <w:ind w:left="58" w:firstLine="0"/>
        <w:jc w:val="left"/>
      </w:pPr>
      <w:r>
        <w:t xml:space="preserve">  </w:t>
      </w:r>
    </w:p>
    <w:p w14:paraId="52282B78" w14:textId="77777777" w:rsidR="00B70389" w:rsidRDefault="00692C8B">
      <w:pPr>
        <w:spacing w:after="0"/>
        <w:ind w:left="53"/>
        <w:jc w:val="left"/>
      </w:pPr>
      <w:r>
        <w:rPr>
          <w:sz w:val="28"/>
        </w:rPr>
        <w:t xml:space="preserve">If a student does not submit an assessment task by the due </w:t>
      </w:r>
      <w:proofErr w:type="gramStart"/>
      <w:r>
        <w:rPr>
          <w:sz w:val="28"/>
        </w:rPr>
        <w:t>date</w:t>
      </w:r>
      <w:proofErr w:type="gramEnd"/>
      <w:r>
        <w:rPr>
          <w:sz w:val="28"/>
        </w:rPr>
        <w:t xml:space="preserve"> then the following penalties will apply according to the scale listed below. </w:t>
      </w:r>
      <w:r>
        <w:t xml:space="preserve"> </w:t>
      </w:r>
    </w:p>
    <w:p w14:paraId="6A187BD9" w14:textId="77777777" w:rsidR="00B70389" w:rsidRDefault="00692C8B">
      <w:pPr>
        <w:spacing w:after="0" w:line="259" w:lineRule="auto"/>
        <w:ind w:left="58" w:firstLine="0"/>
        <w:jc w:val="left"/>
      </w:pPr>
      <w:r>
        <w:rPr>
          <w:sz w:val="24"/>
        </w:rPr>
        <w:t xml:space="preserve"> </w:t>
      </w:r>
      <w:r>
        <w:t xml:space="preserve"> </w:t>
      </w:r>
    </w:p>
    <w:p w14:paraId="48542B31" w14:textId="77777777" w:rsidR="00B70389" w:rsidRDefault="00692C8B">
      <w:pPr>
        <w:spacing w:after="0" w:line="259" w:lineRule="auto"/>
        <w:ind w:left="58" w:firstLine="0"/>
        <w:jc w:val="left"/>
      </w:pPr>
      <w:r>
        <w:rPr>
          <w:b/>
          <w:sz w:val="24"/>
        </w:rPr>
        <w:t xml:space="preserve"> </w:t>
      </w:r>
      <w:r>
        <w:t xml:space="preserve"> </w:t>
      </w:r>
    </w:p>
    <w:tbl>
      <w:tblPr>
        <w:tblStyle w:val="TableGrid"/>
        <w:tblW w:w="8704" w:type="dxa"/>
        <w:tblInd w:w="67" w:type="dxa"/>
        <w:tblCellMar>
          <w:top w:w="158" w:type="dxa"/>
          <w:left w:w="108" w:type="dxa"/>
          <w:bottom w:w="40" w:type="dxa"/>
          <w:right w:w="115" w:type="dxa"/>
        </w:tblCellMar>
        <w:tblLook w:val="04A0" w:firstRow="1" w:lastRow="0" w:firstColumn="1" w:lastColumn="0" w:noHBand="0" w:noVBand="1"/>
      </w:tblPr>
      <w:tblGrid>
        <w:gridCol w:w="3039"/>
        <w:gridCol w:w="5665"/>
      </w:tblGrid>
      <w:tr w:rsidR="00B70389" w14:paraId="52B74FD9" w14:textId="77777777" w:rsidTr="003172BE">
        <w:trPr>
          <w:trHeight w:val="670"/>
        </w:trPr>
        <w:tc>
          <w:tcPr>
            <w:tcW w:w="3039" w:type="dxa"/>
            <w:tcBorders>
              <w:top w:val="single" w:sz="4" w:space="0" w:color="000000"/>
              <w:left w:val="single" w:sz="4" w:space="0" w:color="000000"/>
              <w:bottom w:val="single" w:sz="4" w:space="0" w:color="000000"/>
              <w:right w:val="single" w:sz="4" w:space="0" w:color="000000"/>
            </w:tcBorders>
            <w:vAlign w:val="center"/>
          </w:tcPr>
          <w:p w14:paraId="6009DE33" w14:textId="77777777" w:rsidR="00B70389" w:rsidRDefault="00692C8B">
            <w:pPr>
              <w:spacing w:after="0" w:line="259" w:lineRule="auto"/>
              <w:ind w:left="418" w:firstLine="0"/>
              <w:jc w:val="left"/>
            </w:pPr>
            <w:r>
              <w:rPr>
                <w:sz w:val="36"/>
              </w:rPr>
              <w:t xml:space="preserve">TIME LATE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759E3DD7" w14:textId="77777777" w:rsidR="00B70389" w:rsidRDefault="00692C8B">
            <w:pPr>
              <w:spacing w:after="0" w:line="259" w:lineRule="auto"/>
              <w:ind w:left="1" w:firstLine="0"/>
              <w:jc w:val="center"/>
            </w:pPr>
            <w:r>
              <w:rPr>
                <w:sz w:val="36"/>
              </w:rPr>
              <w:t xml:space="preserve">PENALTY </w:t>
            </w:r>
            <w:r>
              <w:t xml:space="preserve"> </w:t>
            </w:r>
          </w:p>
        </w:tc>
      </w:tr>
      <w:tr w:rsidR="00B70389" w14:paraId="7BFCAEAD" w14:textId="77777777" w:rsidTr="003172BE">
        <w:trPr>
          <w:trHeight w:val="633"/>
        </w:trPr>
        <w:tc>
          <w:tcPr>
            <w:tcW w:w="3039" w:type="dxa"/>
            <w:tcBorders>
              <w:top w:val="single" w:sz="4" w:space="0" w:color="000000"/>
              <w:left w:val="single" w:sz="4" w:space="0" w:color="000000"/>
              <w:bottom w:val="single" w:sz="4" w:space="0" w:color="000000"/>
              <w:right w:val="single" w:sz="4" w:space="0" w:color="000000"/>
            </w:tcBorders>
            <w:vAlign w:val="center"/>
          </w:tcPr>
          <w:p w14:paraId="5D7F23A7" w14:textId="77777777" w:rsidR="00B70389" w:rsidRDefault="00692C8B">
            <w:pPr>
              <w:spacing w:after="0" w:line="259" w:lineRule="auto"/>
              <w:ind w:left="0" w:firstLine="0"/>
              <w:jc w:val="left"/>
            </w:pPr>
            <w:r>
              <w:rPr>
                <w:sz w:val="36"/>
              </w:rPr>
              <w:t xml:space="preserve">2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7187A61E" w14:textId="77777777" w:rsidR="00B70389" w:rsidRDefault="00692C8B">
            <w:pPr>
              <w:spacing w:after="0" w:line="259" w:lineRule="auto"/>
              <w:ind w:left="3" w:firstLine="0"/>
              <w:jc w:val="center"/>
            </w:pPr>
            <w:r>
              <w:rPr>
                <w:sz w:val="36"/>
              </w:rPr>
              <w:t xml:space="preserve">10% </w:t>
            </w:r>
            <w:r>
              <w:t xml:space="preserve"> </w:t>
            </w:r>
          </w:p>
        </w:tc>
      </w:tr>
      <w:tr w:rsidR="00B70389" w14:paraId="3A09A48C" w14:textId="77777777" w:rsidTr="003172BE">
        <w:trPr>
          <w:trHeight w:val="670"/>
        </w:trPr>
        <w:tc>
          <w:tcPr>
            <w:tcW w:w="3039" w:type="dxa"/>
            <w:tcBorders>
              <w:top w:val="single" w:sz="4" w:space="0" w:color="000000"/>
              <w:left w:val="single" w:sz="4" w:space="0" w:color="000000"/>
              <w:bottom w:val="single" w:sz="4" w:space="0" w:color="000000"/>
              <w:right w:val="single" w:sz="4" w:space="0" w:color="000000"/>
            </w:tcBorders>
            <w:vAlign w:val="center"/>
          </w:tcPr>
          <w:p w14:paraId="27C624B3" w14:textId="77777777" w:rsidR="00B70389" w:rsidRDefault="00692C8B">
            <w:pPr>
              <w:spacing w:after="0" w:line="259" w:lineRule="auto"/>
              <w:ind w:left="0" w:firstLine="0"/>
              <w:jc w:val="left"/>
            </w:pPr>
            <w:r>
              <w:rPr>
                <w:sz w:val="36"/>
              </w:rPr>
              <w:t xml:space="preserve">3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777AB89F" w14:textId="77777777" w:rsidR="00B70389" w:rsidRDefault="00692C8B">
            <w:pPr>
              <w:spacing w:after="0" w:line="259" w:lineRule="auto"/>
              <w:ind w:left="3" w:firstLine="0"/>
              <w:jc w:val="center"/>
            </w:pPr>
            <w:r>
              <w:rPr>
                <w:sz w:val="36"/>
              </w:rPr>
              <w:t xml:space="preserve">15% </w:t>
            </w:r>
            <w:r>
              <w:t xml:space="preserve"> </w:t>
            </w:r>
          </w:p>
        </w:tc>
      </w:tr>
      <w:tr w:rsidR="00B70389" w14:paraId="10C88B5B" w14:textId="77777777" w:rsidTr="003172BE">
        <w:trPr>
          <w:trHeight w:val="633"/>
        </w:trPr>
        <w:tc>
          <w:tcPr>
            <w:tcW w:w="3039" w:type="dxa"/>
            <w:tcBorders>
              <w:top w:val="single" w:sz="4" w:space="0" w:color="000000"/>
              <w:left w:val="single" w:sz="4" w:space="0" w:color="000000"/>
              <w:bottom w:val="single" w:sz="4" w:space="0" w:color="000000"/>
              <w:right w:val="single" w:sz="4" w:space="0" w:color="000000"/>
            </w:tcBorders>
            <w:vAlign w:val="center"/>
          </w:tcPr>
          <w:p w14:paraId="1EFA6135" w14:textId="77777777" w:rsidR="00B70389" w:rsidRDefault="00692C8B">
            <w:pPr>
              <w:spacing w:after="0" w:line="259" w:lineRule="auto"/>
              <w:ind w:left="0" w:firstLine="0"/>
              <w:jc w:val="left"/>
            </w:pPr>
            <w:r>
              <w:rPr>
                <w:sz w:val="36"/>
              </w:rPr>
              <w:t xml:space="preserve">4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066FF9A3" w14:textId="77777777" w:rsidR="00B70389" w:rsidRDefault="00692C8B">
            <w:pPr>
              <w:spacing w:after="0" w:line="259" w:lineRule="auto"/>
              <w:ind w:left="3" w:firstLine="0"/>
              <w:jc w:val="center"/>
            </w:pPr>
            <w:r>
              <w:rPr>
                <w:sz w:val="36"/>
              </w:rPr>
              <w:t xml:space="preserve">20% </w:t>
            </w:r>
            <w:r>
              <w:t xml:space="preserve"> </w:t>
            </w:r>
          </w:p>
        </w:tc>
      </w:tr>
      <w:tr w:rsidR="00B70389" w14:paraId="44CA3426" w14:textId="77777777" w:rsidTr="003172BE">
        <w:trPr>
          <w:trHeight w:val="670"/>
        </w:trPr>
        <w:tc>
          <w:tcPr>
            <w:tcW w:w="3039" w:type="dxa"/>
            <w:tcBorders>
              <w:top w:val="single" w:sz="4" w:space="0" w:color="000000"/>
              <w:left w:val="single" w:sz="4" w:space="0" w:color="000000"/>
              <w:bottom w:val="single" w:sz="4" w:space="0" w:color="000000"/>
              <w:right w:val="single" w:sz="4" w:space="0" w:color="000000"/>
            </w:tcBorders>
            <w:vAlign w:val="center"/>
          </w:tcPr>
          <w:p w14:paraId="7896CAD1" w14:textId="77777777" w:rsidR="00B70389" w:rsidRDefault="00692C8B">
            <w:pPr>
              <w:spacing w:after="0" w:line="259" w:lineRule="auto"/>
              <w:ind w:left="0" w:firstLine="0"/>
              <w:jc w:val="left"/>
            </w:pPr>
            <w:r>
              <w:rPr>
                <w:sz w:val="36"/>
              </w:rPr>
              <w:t xml:space="preserve">5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4BEFACEF" w14:textId="77777777" w:rsidR="00B70389" w:rsidRDefault="00692C8B">
            <w:pPr>
              <w:spacing w:after="0" w:line="259" w:lineRule="auto"/>
              <w:ind w:left="3" w:firstLine="0"/>
              <w:jc w:val="center"/>
            </w:pPr>
            <w:r>
              <w:rPr>
                <w:sz w:val="36"/>
              </w:rPr>
              <w:t xml:space="preserve">25% </w:t>
            </w:r>
            <w:r>
              <w:t xml:space="preserve"> </w:t>
            </w:r>
          </w:p>
        </w:tc>
      </w:tr>
      <w:tr w:rsidR="00B70389" w14:paraId="441B316B" w14:textId="77777777" w:rsidTr="003172BE">
        <w:trPr>
          <w:trHeight w:val="635"/>
        </w:trPr>
        <w:tc>
          <w:tcPr>
            <w:tcW w:w="3039" w:type="dxa"/>
            <w:tcBorders>
              <w:top w:val="single" w:sz="4" w:space="0" w:color="000000"/>
              <w:left w:val="single" w:sz="4" w:space="0" w:color="000000"/>
              <w:bottom w:val="single" w:sz="4" w:space="0" w:color="000000"/>
              <w:right w:val="single" w:sz="4" w:space="0" w:color="000000"/>
            </w:tcBorders>
            <w:vAlign w:val="center"/>
          </w:tcPr>
          <w:p w14:paraId="1C3F8227" w14:textId="77777777" w:rsidR="00B70389" w:rsidRDefault="00692C8B">
            <w:pPr>
              <w:spacing w:after="0" w:line="259" w:lineRule="auto"/>
              <w:ind w:left="0" w:firstLine="0"/>
              <w:jc w:val="left"/>
            </w:pPr>
            <w:r>
              <w:rPr>
                <w:sz w:val="36"/>
              </w:rPr>
              <w:t xml:space="preserve">6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4B70DEAB" w14:textId="77777777" w:rsidR="00B70389" w:rsidRDefault="00692C8B">
            <w:pPr>
              <w:spacing w:after="0" w:line="259" w:lineRule="auto"/>
              <w:ind w:left="3" w:firstLine="0"/>
              <w:jc w:val="center"/>
            </w:pPr>
            <w:r>
              <w:rPr>
                <w:sz w:val="36"/>
              </w:rPr>
              <w:t xml:space="preserve">30% </w:t>
            </w:r>
            <w:r>
              <w:t xml:space="preserve"> </w:t>
            </w:r>
          </w:p>
        </w:tc>
      </w:tr>
      <w:tr w:rsidR="00B70389" w14:paraId="3BE40AA6" w14:textId="77777777" w:rsidTr="003172BE">
        <w:trPr>
          <w:trHeight w:val="667"/>
        </w:trPr>
        <w:tc>
          <w:tcPr>
            <w:tcW w:w="3039" w:type="dxa"/>
            <w:tcBorders>
              <w:top w:val="single" w:sz="4" w:space="0" w:color="000000"/>
              <w:left w:val="single" w:sz="4" w:space="0" w:color="000000"/>
              <w:bottom w:val="single" w:sz="4" w:space="0" w:color="000000"/>
              <w:right w:val="single" w:sz="4" w:space="0" w:color="000000"/>
            </w:tcBorders>
            <w:vAlign w:val="center"/>
          </w:tcPr>
          <w:p w14:paraId="6243B3E8" w14:textId="77777777" w:rsidR="00B70389" w:rsidRDefault="00692C8B">
            <w:pPr>
              <w:spacing w:after="0" w:line="259" w:lineRule="auto"/>
              <w:ind w:left="0" w:firstLine="0"/>
              <w:jc w:val="left"/>
            </w:pPr>
            <w:r>
              <w:rPr>
                <w:sz w:val="36"/>
              </w:rPr>
              <w:t xml:space="preserve">7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5A59A38C" w14:textId="77777777" w:rsidR="00B70389" w:rsidRDefault="00692C8B">
            <w:pPr>
              <w:spacing w:after="0" w:line="259" w:lineRule="auto"/>
              <w:ind w:left="3" w:firstLine="0"/>
              <w:jc w:val="center"/>
            </w:pPr>
            <w:r>
              <w:rPr>
                <w:sz w:val="36"/>
              </w:rPr>
              <w:t xml:space="preserve">35% </w:t>
            </w:r>
            <w:r>
              <w:t xml:space="preserve"> </w:t>
            </w:r>
          </w:p>
        </w:tc>
      </w:tr>
      <w:tr w:rsidR="00B70389" w14:paraId="0521EB43" w14:textId="77777777" w:rsidTr="003172BE">
        <w:trPr>
          <w:trHeight w:val="636"/>
        </w:trPr>
        <w:tc>
          <w:tcPr>
            <w:tcW w:w="3039" w:type="dxa"/>
            <w:tcBorders>
              <w:top w:val="single" w:sz="4" w:space="0" w:color="000000"/>
              <w:left w:val="single" w:sz="4" w:space="0" w:color="000000"/>
              <w:bottom w:val="single" w:sz="4" w:space="0" w:color="000000"/>
              <w:right w:val="single" w:sz="4" w:space="0" w:color="000000"/>
            </w:tcBorders>
            <w:vAlign w:val="center"/>
          </w:tcPr>
          <w:p w14:paraId="36796583" w14:textId="77777777" w:rsidR="00B70389" w:rsidRDefault="00692C8B">
            <w:pPr>
              <w:spacing w:after="0" w:line="259" w:lineRule="auto"/>
              <w:ind w:left="0" w:firstLine="0"/>
              <w:jc w:val="left"/>
            </w:pPr>
            <w:r>
              <w:rPr>
                <w:sz w:val="36"/>
              </w:rPr>
              <w:t xml:space="preserve">8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6A3818F2" w14:textId="77777777" w:rsidR="00B70389" w:rsidRDefault="00692C8B">
            <w:pPr>
              <w:spacing w:after="0" w:line="259" w:lineRule="auto"/>
              <w:ind w:left="3" w:firstLine="0"/>
              <w:jc w:val="center"/>
            </w:pPr>
            <w:r>
              <w:rPr>
                <w:sz w:val="36"/>
              </w:rPr>
              <w:t xml:space="preserve">40% </w:t>
            </w:r>
            <w:r>
              <w:t xml:space="preserve"> </w:t>
            </w:r>
          </w:p>
        </w:tc>
      </w:tr>
      <w:tr w:rsidR="00B70389" w14:paraId="4B761A90" w14:textId="77777777" w:rsidTr="003172BE">
        <w:trPr>
          <w:trHeight w:val="635"/>
        </w:trPr>
        <w:tc>
          <w:tcPr>
            <w:tcW w:w="3039" w:type="dxa"/>
            <w:tcBorders>
              <w:top w:val="single" w:sz="4" w:space="0" w:color="000000"/>
              <w:left w:val="single" w:sz="4" w:space="0" w:color="000000"/>
              <w:bottom w:val="single" w:sz="4" w:space="0" w:color="000000"/>
              <w:right w:val="single" w:sz="4" w:space="0" w:color="000000"/>
            </w:tcBorders>
            <w:vAlign w:val="center"/>
          </w:tcPr>
          <w:p w14:paraId="014B19AC" w14:textId="77777777" w:rsidR="00B70389" w:rsidRDefault="00692C8B">
            <w:pPr>
              <w:spacing w:after="0" w:line="259" w:lineRule="auto"/>
              <w:ind w:left="0" w:firstLine="0"/>
              <w:jc w:val="left"/>
            </w:pPr>
            <w:r>
              <w:rPr>
                <w:sz w:val="36"/>
              </w:rPr>
              <w:t xml:space="preserve">9 </w:t>
            </w:r>
            <w:proofErr w:type="gramStart"/>
            <w:r>
              <w:rPr>
                <w:sz w:val="36"/>
              </w:rPr>
              <w:t>Week Days</w:t>
            </w:r>
            <w:proofErr w:type="gramEnd"/>
            <w:r>
              <w:rPr>
                <w:sz w:val="36"/>
              </w:rPr>
              <w:t xml:space="preserve"> </w:t>
            </w:r>
            <w:r>
              <w:t xml:space="preserve"> </w:t>
            </w:r>
          </w:p>
        </w:tc>
        <w:tc>
          <w:tcPr>
            <w:tcW w:w="5665" w:type="dxa"/>
            <w:tcBorders>
              <w:top w:val="single" w:sz="4" w:space="0" w:color="000000"/>
              <w:left w:val="single" w:sz="4" w:space="0" w:color="000000"/>
              <w:bottom w:val="single" w:sz="4" w:space="0" w:color="000000"/>
              <w:right w:val="single" w:sz="4" w:space="0" w:color="000000"/>
            </w:tcBorders>
            <w:vAlign w:val="center"/>
          </w:tcPr>
          <w:p w14:paraId="39249508" w14:textId="77777777" w:rsidR="00B70389" w:rsidRDefault="00692C8B">
            <w:pPr>
              <w:spacing w:after="0" w:line="259" w:lineRule="auto"/>
              <w:ind w:left="3" w:firstLine="0"/>
              <w:jc w:val="center"/>
            </w:pPr>
            <w:r>
              <w:rPr>
                <w:sz w:val="36"/>
              </w:rPr>
              <w:t xml:space="preserve">45% </w:t>
            </w:r>
            <w:r>
              <w:t xml:space="preserve"> </w:t>
            </w:r>
          </w:p>
        </w:tc>
      </w:tr>
      <w:tr w:rsidR="00B70389" w14:paraId="1F5C1145" w14:textId="77777777" w:rsidTr="003172BE">
        <w:trPr>
          <w:trHeight w:val="953"/>
        </w:trPr>
        <w:tc>
          <w:tcPr>
            <w:tcW w:w="3039" w:type="dxa"/>
            <w:tcBorders>
              <w:top w:val="single" w:sz="4" w:space="0" w:color="000000"/>
              <w:left w:val="single" w:sz="4" w:space="0" w:color="000000"/>
              <w:bottom w:val="single" w:sz="4" w:space="0" w:color="000000"/>
              <w:right w:val="single" w:sz="4" w:space="0" w:color="000000"/>
            </w:tcBorders>
            <w:vAlign w:val="bottom"/>
          </w:tcPr>
          <w:p w14:paraId="0CE5F6A2" w14:textId="77777777" w:rsidR="00B70389" w:rsidRDefault="00692C8B">
            <w:pPr>
              <w:spacing w:after="8" w:line="259" w:lineRule="auto"/>
              <w:ind w:left="0" w:firstLine="0"/>
              <w:jc w:val="left"/>
            </w:pPr>
            <w:r>
              <w:rPr>
                <w:sz w:val="36"/>
              </w:rPr>
              <w:t xml:space="preserve">10 or more Week </w:t>
            </w:r>
            <w:r>
              <w:t xml:space="preserve"> </w:t>
            </w:r>
          </w:p>
          <w:p w14:paraId="6D33630A" w14:textId="77777777" w:rsidR="00B70389" w:rsidRDefault="00692C8B">
            <w:pPr>
              <w:spacing w:after="0" w:line="259" w:lineRule="auto"/>
              <w:ind w:left="0" w:firstLine="0"/>
              <w:jc w:val="left"/>
            </w:pPr>
            <w:r>
              <w:rPr>
                <w:sz w:val="36"/>
              </w:rPr>
              <w:t xml:space="preserve">Days </w:t>
            </w:r>
            <w:r>
              <w:t xml:space="preserve"> </w:t>
            </w:r>
          </w:p>
        </w:tc>
        <w:tc>
          <w:tcPr>
            <w:tcW w:w="5665" w:type="dxa"/>
            <w:tcBorders>
              <w:top w:val="single" w:sz="4" w:space="0" w:color="000000"/>
              <w:left w:val="single" w:sz="4" w:space="0" w:color="000000"/>
              <w:bottom w:val="single" w:sz="4" w:space="0" w:color="000000"/>
              <w:right w:val="single" w:sz="4" w:space="0" w:color="000000"/>
            </w:tcBorders>
          </w:tcPr>
          <w:p w14:paraId="676B6DB1" w14:textId="77777777" w:rsidR="00B70389" w:rsidRDefault="00692C8B">
            <w:pPr>
              <w:spacing w:after="0" w:line="259" w:lineRule="auto"/>
              <w:ind w:left="3" w:firstLine="0"/>
              <w:jc w:val="center"/>
            </w:pPr>
            <w:r>
              <w:rPr>
                <w:sz w:val="36"/>
              </w:rPr>
              <w:t xml:space="preserve">50% </w:t>
            </w:r>
            <w:r>
              <w:t xml:space="preserve"> </w:t>
            </w:r>
          </w:p>
        </w:tc>
      </w:tr>
      <w:tr w:rsidR="00B70389" w14:paraId="7C461A97" w14:textId="77777777" w:rsidTr="003172BE">
        <w:trPr>
          <w:trHeight w:val="1249"/>
        </w:trPr>
        <w:tc>
          <w:tcPr>
            <w:tcW w:w="3039" w:type="dxa"/>
            <w:tcBorders>
              <w:top w:val="single" w:sz="4" w:space="0" w:color="000000"/>
              <w:left w:val="single" w:sz="4" w:space="0" w:color="000000"/>
              <w:bottom w:val="single" w:sz="4" w:space="0" w:color="000000"/>
              <w:right w:val="single" w:sz="4" w:space="0" w:color="000000"/>
            </w:tcBorders>
          </w:tcPr>
          <w:p w14:paraId="2A0F421C" w14:textId="77777777" w:rsidR="00B70389" w:rsidRDefault="00692C8B">
            <w:pPr>
              <w:spacing w:after="0" w:line="259" w:lineRule="auto"/>
              <w:ind w:left="0" w:firstLine="0"/>
              <w:jc w:val="left"/>
            </w:pPr>
            <w:r>
              <w:rPr>
                <w:sz w:val="36"/>
              </w:rPr>
              <w:t xml:space="preserve">Non-Submission </w:t>
            </w:r>
            <w:r>
              <w:t xml:space="preserve"> </w:t>
            </w:r>
          </w:p>
        </w:tc>
        <w:tc>
          <w:tcPr>
            <w:tcW w:w="5665" w:type="dxa"/>
            <w:tcBorders>
              <w:top w:val="single" w:sz="4" w:space="0" w:color="000000"/>
              <w:left w:val="single" w:sz="4" w:space="0" w:color="000000"/>
              <w:bottom w:val="single" w:sz="4" w:space="0" w:color="000000"/>
              <w:right w:val="single" w:sz="4" w:space="0" w:color="000000"/>
            </w:tcBorders>
          </w:tcPr>
          <w:p w14:paraId="2667EEEF" w14:textId="77777777" w:rsidR="00B70389" w:rsidRDefault="00692C8B">
            <w:pPr>
              <w:spacing w:after="0" w:line="259" w:lineRule="auto"/>
              <w:ind w:left="0" w:firstLine="0"/>
              <w:jc w:val="center"/>
            </w:pPr>
            <w:r>
              <w:rPr>
                <w:sz w:val="36"/>
              </w:rPr>
              <w:t xml:space="preserve">This equates to 0 on the report. </w:t>
            </w:r>
            <w:r>
              <w:t xml:space="preserve"> </w:t>
            </w:r>
          </w:p>
        </w:tc>
      </w:tr>
    </w:tbl>
    <w:p w14:paraId="287715E8" w14:textId="77777777" w:rsidR="00B70389" w:rsidRDefault="00692C8B">
      <w:pPr>
        <w:tabs>
          <w:tab w:val="center" w:pos="5053"/>
        </w:tabs>
        <w:ind w:left="0" w:firstLine="0"/>
        <w:jc w:val="left"/>
      </w:pPr>
      <w:r>
        <w:t xml:space="preserve"> *</w:t>
      </w:r>
      <w:proofErr w:type="gramStart"/>
      <w:r>
        <w:t>Week day</w:t>
      </w:r>
      <w:proofErr w:type="gramEnd"/>
      <w:r>
        <w:t xml:space="preserve"> includes school days and term holidays.  </w:t>
      </w:r>
      <w:r>
        <w:tab/>
        <w:t xml:space="preserve">  </w:t>
      </w:r>
    </w:p>
    <w:p w14:paraId="7B903347" w14:textId="77777777" w:rsidR="00B70389" w:rsidRDefault="00692C8B">
      <w:pPr>
        <w:pStyle w:val="Heading4"/>
        <w:spacing w:after="0"/>
        <w:ind w:left="38"/>
      </w:pPr>
      <w:r>
        <w:rPr>
          <w:sz w:val="28"/>
        </w:rPr>
        <w:lastRenderedPageBreak/>
        <w:t xml:space="preserve">Appendix D </w:t>
      </w:r>
      <w:r>
        <w:t xml:space="preserve"> </w:t>
      </w:r>
    </w:p>
    <w:p w14:paraId="660C2E5D" w14:textId="77777777" w:rsidR="00B70389" w:rsidRDefault="00692C8B">
      <w:pPr>
        <w:spacing w:after="0" w:line="259" w:lineRule="auto"/>
        <w:ind w:left="58" w:firstLine="0"/>
        <w:jc w:val="left"/>
      </w:pPr>
      <w:r>
        <w:rPr>
          <w:b/>
          <w:color w:val="002060"/>
          <w:sz w:val="28"/>
        </w:rPr>
        <w:t xml:space="preserve"> </w:t>
      </w:r>
      <w:r>
        <w:t xml:space="preserve"> </w:t>
      </w:r>
    </w:p>
    <w:p w14:paraId="7C5BA47C" w14:textId="77777777" w:rsidR="00B70389" w:rsidRDefault="00692C8B">
      <w:pPr>
        <w:spacing w:after="0" w:line="259" w:lineRule="auto"/>
        <w:ind w:left="4341" w:firstLine="0"/>
        <w:jc w:val="left"/>
      </w:pPr>
      <w:r>
        <w:rPr>
          <w:noProof/>
        </w:rPr>
        <w:drawing>
          <wp:inline distT="0" distB="0" distL="0" distR="0" wp14:anchorId="3A0B1F85" wp14:editId="57C4FE31">
            <wp:extent cx="1042416" cy="1316736"/>
            <wp:effectExtent l="0" t="0" r="0" b="0"/>
            <wp:docPr id="47289" name="Picture 47289"/>
            <wp:cNvGraphicFramePr/>
            <a:graphic xmlns:a="http://schemas.openxmlformats.org/drawingml/2006/main">
              <a:graphicData uri="http://schemas.openxmlformats.org/drawingml/2006/picture">
                <pic:pic xmlns:pic="http://schemas.openxmlformats.org/drawingml/2006/picture">
                  <pic:nvPicPr>
                    <pic:cNvPr id="47289" name="Picture 47289"/>
                    <pic:cNvPicPr/>
                  </pic:nvPicPr>
                  <pic:blipFill>
                    <a:blip r:embed="rId29"/>
                    <a:stretch>
                      <a:fillRect/>
                    </a:stretch>
                  </pic:blipFill>
                  <pic:spPr>
                    <a:xfrm>
                      <a:off x="0" y="0"/>
                      <a:ext cx="1042416" cy="1316736"/>
                    </a:xfrm>
                    <a:prstGeom prst="rect">
                      <a:avLst/>
                    </a:prstGeom>
                  </pic:spPr>
                </pic:pic>
              </a:graphicData>
            </a:graphic>
          </wp:inline>
        </w:drawing>
      </w:r>
      <w:r>
        <w:rPr>
          <w:b/>
          <w:color w:val="002060"/>
          <w:sz w:val="28"/>
        </w:rPr>
        <w:t xml:space="preserve"> </w:t>
      </w:r>
      <w:r>
        <w:rPr>
          <w:color w:val="002060"/>
          <w:sz w:val="28"/>
        </w:rPr>
        <w:t xml:space="preserve">                                         </w:t>
      </w:r>
      <w:r>
        <w:t xml:space="preserve"> </w:t>
      </w:r>
    </w:p>
    <w:p w14:paraId="62C22F2B" w14:textId="77777777" w:rsidR="00B70389" w:rsidRDefault="00692C8B">
      <w:pPr>
        <w:spacing w:after="0" w:line="259" w:lineRule="auto"/>
        <w:ind w:left="0" w:right="127" w:firstLine="0"/>
        <w:jc w:val="center"/>
      </w:pPr>
      <w:r>
        <w:rPr>
          <w:b/>
          <w:color w:val="002060"/>
          <w:sz w:val="28"/>
        </w:rPr>
        <w:t xml:space="preserve">Notice of a Low Academic Achievement LETTER </w:t>
      </w:r>
      <w:r>
        <w:t xml:space="preserve"> </w:t>
      </w:r>
    </w:p>
    <w:p w14:paraId="4E9863DB" w14:textId="77777777" w:rsidR="00B70389" w:rsidRDefault="00692C8B">
      <w:pPr>
        <w:spacing w:after="9"/>
        <w:ind w:left="53" w:right="166"/>
      </w:pPr>
      <w:r>
        <w:t xml:space="preserve">(date)  </w:t>
      </w:r>
    </w:p>
    <w:p w14:paraId="473B9D3A" w14:textId="77777777" w:rsidR="00B70389" w:rsidRDefault="00692C8B">
      <w:pPr>
        <w:spacing w:after="0" w:line="259" w:lineRule="auto"/>
        <w:ind w:left="58" w:firstLine="0"/>
        <w:jc w:val="left"/>
      </w:pPr>
      <w:r>
        <w:t xml:space="preserve">  </w:t>
      </w:r>
    </w:p>
    <w:p w14:paraId="550B9DA6" w14:textId="77777777" w:rsidR="00B70389" w:rsidRDefault="00692C8B">
      <w:pPr>
        <w:spacing w:after="9"/>
        <w:ind w:left="53" w:right="166"/>
      </w:pPr>
      <w:r>
        <w:t xml:space="preserve">Dear Parent/Guardian  </w:t>
      </w:r>
    </w:p>
    <w:p w14:paraId="39ABD281" w14:textId="77777777" w:rsidR="00B70389" w:rsidRDefault="00692C8B">
      <w:pPr>
        <w:spacing w:after="0" w:line="259" w:lineRule="auto"/>
        <w:ind w:left="58" w:firstLine="0"/>
        <w:jc w:val="left"/>
      </w:pPr>
      <w:r>
        <w:t xml:space="preserve">  </w:t>
      </w:r>
    </w:p>
    <w:p w14:paraId="0FB7799B" w14:textId="77777777" w:rsidR="00B70389" w:rsidRDefault="00692C8B">
      <w:pPr>
        <w:spacing w:after="3" w:line="253" w:lineRule="auto"/>
        <w:ind w:left="38" w:right="129"/>
        <w:jc w:val="left"/>
      </w:pPr>
      <w:r>
        <w:rPr>
          <w:color w:val="333333"/>
        </w:rPr>
        <w:t>This letter is to inform you that {</w:t>
      </w:r>
      <w:proofErr w:type="spellStart"/>
      <w:r>
        <w:rPr>
          <w:color w:val="333333"/>
        </w:rPr>
        <w:t>studentName</w:t>
      </w:r>
      <w:proofErr w:type="spellEnd"/>
      <w:r>
        <w:rPr>
          <w:color w:val="333333"/>
        </w:rPr>
        <w:t xml:space="preserve">} has received an Assessment Task result of less than 40%. This means they are at risk of not meeting the academic standards set by the college for {Subject}. </w:t>
      </w:r>
      <w:r>
        <w:t xml:space="preserve"> </w:t>
      </w:r>
    </w:p>
    <w:p w14:paraId="0CC0E184" w14:textId="77777777" w:rsidR="00B70389" w:rsidRDefault="00692C8B">
      <w:pPr>
        <w:spacing w:after="0" w:line="259" w:lineRule="auto"/>
        <w:ind w:left="58" w:firstLine="0"/>
        <w:jc w:val="left"/>
      </w:pPr>
      <w:r>
        <w:rPr>
          <w:color w:val="333333"/>
        </w:rPr>
        <w:t xml:space="preserve"> </w:t>
      </w:r>
      <w:r>
        <w:t xml:space="preserve"> </w:t>
      </w:r>
    </w:p>
    <w:p w14:paraId="5E982CE3" w14:textId="77777777" w:rsidR="00B70389" w:rsidRDefault="00692C8B">
      <w:pPr>
        <w:spacing w:after="3" w:line="253" w:lineRule="auto"/>
        <w:ind w:left="38" w:right="129"/>
        <w:jc w:val="left"/>
      </w:pPr>
      <w:r>
        <w:rPr>
          <w:color w:val="333333"/>
        </w:rPr>
        <w:t xml:space="preserve">For a student to meet the academic standards at Lalor Secondary College, they must achieve an average of 50% across all the assessment tasks completed in the subject. A summary of recently completed assessment task/s is included below. </w:t>
      </w:r>
      <w:r>
        <w:t xml:space="preserve"> </w:t>
      </w:r>
    </w:p>
    <w:p w14:paraId="0EFEF98D" w14:textId="77777777" w:rsidR="00B70389" w:rsidRDefault="00692C8B">
      <w:pPr>
        <w:spacing w:after="0" w:line="259" w:lineRule="auto"/>
        <w:ind w:left="58" w:firstLine="0"/>
        <w:jc w:val="left"/>
      </w:pPr>
      <w:r>
        <w:t xml:space="preserve">  </w:t>
      </w:r>
    </w:p>
    <w:p w14:paraId="49FE0686" w14:textId="4CD177D0" w:rsidR="00B70389" w:rsidRDefault="00692C8B" w:rsidP="003172BE">
      <w:pPr>
        <w:spacing w:after="9"/>
        <w:ind w:left="53" w:right="166"/>
      </w:pPr>
      <w:r>
        <w:t xml:space="preserve">Assessment Task/s Completed and </w:t>
      </w:r>
      <w:proofErr w:type="gramStart"/>
      <w:r>
        <w:t>result :</w:t>
      </w:r>
      <w:proofErr w:type="gramEnd"/>
      <w:r>
        <w:t>-_______________________________________________</w:t>
      </w:r>
      <w:r w:rsidR="003172BE">
        <w:t>_________________________________</w:t>
      </w:r>
    </w:p>
    <w:p w14:paraId="314D13AE" w14:textId="77777777" w:rsidR="00B70389" w:rsidRDefault="00692C8B">
      <w:pPr>
        <w:spacing w:after="0" w:line="259" w:lineRule="auto"/>
        <w:ind w:left="58" w:firstLine="0"/>
        <w:jc w:val="left"/>
      </w:pPr>
      <w:r>
        <w:t xml:space="preserve">  </w:t>
      </w:r>
    </w:p>
    <w:p w14:paraId="74F8BB3F" w14:textId="77777777" w:rsidR="00B70389" w:rsidRDefault="00692C8B">
      <w:pPr>
        <w:ind w:left="53" w:right="166"/>
      </w:pPr>
      <w:r>
        <w:t xml:space="preserve">This was due to the following factors highlighted below:  </w:t>
      </w:r>
    </w:p>
    <w:p w14:paraId="05345335" w14:textId="77777777" w:rsidR="00B70389" w:rsidRDefault="00692C8B">
      <w:pPr>
        <w:spacing w:after="116"/>
        <w:ind w:left="53" w:right="166"/>
      </w:pPr>
      <w:r>
        <w:rPr>
          <w:noProof/>
        </w:rPr>
        <mc:AlternateContent>
          <mc:Choice Requires="wpg">
            <w:drawing>
              <wp:anchor distT="0" distB="0" distL="114300" distR="114300" simplePos="0" relativeHeight="251658240" behindDoc="0" locked="0" layoutInCell="1" allowOverlap="1" wp14:anchorId="3B588594" wp14:editId="4E094832">
                <wp:simplePos x="0" y="0"/>
                <wp:positionH relativeFrom="column">
                  <wp:posOffset>88011</wp:posOffset>
                </wp:positionH>
                <wp:positionV relativeFrom="paragraph">
                  <wp:posOffset>-17652</wp:posOffset>
                </wp:positionV>
                <wp:extent cx="157353" cy="1157986"/>
                <wp:effectExtent l="0" t="0" r="0" b="0"/>
                <wp:wrapSquare wrapText="bothSides"/>
                <wp:docPr id="46261" name="Group 46261"/>
                <wp:cNvGraphicFramePr/>
                <a:graphic xmlns:a="http://schemas.openxmlformats.org/drawingml/2006/main">
                  <a:graphicData uri="http://schemas.microsoft.com/office/word/2010/wordprocessingGroup">
                    <wpg:wgp>
                      <wpg:cNvGrpSpPr/>
                      <wpg:grpSpPr>
                        <a:xfrm>
                          <a:off x="0" y="0"/>
                          <a:ext cx="157353" cy="1157986"/>
                          <a:chOff x="0" y="0"/>
                          <a:chExt cx="157353" cy="1157986"/>
                        </a:xfrm>
                      </wpg:grpSpPr>
                      <wps:wsp>
                        <wps:cNvPr id="4850" name="Rectangle 4850"/>
                        <wps:cNvSpPr/>
                        <wps:spPr>
                          <a:xfrm>
                            <a:off x="17145" y="282829"/>
                            <a:ext cx="42144" cy="189937"/>
                          </a:xfrm>
                          <a:prstGeom prst="rect">
                            <a:avLst/>
                          </a:prstGeom>
                          <a:ln>
                            <a:noFill/>
                          </a:ln>
                        </wps:spPr>
                        <wps:txbx>
                          <w:txbxContent>
                            <w:p w14:paraId="00D59E13"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wps:wsp>
                        <wps:cNvPr id="4851" name="Rectangle 4851"/>
                        <wps:cNvSpPr/>
                        <wps:spPr>
                          <a:xfrm>
                            <a:off x="49149" y="282829"/>
                            <a:ext cx="42144" cy="189937"/>
                          </a:xfrm>
                          <a:prstGeom prst="rect">
                            <a:avLst/>
                          </a:prstGeom>
                          <a:ln>
                            <a:noFill/>
                          </a:ln>
                        </wps:spPr>
                        <wps:txbx>
                          <w:txbxContent>
                            <w:p w14:paraId="7CA093A7" w14:textId="77777777" w:rsidR="00B70389" w:rsidRDefault="00692C8B">
                              <w:pPr>
                                <w:spacing w:after="160" w:line="259" w:lineRule="auto"/>
                                <w:ind w:left="0" w:firstLine="0"/>
                                <w:jc w:val="left"/>
                              </w:pPr>
                              <w:r>
                                <w:t xml:space="preserve"> </w:t>
                              </w:r>
                            </w:p>
                          </w:txbxContent>
                        </wps:txbx>
                        <wps:bodyPr horzOverflow="overflow" vert="horz" lIns="0" tIns="0" rIns="0" bIns="0" rtlCol="0">
                          <a:noAutofit/>
                        </wps:bodyPr>
                      </wps:wsp>
                      <wps:wsp>
                        <wps:cNvPr id="49017" name="Shape 49017"/>
                        <wps:cNvSpPr/>
                        <wps:spPr>
                          <a:xfrm>
                            <a:off x="4953" y="23558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8" name="Shape 49018"/>
                        <wps:cNvSpPr/>
                        <wps:spPr>
                          <a:xfrm>
                            <a:off x="4953" y="235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19" name="Shape 49019"/>
                        <wps:cNvSpPr/>
                        <wps:spPr>
                          <a:xfrm>
                            <a:off x="14097" y="235585"/>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0" name="Shape 49020"/>
                        <wps:cNvSpPr/>
                        <wps:spPr>
                          <a:xfrm>
                            <a:off x="148209" y="235585"/>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1" name="Shape 49021"/>
                        <wps:cNvSpPr/>
                        <wps:spPr>
                          <a:xfrm>
                            <a:off x="148209" y="2355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2" name="Shape 49022"/>
                        <wps:cNvSpPr/>
                        <wps:spPr>
                          <a:xfrm>
                            <a:off x="4953" y="25539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3" name="Shape 49023"/>
                        <wps:cNvSpPr/>
                        <wps:spPr>
                          <a:xfrm>
                            <a:off x="4953" y="439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4" name="Shape 49024"/>
                        <wps:cNvSpPr/>
                        <wps:spPr>
                          <a:xfrm>
                            <a:off x="14097" y="439801"/>
                            <a:ext cx="134112" cy="9144"/>
                          </a:xfrm>
                          <a:custGeom>
                            <a:avLst/>
                            <a:gdLst/>
                            <a:ahLst/>
                            <a:cxnLst/>
                            <a:rect l="0" t="0" r="0" b="0"/>
                            <a:pathLst>
                              <a:path w="134112" h="9144">
                                <a:moveTo>
                                  <a:pt x="0" y="0"/>
                                </a:moveTo>
                                <a:lnTo>
                                  <a:pt x="134112" y="0"/>
                                </a:lnTo>
                                <a:lnTo>
                                  <a:pt x="1341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5" name="Shape 49025"/>
                        <wps:cNvSpPr/>
                        <wps:spPr>
                          <a:xfrm>
                            <a:off x="148209" y="25539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026" name="Shape 49026"/>
                        <wps:cNvSpPr/>
                        <wps:spPr>
                          <a:xfrm>
                            <a:off x="148209" y="43980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4" name="Shape 4864"/>
                        <wps:cNvSpPr/>
                        <wps:spPr>
                          <a:xfrm>
                            <a:off x="2210" y="0"/>
                            <a:ext cx="142875" cy="123825"/>
                          </a:xfrm>
                          <a:custGeom>
                            <a:avLst/>
                            <a:gdLst/>
                            <a:ahLst/>
                            <a:cxnLst/>
                            <a:rect l="0" t="0" r="0" b="0"/>
                            <a:pathLst>
                              <a:path w="142875" h="123825">
                                <a:moveTo>
                                  <a:pt x="0" y="123825"/>
                                </a:moveTo>
                                <a:lnTo>
                                  <a:pt x="142875" y="123825"/>
                                </a:lnTo>
                                <a:lnTo>
                                  <a:pt x="1428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865" name="Shape 4865"/>
                        <wps:cNvSpPr/>
                        <wps:spPr>
                          <a:xfrm>
                            <a:off x="4445" y="751294"/>
                            <a:ext cx="142875" cy="152311"/>
                          </a:xfrm>
                          <a:custGeom>
                            <a:avLst/>
                            <a:gdLst/>
                            <a:ahLst/>
                            <a:cxnLst/>
                            <a:rect l="0" t="0" r="0" b="0"/>
                            <a:pathLst>
                              <a:path w="142875" h="152311">
                                <a:moveTo>
                                  <a:pt x="0" y="152311"/>
                                </a:moveTo>
                                <a:lnTo>
                                  <a:pt x="142875" y="152311"/>
                                </a:lnTo>
                                <a:lnTo>
                                  <a:pt x="1428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4866" name="Shape 4866"/>
                        <wps:cNvSpPr/>
                        <wps:spPr>
                          <a:xfrm>
                            <a:off x="4445" y="489915"/>
                            <a:ext cx="142875" cy="142799"/>
                          </a:xfrm>
                          <a:custGeom>
                            <a:avLst/>
                            <a:gdLst/>
                            <a:ahLst/>
                            <a:cxnLst/>
                            <a:rect l="0" t="0" r="0" b="0"/>
                            <a:pathLst>
                              <a:path w="142875" h="142799">
                                <a:moveTo>
                                  <a:pt x="0" y="142799"/>
                                </a:moveTo>
                                <a:lnTo>
                                  <a:pt x="142875" y="142799"/>
                                </a:lnTo>
                                <a:lnTo>
                                  <a:pt x="1428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68" name="Picture 4868"/>
                          <pic:cNvPicPr/>
                        </pic:nvPicPr>
                        <pic:blipFill>
                          <a:blip r:embed="rId30"/>
                          <a:stretch>
                            <a:fillRect/>
                          </a:stretch>
                        </pic:blipFill>
                        <pic:spPr>
                          <a:xfrm>
                            <a:off x="0" y="994258"/>
                            <a:ext cx="154305" cy="163728"/>
                          </a:xfrm>
                          <a:prstGeom prst="rect">
                            <a:avLst/>
                          </a:prstGeom>
                        </pic:spPr>
                      </pic:pic>
                    </wpg:wgp>
                  </a:graphicData>
                </a:graphic>
              </wp:anchor>
            </w:drawing>
          </mc:Choice>
          <mc:Fallback>
            <w:pict>
              <v:group w14:anchorId="3B588594" id="Group 46261" o:spid="_x0000_s1052" style="position:absolute;left:0;text-align:left;margin-left:6.95pt;margin-top:-1.4pt;width:12.4pt;height:91.2pt;z-index:251658240;mso-position-horizontal-relative:text;mso-position-vertical-relative:text" coordsize="1573,11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">
                <v:rect id="Rectangle 4850" o:spid="_x0000_s1053" style="position:absolute;left:171;top:28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" filled="f" stroked="f">
                  <v:textbox inset="0,0,0,0">
                    <w:txbxContent>
                      <w:p w14:paraId="00D59E13" w14:textId="77777777" w:rsidR="00B70389" w:rsidRDefault="00692C8B">
                        <w:pPr>
                          <w:spacing w:after="160" w:line="259" w:lineRule="auto"/>
                          <w:ind w:left="0" w:firstLine="0"/>
                          <w:jc w:val="left"/>
                        </w:pPr>
                        <w:r>
                          <w:t xml:space="preserve"> </w:t>
                        </w:r>
                      </w:p>
                    </w:txbxContent>
                  </v:textbox>
                </v:rect>
                <v:rect id="Rectangle 4851" o:spid="_x0000_s1054" style="position:absolute;left:491;top:282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" filled="f" stroked="f">
                  <v:textbox inset="0,0,0,0">
                    <w:txbxContent>
                      <w:p w14:paraId="7CA093A7" w14:textId="77777777" w:rsidR="00B70389" w:rsidRDefault="00692C8B">
                        <w:pPr>
                          <w:spacing w:after="160" w:line="259" w:lineRule="auto"/>
                          <w:ind w:left="0" w:firstLine="0"/>
                          <w:jc w:val="left"/>
                        </w:pPr>
                        <w:r>
                          <w:t xml:space="preserve"> </w:t>
                        </w:r>
                      </w:p>
                    </w:txbxContent>
                  </v:textbox>
                </v:rect>
                <v:shape id="Shape 49017" o:spid="_x0000_s1055" style="position:absolute;left:49;top:2355;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" path="m,l9144,r,19812l,19812,,e" fillcolor="black" stroked="f" strokeweight="0">
                  <v:stroke miterlimit="83231f" joinstyle="miter"/>
                  <v:path arrowok="t" textboxrect="0,0,9144,19812"/>
                </v:shape>
                <v:shape id="Shape 49018" o:spid="_x0000_s1056" style="position:absolute;left:49;top:23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" path="m,l9144,r,9144l,9144,,e" fillcolor="black" stroked="f" strokeweight="0">
                  <v:stroke miterlimit="83231f" joinstyle="miter"/>
                  <v:path arrowok="t" textboxrect="0,0,9144,9144"/>
                </v:shape>
                <v:shape id="Shape 49019" o:spid="_x0000_s1057" style="position:absolute;left:140;top:2355;width:1342;height:92;visibility:visible;mso-wrap-style:square;v-text-anchor:top" coordsize="134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" path="m,l134112,r,9144l,9144,,e" fillcolor="black" stroked="f" strokeweight="0">
                  <v:stroke miterlimit="83231f" joinstyle="miter"/>
                  <v:path arrowok="t" textboxrect="0,0,134112,9144"/>
                </v:shape>
                <v:shape id="Shape 49020" o:spid="_x0000_s1058" style="position:absolute;left:1482;top:2355;width:91;height:198;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" path="m,l9144,r,19812l,19812,,e" fillcolor="black" stroked="f" strokeweight="0">
                  <v:stroke miterlimit="83231f" joinstyle="miter"/>
                  <v:path arrowok="t" textboxrect="0,0,9144,19812"/>
                </v:shape>
                <v:shape id="Shape 49021" o:spid="_x0000_s1059" style="position:absolute;left:1482;top:23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" path="m,l9144,r,9144l,9144,,e" fillcolor="black" stroked="f" strokeweight="0">
                  <v:stroke miterlimit="83231f" joinstyle="miter"/>
                  <v:path arrowok="t" textboxrect="0,0,9144,9144"/>
                </v:shape>
                <v:shape id="Shape 49022" o:spid="_x0000_s1060" style="position:absolute;left:49;top:2553;width:91;height:1845;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" path="m,l9144,r,184404l,184404,,e" fillcolor="black" stroked="f" strokeweight="0">
                  <v:stroke miterlimit="83231f" joinstyle="miter"/>
                  <v:path arrowok="t" textboxrect="0,0,9144,184404"/>
                </v:shape>
                <v:shape id="Shape 49023" o:spid="_x0000_s1061" style="position:absolute;left:49;top:43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" path="m,l9144,r,9144l,9144,,e" fillcolor="black" stroked="f" strokeweight="0">
                  <v:stroke miterlimit="83231f" joinstyle="miter"/>
                  <v:path arrowok="t" textboxrect="0,0,9144,9144"/>
                </v:shape>
                <v:shape id="Shape 49024" o:spid="_x0000_s1062" style="position:absolute;left:140;top:4398;width:1342;height:91;visibility:visible;mso-wrap-style:square;v-text-anchor:top" coordsize="1341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" path="m,l134112,r,9144l,9144,,e" fillcolor="black" stroked="f" strokeweight="0">
                  <v:stroke miterlimit="83231f" joinstyle="miter"/>
                  <v:path arrowok="t" textboxrect="0,0,134112,9144"/>
                </v:shape>
                <v:shape id="Shape 49025" o:spid="_x0000_s1063" style="position:absolute;left:1482;top:2553;width:91;height:1845;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" path="m,l9144,r,184404l,184404,,e" fillcolor="black" stroked="f" strokeweight="0">
                  <v:stroke miterlimit="83231f" joinstyle="miter"/>
                  <v:path arrowok="t" textboxrect="0,0,9144,184404"/>
                </v:shape>
                <v:shape id="Shape 49026" o:spid="_x0000_s1064" style="position:absolute;left:1482;top:439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" path="m,l9144,r,9144l,9144,,e" fillcolor="black" stroked="f" strokeweight="0">
                  <v:stroke miterlimit="83231f" joinstyle="miter"/>
                  <v:path arrowok="t" textboxrect="0,0,9144,9144"/>
                </v:shape>
                <v:shape id="Shape 4864" o:spid="_x0000_s1065" style="position:absolute;left:22;width:1428;height:1238;visibility:visible;mso-wrap-style:square;v-text-anchor:top"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" path="m,123825r142875,l142875,,,,,123825xe" filled="f">
                  <v:stroke miterlimit="83231f" joinstyle="miter"/>
                  <v:path arrowok="t" textboxrect="0,0,142875,123825"/>
                </v:shape>
                <v:shape id="Shape 4865" o:spid="_x0000_s1066" style="position:absolute;left:44;top:7512;width:1429;height:1524;visibility:visible;mso-wrap-style:square;v-text-anchor:top" coordsize="142875,15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" path="m,152311r142875,l142875,,,,,152311xe" filled="f">
                  <v:stroke miterlimit="83231f" joinstyle="miter"/>
                  <v:path arrowok="t" textboxrect="0,0,142875,152311"/>
                </v:shape>
                <v:shape id="Shape 4866" o:spid="_x0000_s1067" style="position:absolute;left:44;top:4899;width:1429;height:1428;visibility:visible;mso-wrap-style:square;v-text-anchor:top" coordsize="142875,14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" path="m,142799r142875,l142875,,,,,142799xe" filled="f">
                  <v:stroke miterlimit="83231f" joinstyle="miter"/>
                  <v:path arrowok="t" textboxrect="0,0,142875,142799"/>
                </v:shape>
                <v:shape id="Picture 4868" o:spid="_x0000_s1068" type="#_x0000_t75" style="position:absolute;top:9942;width:1543;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">
                  <v:imagedata r:id="rId31" o:title=""/>
                </v:shape>
                <w10:wrap type="square"/>
              </v:group>
            </w:pict>
          </mc:Fallback>
        </mc:AlternateContent>
      </w:r>
      <w:r>
        <w:t xml:space="preserve">          Not handing the task in.  </w:t>
      </w:r>
    </w:p>
    <w:p w14:paraId="4368BA59" w14:textId="77777777" w:rsidR="00B70389" w:rsidRDefault="00692C8B">
      <w:pPr>
        <w:spacing w:after="119"/>
        <w:ind w:left="149" w:right="166"/>
      </w:pPr>
      <w:r>
        <w:t xml:space="preserve">         Little effort put into the preparation prior to completing the task.      </w:t>
      </w:r>
    </w:p>
    <w:p w14:paraId="23C1B49C" w14:textId="77777777" w:rsidR="00B70389" w:rsidRDefault="00692C8B">
      <w:pPr>
        <w:spacing w:after="116"/>
        <w:ind w:left="149" w:right="166"/>
      </w:pPr>
      <w:r>
        <w:t xml:space="preserve">          Had difficulty with recalling the content being delivered under test conditions.  </w:t>
      </w:r>
    </w:p>
    <w:p w14:paraId="593A9B10" w14:textId="77777777" w:rsidR="00B70389" w:rsidRDefault="00692C8B">
      <w:pPr>
        <w:spacing w:after="121"/>
        <w:ind w:left="149" w:right="166"/>
      </w:pPr>
      <w:r>
        <w:t xml:space="preserve">          Absences  </w:t>
      </w:r>
    </w:p>
    <w:p w14:paraId="2DF7B1C3" w14:textId="5A465614" w:rsidR="00B70389" w:rsidRDefault="00692C8B" w:rsidP="003172BE">
      <w:pPr>
        <w:spacing w:after="114"/>
        <w:ind w:left="149" w:right="166"/>
      </w:pPr>
      <w:r>
        <w:t xml:space="preserve">         Other _________________________________________________________________  </w:t>
      </w:r>
    </w:p>
    <w:p w14:paraId="126B42D6" w14:textId="77777777" w:rsidR="00B70389" w:rsidRDefault="00692C8B">
      <w:pPr>
        <w:spacing w:after="0"/>
        <w:ind w:left="53" w:right="166"/>
      </w:pPr>
      <w:r>
        <w:t xml:space="preserve">To assist </w:t>
      </w:r>
      <w:r>
        <w:rPr>
          <w:color w:val="333333"/>
        </w:rPr>
        <w:t>{</w:t>
      </w:r>
      <w:proofErr w:type="spellStart"/>
      <w:r>
        <w:rPr>
          <w:color w:val="333333"/>
        </w:rPr>
        <w:t>studentName</w:t>
      </w:r>
      <w:proofErr w:type="spellEnd"/>
      <w:r>
        <w:rPr>
          <w:color w:val="333333"/>
        </w:rPr>
        <w:t xml:space="preserve">} in </w:t>
      </w:r>
      <w:r>
        <w:t xml:space="preserve">meeting the minimum standard required, </w:t>
      </w:r>
      <w:proofErr w:type="gramStart"/>
      <w:r>
        <w:t>a number of</w:t>
      </w:r>
      <w:proofErr w:type="gramEnd"/>
      <w:r>
        <w:t xml:space="preserve"> strategies have been outlined below that can be implemented. The key strategies listed below will allow for greater academic success in future tasks and beyond.  If further assistance is required, please contact me to arrange an appointment on 9463 7300 or use the parent portal messaging service.  </w:t>
      </w:r>
    </w:p>
    <w:p w14:paraId="37EFB9AD" w14:textId="77777777" w:rsidR="00B70389" w:rsidRDefault="00692C8B">
      <w:pPr>
        <w:spacing w:after="0" w:line="259" w:lineRule="auto"/>
        <w:ind w:left="58" w:firstLine="0"/>
        <w:jc w:val="left"/>
      </w:pPr>
      <w:r>
        <w:t xml:space="preserve">  </w:t>
      </w:r>
    </w:p>
    <w:p w14:paraId="02B2E297" w14:textId="77777777" w:rsidR="00B70389" w:rsidRDefault="00692C8B">
      <w:pPr>
        <w:ind w:left="53" w:right="166"/>
      </w:pPr>
      <w:r>
        <w:t xml:space="preserve">KEY STRATEGIES  </w:t>
      </w:r>
    </w:p>
    <w:p w14:paraId="23AB6BF0" w14:textId="77777777" w:rsidR="00B70389" w:rsidRDefault="00692C8B">
      <w:pPr>
        <w:numPr>
          <w:ilvl w:val="0"/>
          <w:numId w:val="15"/>
        </w:numPr>
        <w:spacing w:after="40"/>
        <w:ind w:right="166" w:hanging="360"/>
      </w:pPr>
      <w:r>
        <w:t xml:space="preserve">Plan a Homework Timetable, allowing for approximately one hour per night.  </w:t>
      </w:r>
    </w:p>
    <w:p w14:paraId="025888B2" w14:textId="77777777" w:rsidR="00B70389" w:rsidRDefault="00692C8B">
      <w:pPr>
        <w:numPr>
          <w:ilvl w:val="0"/>
          <w:numId w:val="15"/>
        </w:numPr>
        <w:spacing w:after="38"/>
        <w:ind w:right="166" w:hanging="360"/>
      </w:pPr>
      <w:r>
        <w:t xml:space="preserve">Provide appropriate study space and supervision.  </w:t>
      </w:r>
    </w:p>
    <w:p w14:paraId="1980C91E" w14:textId="77777777" w:rsidR="00B70389" w:rsidRDefault="00692C8B">
      <w:pPr>
        <w:numPr>
          <w:ilvl w:val="0"/>
          <w:numId w:val="15"/>
        </w:numPr>
        <w:spacing w:after="40"/>
        <w:ind w:right="166" w:hanging="360"/>
      </w:pPr>
      <w:r>
        <w:t xml:space="preserve">Ensure the school diary is being used to record all homework and due dates.   </w:t>
      </w:r>
    </w:p>
    <w:p w14:paraId="7CB03D11" w14:textId="77777777" w:rsidR="00B70389" w:rsidRDefault="00692C8B">
      <w:pPr>
        <w:numPr>
          <w:ilvl w:val="0"/>
          <w:numId w:val="15"/>
        </w:numPr>
        <w:spacing w:after="40"/>
        <w:ind w:right="166" w:hanging="360"/>
      </w:pPr>
      <w:r>
        <w:t xml:space="preserve">Encourage your child to ask questions in class and complete as much work as possible in the classroom.  </w:t>
      </w:r>
    </w:p>
    <w:p w14:paraId="1023BCB9" w14:textId="77777777" w:rsidR="00B70389" w:rsidRDefault="00692C8B">
      <w:pPr>
        <w:numPr>
          <w:ilvl w:val="0"/>
          <w:numId w:val="15"/>
        </w:numPr>
        <w:spacing w:after="40"/>
        <w:ind w:right="166" w:hanging="360"/>
      </w:pPr>
      <w:r>
        <w:t xml:space="preserve">Encourage your child to see teachers at school outside of class time.  </w:t>
      </w:r>
    </w:p>
    <w:p w14:paraId="460BCF50" w14:textId="77777777" w:rsidR="00B70389" w:rsidRDefault="00692C8B">
      <w:pPr>
        <w:numPr>
          <w:ilvl w:val="0"/>
          <w:numId w:val="15"/>
        </w:numPr>
        <w:ind w:right="166" w:hanging="360"/>
      </w:pPr>
      <w:r>
        <w:t xml:space="preserve">Encourage your child to attend ASH (After School Homework) every Wednesday in the Lalor Secondary College Resource Centre.  </w:t>
      </w:r>
    </w:p>
    <w:p w14:paraId="4903AC42" w14:textId="07C363D7" w:rsidR="00B70389" w:rsidRDefault="00692C8B" w:rsidP="00292FC6">
      <w:pPr>
        <w:numPr>
          <w:ilvl w:val="0"/>
          <w:numId w:val="15"/>
        </w:numPr>
        <w:spacing w:after="9"/>
        <w:ind w:right="166" w:hanging="360"/>
      </w:pPr>
      <w:r>
        <w:t xml:space="preserve">Ensure regular school attendance.    </w:t>
      </w:r>
    </w:p>
    <w:p w14:paraId="2CF42C41" w14:textId="77777777" w:rsidR="00B70389" w:rsidRDefault="00692C8B">
      <w:pPr>
        <w:spacing w:after="9"/>
        <w:ind w:left="53" w:right="166"/>
      </w:pPr>
      <w:r>
        <w:t xml:space="preserve">Regards,  </w:t>
      </w:r>
    </w:p>
    <w:p w14:paraId="2E529002" w14:textId="77777777" w:rsidR="00B70389" w:rsidRDefault="00692C8B">
      <w:pPr>
        <w:ind w:left="53" w:right="166"/>
      </w:pPr>
      <w:r>
        <w:t xml:space="preserve">(name)  </w:t>
      </w:r>
    </w:p>
    <w:p w14:paraId="306B60C3" w14:textId="77777777" w:rsidR="00B70389" w:rsidRDefault="00692C8B">
      <w:pPr>
        <w:spacing w:after="0" w:line="259" w:lineRule="auto"/>
        <w:ind w:left="0" w:right="130" w:firstLine="0"/>
        <w:jc w:val="center"/>
      </w:pPr>
      <w:r>
        <w:rPr>
          <w:b/>
          <w:color w:val="002060"/>
          <w:sz w:val="40"/>
          <w:u w:val="single" w:color="002060"/>
        </w:rPr>
        <w:lastRenderedPageBreak/>
        <w:t>GUIDELINES</w:t>
      </w:r>
      <w:r>
        <w:rPr>
          <w:b/>
          <w:color w:val="002060"/>
          <w:sz w:val="32"/>
          <w:u w:val="single" w:color="002060"/>
        </w:rPr>
        <w:t xml:space="preserve"> </w:t>
      </w:r>
      <w:r>
        <w:rPr>
          <w:b/>
          <w:color w:val="002060"/>
          <w:sz w:val="40"/>
          <w:u w:val="single" w:color="002060"/>
        </w:rPr>
        <w:t>FOR</w:t>
      </w:r>
      <w:r>
        <w:rPr>
          <w:b/>
          <w:color w:val="002060"/>
          <w:sz w:val="32"/>
          <w:u w:val="single" w:color="002060"/>
        </w:rPr>
        <w:t xml:space="preserve"> </w:t>
      </w:r>
      <w:r>
        <w:rPr>
          <w:b/>
          <w:color w:val="002060"/>
          <w:sz w:val="40"/>
          <w:u w:val="single" w:color="002060"/>
        </w:rPr>
        <w:t>ADDRESSING</w:t>
      </w:r>
      <w:r>
        <w:rPr>
          <w:b/>
          <w:color w:val="002060"/>
          <w:sz w:val="32"/>
          <w:u w:val="single" w:color="002060"/>
        </w:rPr>
        <w:t xml:space="preserve"> </w:t>
      </w:r>
      <w:r>
        <w:rPr>
          <w:b/>
          <w:color w:val="002060"/>
          <w:sz w:val="40"/>
          <w:u w:val="single" w:color="002060"/>
        </w:rPr>
        <w:t>PLAGIARISM</w:t>
      </w:r>
      <w:r>
        <w:rPr>
          <w:b/>
          <w:color w:val="002060"/>
          <w:sz w:val="40"/>
        </w:rPr>
        <w:t xml:space="preserve"> </w:t>
      </w:r>
      <w:r>
        <w:t xml:space="preserve"> </w:t>
      </w:r>
    </w:p>
    <w:p w14:paraId="226BEFFC" w14:textId="77777777" w:rsidR="00B70389" w:rsidRDefault="00692C8B">
      <w:pPr>
        <w:pStyle w:val="Heading5"/>
        <w:ind w:left="38"/>
      </w:pPr>
      <w:r>
        <w:t xml:space="preserve">DEFINITION  </w:t>
      </w:r>
    </w:p>
    <w:p w14:paraId="21E2538A" w14:textId="77777777" w:rsidR="00B70389" w:rsidRDefault="00692C8B">
      <w:pPr>
        <w:spacing w:after="112"/>
        <w:ind w:left="53" w:right="166"/>
      </w:pPr>
      <w:r>
        <w:t xml:space="preserve">Plagiarism is another word for cheating and involves the act of taking and using the thoughts, writings, </w:t>
      </w:r>
      <w:proofErr w:type="gramStart"/>
      <w:r>
        <w:t>inventions</w:t>
      </w:r>
      <w:proofErr w:type="gramEnd"/>
      <w:r>
        <w:t xml:space="preserve"> or creations of another person and passing it off as one’s own work.   </w:t>
      </w:r>
    </w:p>
    <w:p w14:paraId="02ABA96E" w14:textId="77777777" w:rsidR="00B70389" w:rsidRDefault="00692C8B">
      <w:pPr>
        <w:spacing w:after="102"/>
        <w:ind w:left="53" w:right="166"/>
      </w:pPr>
      <w:r>
        <w:t xml:space="preserve">Plagiarism is a breach of copyright laws—hence, committing an act of plagiarism is against the law.  </w:t>
      </w:r>
    </w:p>
    <w:p w14:paraId="0E8FA1B4" w14:textId="77777777" w:rsidR="00B70389" w:rsidRDefault="00692C8B">
      <w:pPr>
        <w:spacing w:after="50"/>
        <w:ind w:left="53" w:right="166"/>
      </w:pPr>
      <w:r>
        <w:t xml:space="preserve">Plagiarism can include:  </w:t>
      </w:r>
    </w:p>
    <w:p w14:paraId="373B2779" w14:textId="77777777" w:rsidR="00B70389" w:rsidRDefault="00692C8B">
      <w:pPr>
        <w:numPr>
          <w:ilvl w:val="0"/>
          <w:numId w:val="16"/>
        </w:numPr>
        <w:ind w:right="166" w:hanging="360"/>
      </w:pPr>
      <w:r>
        <w:t xml:space="preserve">Copying— exactly reproducing others’ words, with or without their knowledge.  </w:t>
      </w:r>
    </w:p>
    <w:p w14:paraId="73661675" w14:textId="77777777" w:rsidR="00B70389" w:rsidRDefault="00692C8B">
      <w:pPr>
        <w:numPr>
          <w:ilvl w:val="0"/>
          <w:numId w:val="16"/>
        </w:numPr>
        <w:ind w:right="166" w:hanging="360"/>
      </w:pPr>
      <w:r>
        <w:t xml:space="preserve">Not acknowledging ideas or information taken from another individual or source, for example, in a bibliography or through referencing.  </w:t>
      </w:r>
    </w:p>
    <w:p w14:paraId="2E788DFA" w14:textId="77777777" w:rsidR="00B70389" w:rsidRDefault="00692C8B">
      <w:pPr>
        <w:numPr>
          <w:ilvl w:val="0"/>
          <w:numId w:val="16"/>
        </w:numPr>
        <w:spacing w:after="42"/>
        <w:ind w:right="166" w:hanging="360"/>
      </w:pPr>
      <w:r>
        <w:t xml:space="preserve">Knowingly allowing your work to be copied and submitted by someone else.  </w:t>
      </w:r>
    </w:p>
    <w:p w14:paraId="61EB72E1" w14:textId="77777777" w:rsidR="00B70389" w:rsidRDefault="00692C8B">
      <w:pPr>
        <w:spacing w:after="145"/>
        <w:ind w:left="53" w:right="166"/>
      </w:pPr>
      <w:r>
        <w:t xml:space="preserve">Plagiarism is regarded as academic dishonesty, </w:t>
      </w:r>
      <w:proofErr w:type="gramStart"/>
      <w:r>
        <w:t>theft</w:t>
      </w:r>
      <w:proofErr w:type="gramEnd"/>
      <w:r>
        <w:t xml:space="preserve"> and an ethical offence  </w:t>
      </w:r>
    </w:p>
    <w:p w14:paraId="20A31162" w14:textId="77777777" w:rsidR="00B70389" w:rsidRDefault="00692C8B">
      <w:pPr>
        <w:spacing w:after="150"/>
        <w:ind w:left="53" w:right="166"/>
      </w:pPr>
      <w:r>
        <w:t xml:space="preserve">A student who plagiarises or is found to assist another in doing so is acting in a manner that contravenes the school values, particularly Honesty.   </w:t>
      </w:r>
    </w:p>
    <w:p w14:paraId="2ADEA8CE" w14:textId="77777777" w:rsidR="00B70389" w:rsidRDefault="00692C8B">
      <w:pPr>
        <w:pStyle w:val="Heading5"/>
        <w:spacing w:after="138"/>
        <w:ind w:left="38"/>
      </w:pPr>
      <w:r>
        <w:t xml:space="preserve">AVOIDING PLAGIARISM  </w:t>
      </w:r>
    </w:p>
    <w:p w14:paraId="3AFEB643" w14:textId="77777777" w:rsidR="00B70389" w:rsidRDefault="00692C8B">
      <w:pPr>
        <w:numPr>
          <w:ilvl w:val="0"/>
          <w:numId w:val="17"/>
        </w:numPr>
        <w:spacing w:after="102"/>
        <w:ind w:right="166" w:hanging="360"/>
      </w:pPr>
      <w:r>
        <w:t xml:space="preserve">Teachers will make students aware of what behaviours and actions constitute plagiarism and how it can be avoided.   </w:t>
      </w:r>
    </w:p>
    <w:p w14:paraId="58A2F07F" w14:textId="77777777" w:rsidR="00B70389" w:rsidRDefault="00692C8B">
      <w:pPr>
        <w:numPr>
          <w:ilvl w:val="0"/>
          <w:numId w:val="17"/>
        </w:numPr>
        <w:spacing w:after="102"/>
        <w:ind w:right="166" w:hanging="360"/>
      </w:pPr>
      <w:r>
        <w:t xml:space="preserve">Teachers will guide students in selecting and using appropriate resources and drafting their work so it can be authenticated.   </w:t>
      </w:r>
    </w:p>
    <w:p w14:paraId="7DF10EE6" w14:textId="77777777" w:rsidR="00B70389" w:rsidRDefault="00692C8B">
      <w:pPr>
        <w:numPr>
          <w:ilvl w:val="0"/>
          <w:numId w:val="17"/>
        </w:numPr>
        <w:ind w:right="166" w:hanging="360"/>
      </w:pPr>
      <w:r>
        <w:t xml:space="preserve">With support from library staff, teachers will instruct students about how to reference their research.  </w:t>
      </w:r>
    </w:p>
    <w:p w14:paraId="23D59ACC" w14:textId="77777777" w:rsidR="00B70389" w:rsidRDefault="00692C8B">
      <w:pPr>
        <w:numPr>
          <w:ilvl w:val="0"/>
          <w:numId w:val="17"/>
        </w:numPr>
        <w:ind w:right="166" w:hanging="360"/>
      </w:pPr>
      <w:r>
        <w:t xml:space="preserve">Teachers will develop assessment tasks that are challenging and rigorous and that discourage plagiarism.  </w:t>
      </w:r>
    </w:p>
    <w:p w14:paraId="54A046B8" w14:textId="77777777" w:rsidR="00B70389" w:rsidRDefault="00692C8B">
      <w:pPr>
        <w:numPr>
          <w:ilvl w:val="0"/>
          <w:numId w:val="17"/>
        </w:numPr>
        <w:spacing w:after="143"/>
        <w:ind w:right="166" w:hanging="360"/>
      </w:pPr>
      <w:r>
        <w:t xml:space="preserve">Questions will be worded in a manner that requires students to interpret ideas and analyse them, rather than simply reporting facts.  </w:t>
      </w:r>
    </w:p>
    <w:p w14:paraId="23C5ED0B" w14:textId="77777777" w:rsidR="00B70389" w:rsidRDefault="00692C8B">
      <w:pPr>
        <w:ind w:left="53" w:right="166"/>
      </w:pPr>
      <w:r>
        <w:t xml:space="preserve">When investigating acts of </w:t>
      </w:r>
      <w:proofErr w:type="gramStart"/>
      <w:r>
        <w:t>Plagiarism</w:t>
      </w:r>
      <w:proofErr w:type="gramEnd"/>
      <w:r>
        <w:t xml:space="preserve"> it is the responsibility of the student to prove that the work in question is their own. This may be done in discussion with the classroom teacher regarding the process of developing the work or the ideas and concepts contained within the task.  </w:t>
      </w:r>
    </w:p>
    <w:p w14:paraId="7B237D8F" w14:textId="77777777" w:rsidR="00B70389" w:rsidRDefault="00692C8B">
      <w:pPr>
        <w:numPr>
          <w:ilvl w:val="0"/>
          <w:numId w:val="17"/>
        </w:numPr>
        <w:ind w:right="166" w:hanging="360"/>
      </w:pPr>
      <w:r>
        <w:t xml:space="preserve">Students may produce drafts or evidence of research to prove that the work is their own.   </w:t>
      </w:r>
    </w:p>
    <w:p w14:paraId="1B94CA7E" w14:textId="77777777" w:rsidR="00B70389" w:rsidRDefault="00692C8B">
      <w:pPr>
        <w:numPr>
          <w:ilvl w:val="0"/>
          <w:numId w:val="17"/>
        </w:numPr>
        <w:spacing w:after="102"/>
        <w:ind w:right="166" w:hanging="360"/>
      </w:pPr>
      <w:r>
        <w:t xml:space="preserve">Sources of research and ideas should be acknowledged using bibliographies and appropriate referencing systems. The Library Resource Centre has guides available to advise students about this process.  </w:t>
      </w:r>
    </w:p>
    <w:p w14:paraId="3628FAD9" w14:textId="77777777" w:rsidR="00B70389" w:rsidRDefault="00692C8B">
      <w:pPr>
        <w:numPr>
          <w:ilvl w:val="0"/>
          <w:numId w:val="17"/>
        </w:numPr>
        <w:spacing w:after="158"/>
        <w:ind w:right="166" w:hanging="360"/>
      </w:pPr>
      <w:r>
        <w:t xml:space="preserve">Students may be asked to produce work of comparable quality.  </w:t>
      </w:r>
    </w:p>
    <w:p w14:paraId="5D2C1DB6" w14:textId="77777777" w:rsidR="00B70389" w:rsidRDefault="00692C8B">
      <w:pPr>
        <w:pStyle w:val="Heading5"/>
        <w:ind w:left="38"/>
      </w:pPr>
      <w:r>
        <w:t>CONSEQUENCES OF PLAGIARISM</w:t>
      </w:r>
      <w:r>
        <w:rPr>
          <w:sz w:val="22"/>
        </w:rPr>
        <w:t xml:space="preserve"> </w:t>
      </w:r>
      <w:r>
        <w:t xml:space="preserve"> </w:t>
      </w:r>
    </w:p>
    <w:p w14:paraId="007CC8E1" w14:textId="77777777" w:rsidR="00B70389" w:rsidRDefault="00692C8B">
      <w:pPr>
        <w:spacing w:after="15" w:line="239" w:lineRule="auto"/>
        <w:ind w:left="48" w:right="161" w:hanging="20"/>
        <w:jc w:val="left"/>
      </w:pPr>
      <w:r>
        <w:t xml:space="preserve">Work that contains unacknowledged material, is not typical of other work produced by the student, is inconsistent with the teacher’s knowledge of the student’s ability and has not been sighted or monitored by the teacher during its development is cause for concern and will be reported to the relevant Student Managers. Consequences increase as indicated below, depending on the nature of the case of plagiarism.  </w:t>
      </w:r>
    </w:p>
    <w:p w14:paraId="4E331995" w14:textId="77777777" w:rsidR="00B70389" w:rsidRDefault="00692C8B">
      <w:pPr>
        <w:spacing w:after="7" w:line="259" w:lineRule="auto"/>
        <w:ind w:left="58" w:firstLine="0"/>
        <w:jc w:val="left"/>
      </w:pPr>
      <w:r>
        <w:t xml:space="preserve">  </w:t>
      </w:r>
      <w:r>
        <w:tab/>
        <w:t xml:space="preserve">  </w:t>
      </w:r>
    </w:p>
    <w:p w14:paraId="19694BAA" w14:textId="77777777" w:rsidR="00B70389" w:rsidRDefault="00692C8B">
      <w:pPr>
        <w:spacing w:after="7" w:line="259" w:lineRule="auto"/>
        <w:ind w:left="58" w:firstLine="0"/>
        <w:jc w:val="left"/>
      </w:pPr>
      <w:r>
        <w:rPr>
          <w:sz w:val="20"/>
        </w:rPr>
        <w:t xml:space="preserve"> </w:t>
      </w:r>
      <w:r>
        <w:t xml:space="preserve"> </w:t>
      </w:r>
    </w:p>
    <w:p w14:paraId="7788723A" w14:textId="77777777" w:rsidR="00B70389" w:rsidRDefault="00692C8B">
      <w:pPr>
        <w:spacing w:after="0" w:line="259" w:lineRule="auto"/>
        <w:ind w:left="58" w:firstLine="0"/>
        <w:jc w:val="left"/>
      </w:pPr>
      <w:r>
        <w:rPr>
          <w:sz w:val="20"/>
        </w:rPr>
        <w:t xml:space="preserve"> </w:t>
      </w:r>
      <w:r>
        <w:t xml:space="preserve"> </w:t>
      </w:r>
    </w:p>
    <w:tbl>
      <w:tblPr>
        <w:tblStyle w:val="TableGrid"/>
        <w:tblW w:w="10632" w:type="dxa"/>
        <w:tblInd w:w="-572" w:type="dxa"/>
        <w:tblCellMar>
          <w:top w:w="81" w:type="dxa"/>
          <w:left w:w="5" w:type="dxa"/>
          <w:right w:w="6" w:type="dxa"/>
        </w:tblCellMar>
        <w:tblLook w:val="04A0" w:firstRow="1" w:lastRow="0" w:firstColumn="1" w:lastColumn="0" w:noHBand="0" w:noVBand="1"/>
      </w:tblPr>
      <w:tblGrid>
        <w:gridCol w:w="2127"/>
        <w:gridCol w:w="8505"/>
      </w:tblGrid>
      <w:tr w:rsidR="00B70389" w14:paraId="57DD6A81" w14:textId="77777777" w:rsidTr="00667B75">
        <w:trPr>
          <w:trHeight w:val="5574"/>
        </w:trPr>
        <w:tc>
          <w:tcPr>
            <w:tcW w:w="2127" w:type="dxa"/>
            <w:tcBorders>
              <w:top w:val="single" w:sz="4" w:space="0" w:color="000000"/>
              <w:left w:val="single" w:sz="4" w:space="0" w:color="000000"/>
              <w:bottom w:val="single" w:sz="4" w:space="0" w:color="000000"/>
              <w:right w:val="single" w:sz="4" w:space="0" w:color="000000"/>
            </w:tcBorders>
          </w:tcPr>
          <w:p w14:paraId="4893011F" w14:textId="77777777" w:rsidR="00B70389" w:rsidRDefault="00692C8B">
            <w:pPr>
              <w:spacing w:after="2312" w:line="258" w:lineRule="auto"/>
              <w:ind w:left="108" w:firstLine="0"/>
              <w:jc w:val="left"/>
            </w:pPr>
            <w:r>
              <w:rPr>
                <w:b/>
              </w:rPr>
              <w:lastRenderedPageBreak/>
              <w:t xml:space="preserve">First Offence: </w:t>
            </w:r>
            <w:r>
              <w:t xml:space="preserve">Plagiarism or knowingly providing others with assistance to plagiarise.  </w:t>
            </w:r>
          </w:p>
          <w:p w14:paraId="4A9EEB63" w14:textId="77777777" w:rsidR="00B70389" w:rsidRDefault="00692C8B">
            <w:pPr>
              <w:spacing w:after="192" w:line="259" w:lineRule="auto"/>
              <w:ind w:left="0" w:firstLine="0"/>
              <w:jc w:val="left"/>
            </w:pPr>
            <w:r>
              <w:t xml:space="preserve"> </w:t>
            </w:r>
          </w:p>
          <w:p w14:paraId="4DB908BC" w14:textId="77777777" w:rsidR="00B70389" w:rsidRDefault="00692C8B">
            <w:pPr>
              <w:spacing w:after="189" w:line="259" w:lineRule="auto"/>
              <w:ind w:left="0" w:firstLine="0"/>
              <w:jc w:val="left"/>
            </w:pPr>
            <w:r>
              <w:t xml:space="preserve"> </w:t>
            </w:r>
          </w:p>
          <w:p w14:paraId="4E90F0FC" w14:textId="77777777" w:rsidR="00B70389" w:rsidRDefault="00692C8B">
            <w:pPr>
              <w:spacing w:after="0" w:line="259" w:lineRule="auto"/>
              <w:ind w:left="0" w:firstLine="0"/>
              <w:jc w:val="left"/>
            </w:pPr>
            <w: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2979C179" w14:textId="77777777" w:rsidR="00B70389" w:rsidRDefault="00692C8B">
            <w:pPr>
              <w:numPr>
                <w:ilvl w:val="0"/>
                <w:numId w:val="20"/>
              </w:numPr>
              <w:spacing w:after="27" w:line="274" w:lineRule="auto"/>
              <w:ind w:left="872" w:hanging="406"/>
              <w:jc w:val="left"/>
            </w:pPr>
            <w:r>
              <w:t xml:space="preserve">Classroom teacher, Sub School Leader and/or Assistant Principal meet with the student.  </w:t>
            </w:r>
          </w:p>
          <w:p w14:paraId="3F001533" w14:textId="77777777" w:rsidR="00B70389" w:rsidRDefault="00692C8B">
            <w:pPr>
              <w:numPr>
                <w:ilvl w:val="0"/>
                <w:numId w:val="20"/>
              </w:numPr>
              <w:spacing w:after="32" w:line="285" w:lineRule="auto"/>
              <w:ind w:left="872" w:hanging="406"/>
              <w:jc w:val="left"/>
            </w:pPr>
            <w:r>
              <w:t xml:space="preserve">The breach of rules is </w:t>
            </w:r>
            <w:proofErr w:type="gramStart"/>
            <w:r>
              <w:t>discussed</w:t>
            </w:r>
            <w:proofErr w:type="gramEnd"/>
            <w:r>
              <w:t xml:space="preserve"> and student is made aware of the serious nature of the offence.  </w:t>
            </w:r>
          </w:p>
          <w:p w14:paraId="013A21FE" w14:textId="77777777" w:rsidR="00B70389" w:rsidRDefault="00692C8B">
            <w:pPr>
              <w:numPr>
                <w:ilvl w:val="0"/>
                <w:numId w:val="20"/>
              </w:numPr>
              <w:spacing w:after="241" w:line="260" w:lineRule="auto"/>
              <w:ind w:left="872" w:hanging="406"/>
              <w:jc w:val="left"/>
            </w:pPr>
            <w:r>
              <w:t xml:space="preserve">The student/s will receive no marks for any work that is found to have been sourced from somewhere else without appropriate acknowledgement, other than in exceptional circumstances (in such a case, the student manager will make the final decision regarding the consequence that is to apply or if an opportunity for redemption may be provided). This includes copying answers from another student during a test and students copying work from other students. If identical work is submitted for assessment by two students, neither student may receive any marks for that work. This decision will be made by the Sub School Leader based on the evidence collected.  </w:t>
            </w:r>
          </w:p>
          <w:p w14:paraId="2E36C64C" w14:textId="77777777" w:rsidR="00B70389" w:rsidRDefault="00692C8B">
            <w:pPr>
              <w:numPr>
                <w:ilvl w:val="0"/>
                <w:numId w:val="20"/>
              </w:numPr>
              <w:spacing w:after="226" w:line="259" w:lineRule="auto"/>
              <w:ind w:left="872" w:hanging="406"/>
              <w:jc w:val="left"/>
            </w:pPr>
            <w:r>
              <w:t xml:space="preserve">An </w:t>
            </w:r>
            <w:proofErr w:type="gramStart"/>
            <w:r>
              <w:t>after school</w:t>
            </w:r>
            <w:proofErr w:type="gramEnd"/>
            <w:r>
              <w:t xml:space="preserve"> detention is given to the student/s by the Student Manager.  </w:t>
            </w:r>
          </w:p>
          <w:p w14:paraId="06620DDB" w14:textId="77777777" w:rsidR="00B70389" w:rsidRDefault="00692C8B">
            <w:pPr>
              <w:numPr>
                <w:ilvl w:val="0"/>
                <w:numId w:val="20"/>
              </w:numPr>
              <w:spacing w:after="223" w:line="259" w:lineRule="auto"/>
              <w:ind w:left="872" w:hanging="406"/>
              <w:jc w:val="left"/>
            </w:pPr>
            <w:r>
              <w:t xml:space="preserve">The case is noted in the Compass by the Student Manager.  </w:t>
            </w:r>
          </w:p>
          <w:p w14:paraId="7ABA4B08" w14:textId="77777777" w:rsidR="00B70389" w:rsidRDefault="00692C8B">
            <w:pPr>
              <w:numPr>
                <w:ilvl w:val="0"/>
                <w:numId w:val="20"/>
              </w:numPr>
              <w:spacing w:after="0" w:line="259" w:lineRule="auto"/>
              <w:ind w:left="872" w:hanging="406"/>
              <w:jc w:val="left"/>
            </w:pPr>
            <w:r>
              <w:t xml:space="preserve">The student completes and resubmits the task  </w:t>
            </w:r>
          </w:p>
        </w:tc>
      </w:tr>
      <w:tr w:rsidR="00B70389" w14:paraId="64DE5541" w14:textId="77777777" w:rsidTr="00667B75">
        <w:trPr>
          <w:trHeight w:val="4229"/>
        </w:trPr>
        <w:tc>
          <w:tcPr>
            <w:tcW w:w="2127" w:type="dxa"/>
            <w:tcBorders>
              <w:top w:val="single" w:sz="4" w:space="0" w:color="000000"/>
              <w:left w:val="single" w:sz="4" w:space="0" w:color="000000"/>
              <w:bottom w:val="single" w:sz="4" w:space="0" w:color="000000"/>
              <w:right w:val="single" w:sz="4" w:space="0" w:color="000000"/>
            </w:tcBorders>
          </w:tcPr>
          <w:p w14:paraId="644BAB02" w14:textId="77777777" w:rsidR="00B70389" w:rsidRDefault="00692C8B">
            <w:pPr>
              <w:spacing w:after="153" w:line="258" w:lineRule="auto"/>
              <w:ind w:left="108" w:firstLine="0"/>
              <w:jc w:val="left"/>
            </w:pPr>
            <w:r>
              <w:rPr>
                <w:b/>
              </w:rPr>
              <w:t>Second Offence:</w:t>
            </w:r>
            <w:r>
              <w:t xml:space="preserve"> Plagiarism or knowingly providing others with assistance to plagiarise.  </w:t>
            </w:r>
          </w:p>
          <w:p w14:paraId="45EC44E4" w14:textId="77777777" w:rsidR="00B70389" w:rsidRDefault="00692C8B">
            <w:pPr>
              <w:spacing w:after="359" w:line="259" w:lineRule="auto"/>
              <w:ind w:left="0" w:firstLine="0"/>
              <w:jc w:val="left"/>
            </w:pPr>
            <w:r>
              <w:t xml:space="preserve"> </w:t>
            </w:r>
          </w:p>
          <w:p w14:paraId="141BBE84" w14:textId="77777777" w:rsidR="00B70389" w:rsidRDefault="00692C8B">
            <w:pPr>
              <w:spacing w:after="191" w:line="259" w:lineRule="auto"/>
              <w:ind w:left="0" w:firstLine="0"/>
              <w:jc w:val="left"/>
            </w:pPr>
            <w:r>
              <w:t xml:space="preserve"> </w:t>
            </w:r>
          </w:p>
          <w:p w14:paraId="07687FB6" w14:textId="77777777" w:rsidR="00B70389" w:rsidRDefault="00692C8B">
            <w:pPr>
              <w:spacing w:after="357" w:line="259" w:lineRule="auto"/>
              <w:ind w:left="0" w:firstLine="0"/>
              <w:jc w:val="left"/>
            </w:pPr>
            <w:r>
              <w:t xml:space="preserve"> </w:t>
            </w:r>
          </w:p>
          <w:p w14:paraId="4EF80D9B" w14:textId="77777777" w:rsidR="00B70389" w:rsidRDefault="00692C8B">
            <w:pPr>
              <w:spacing w:after="0" w:line="259" w:lineRule="auto"/>
              <w:ind w:left="0" w:firstLine="0"/>
              <w:jc w:val="left"/>
            </w:pPr>
            <w:r>
              <w:t xml:space="preserve"> </w:t>
            </w:r>
          </w:p>
        </w:tc>
        <w:tc>
          <w:tcPr>
            <w:tcW w:w="8505" w:type="dxa"/>
            <w:tcBorders>
              <w:top w:val="single" w:sz="4" w:space="0" w:color="000000"/>
              <w:left w:val="single" w:sz="4" w:space="0" w:color="000000"/>
              <w:bottom w:val="single" w:sz="4" w:space="0" w:color="000000"/>
              <w:right w:val="single" w:sz="4" w:space="0" w:color="000000"/>
            </w:tcBorders>
          </w:tcPr>
          <w:p w14:paraId="1D2EDEC2" w14:textId="77777777" w:rsidR="00B70389" w:rsidRDefault="00692C8B">
            <w:pPr>
              <w:numPr>
                <w:ilvl w:val="0"/>
                <w:numId w:val="21"/>
              </w:numPr>
              <w:spacing w:after="30" w:line="274" w:lineRule="auto"/>
              <w:ind w:left="872" w:hanging="406"/>
              <w:jc w:val="left"/>
            </w:pPr>
            <w:r>
              <w:t xml:space="preserve">The parent or guardian of the student is contacted to discuss the serious nature of the offence.  </w:t>
            </w:r>
          </w:p>
          <w:p w14:paraId="2A247E16" w14:textId="77777777" w:rsidR="00B70389" w:rsidRDefault="00692C8B">
            <w:pPr>
              <w:numPr>
                <w:ilvl w:val="0"/>
                <w:numId w:val="21"/>
              </w:numPr>
              <w:spacing w:after="148" w:line="260" w:lineRule="auto"/>
              <w:ind w:left="872" w:hanging="406"/>
              <w:jc w:val="left"/>
            </w:pPr>
            <w:r>
              <w:t xml:space="preserve">The student will receive no marks for any work that is found to have been sourced from somewhere else without appropriate acknowledgement. If identical work is submitted for assessment by two students, neither student may receive any marks for that work.  </w:t>
            </w:r>
          </w:p>
          <w:p w14:paraId="5505E204" w14:textId="77777777" w:rsidR="00B70389" w:rsidRDefault="00692C8B">
            <w:pPr>
              <w:numPr>
                <w:ilvl w:val="0"/>
                <w:numId w:val="21"/>
              </w:numPr>
              <w:spacing w:after="103" w:line="259" w:lineRule="auto"/>
              <w:ind w:left="872" w:hanging="406"/>
              <w:jc w:val="left"/>
            </w:pPr>
            <w:r>
              <w:t xml:space="preserve">Two after school detentions or a Saturday morning detention are given to the student.  </w:t>
            </w:r>
          </w:p>
          <w:p w14:paraId="5DBC8CFE" w14:textId="77777777" w:rsidR="00B70389" w:rsidRDefault="00692C8B">
            <w:pPr>
              <w:numPr>
                <w:ilvl w:val="0"/>
                <w:numId w:val="21"/>
              </w:numPr>
              <w:spacing w:after="225" w:line="259" w:lineRule="auto"/>
              <w:ind w:left="872" w:hanging="406"/>
              <w:jc w:val="left"/>
            </w:pPr>
            <w:r>
              <w:t xml:space="preserve">The case is noted in Compass by the Student Manager.  </w:t>
            </w:r>
          </w:p>
          <w:p w14:paraId="2579C870" w14:textId="77777777" w:rsidR="00B70389" w:rsidRDefault="00692C8B">
            <w:pPr>
              <w:numPr>
                <w:ilvl w:val="0"/>
                <w:numId w:val="21"/>
              </w:numPr>
              <w:spacing w:after="106" w:line="257" w:lineRule="auto"/>
              <w:ind w:left="872" w:hanging="406"/>
              <w:jc w:val="left"/>
            </w:pPr>
            <w:r>
              <w:t xml:space="preserve">The student will be required to attend a library research skills session and be made aware of the legal consequences of plagiarism.  </w:t>
            </w:r>
          </w:p>
          <w:p w14:paraId="4C0B3433" w14:textId="77777777" w:rsidR="00B70389" w:rsidRDefault="00692C8B">
            <w:pPr>
              <w:numPr>
                <w:ilvl w:val="0"/>
                <w:numId w:val="21"/>
              </w:numPr>
              <w:spacing w:after="0" w:line="259" w:lineRule="auto"/>
              <w:ind w:left="872" w:hanging="406"/>
              <w:jc w:val="left"/>
            </w:pPr>
            <w:r>
              <w:t xml:space="preserve">The student completes and resubmits the task  </w:t>
            </w:r>
          </w:p>
        </w:tc>
      </w:tr>
      <w:tr w:rsidR="00B70389" w14:paraId="151DA866" w14:textId="77777777" w:rsidTr="00667B75">
        <w:trPr>
          <w:trHeight w:val="1798"/>
        </w:trPr>
        <w:tc>
          <w:tcPr>
            <w:tcW w:w="2127" w:type="dxa"/>
            <w:tcBorders>
              <w:top w:val="single" w:sz="4" w:space="0" w:color="000000"/>
              <w:left w:val="single" w:sz="4" w:space="0" w:color="000000"/>
              <w:bottom w:val="single" w:sz="4" w:space="0" w:color="000000"/>
              <w:right w:val="single" w:sz="4" w:space="0" w:color="000000"/>
            </w:tcBorders>
          </w:tcPr>
          <w:p w14:paraId="40797874" w14:textId="77777777" w:rsidR="00B70389" w:rsidRDefault="00692C8B">
            <w:pPr>
              <w:spacing w:after="0" w:line="259" w:lineRule="auto"/>
              <w:ind w:left="108" w:right="12" w:firstLine="0"/>
              <w:jc w:val="left"/>
            </w:pPr>
            <w:r>
              <w:rPr>
                <w:b/>
              </w:rPr>
              <w:t>Repeat Offence</w:t>
            </w:r>
            <w:r>
              <w:t xml:space="preserve"> of plagiarism or coercion of others to assist in plagiarism.  </w:t>
            </w:r>
          </w:p>
        </w:tc>
        <w:tc>
          <w:tcPr>
            <w:tcW w:w="8505" w:type="dxa"/>
            <w:tcBorders>
              <w:top w:val="single" w:sz="4" w:space="0" w:color="000000"/>
              <w:left w:val="single" w:sz="4" w:space="0" w:color="000000"/>
              <w:bottom w:val="single" w:sz="4" w:space="0" w:color="000000"/>
              <w:right w:val="single" w:sz="4" w:space="0" w:color="000000"/>
            </w:tcBorders>
          </w:tcPr>
          <w:p w14:paraId="0F0ECBD1" w14:textId="77777777" w:rsidR="00B70389" w:rsidRDefault="00692C8B">
            <w:pPr>
              <w:numPr>
                <w:ilvl w:val="0"/>
                <w:numId w:val="22"/>
              </w:numPr>
              <w:spacing w:after="22" w:line="275" w:lineRule="auto"/>
              <w:ind w:hanging="355"/>
              <w:jc w:val="left"/>
            </w:pPr>
            <w:r>
              <w:t xml:space="preserve">A parent meeting is held with the student and Sub School Leader or Assistant Principal.  </w:t>
            </w:r>
          </w:p>
          <w:p w14:paraId="45ADC3F4" w14:textId="77777777" w:rsidR="00B70389" w:rsidRDefault="00692C8B">
            <w:pPr>
              <w:numPr>
                <w:ilvl w:val="0"/>
                <w:numId w:val="22"/>
              </w:numPr>
              <w:spacing w:after="66" w:line="259" w:lineRule="auto"/>
              <w:ind w:hanging="355"/>
              <w:jc w:val="left"/>
            </w:pPr>
            <w:r>
              <w:t xml:space="preserve">The student receives a suspension as appropriate to the situation.  </w:t>
            </w:r>
          </w:p>
          <w:p w14:paraId="364335DE" w14:textId="77777777" w:rsidR="00B70389" w:rsidRDefault="00692C8B">
            <w:pPr>
              <w:numPr>
                <w:ilvl w:val="0"/>
                <w:numId w:val="22"/>
              </w:numPr>
              <w:spacing w:after="0" w:line="259" w:lineRule="auto"/>
              <w:ind w:hanging="355"/>
              <w:jc w:val="left"/>
            </w:pPr>
            <w:r>
              <w:t xml:space="preserve">The incident is recorded in Compass by the Sub School Leader or Assistant Principal.  </w:t>
            </w:r>
          </w:p>
          <w:p w14:paraId="4B765167" w14:textId="77777777" w:rsidR="00B70389" w:rsidRDefault="00692C8B">
            <w:pPr>
              <w:numPr>
                <w:ilvl w:val="0"/>
                <w:numId w:val="22"/>
              </w:numPr>
              <w:spacing w:after="0" w:line="259" w:lineRule="auto"/>
              <w:ind w:hanging="355"/>
              <w:jc w:val="left"/>
            </w:pPr>
            <w:r>
              <w:t xml:space="preserve">The student completes and resubmits the task  </w:t>
            </w:r>
          </w:p>
        </w:tc>
      </w:tr>
    </w:tbl>
    <w:p w14:paraId="2DD20B93" w14:textId="77777777" w:rsidR="00B70389" w:rsidRDefault="00692C8B">
      <w:pPr>
        <w:spacing w:after="10" w:line="259" w:lineRule="auto"/>
        <w:ind w:left="58" w:firstLine="0"/>
        <w:jc w:val="left"/>
      </w:pPr>
      <w:r>
        <w:rPr>
          <w:sz w:val="20"/>
        </w:rPr>
        <w:t xml:space="preserve"> </w:t>
      </w:r>
      <w:r>
        <w:t xml:space="preserve"> </w:t>
      </w:r>
    </w:p>
    <w:p w14:paraId="6E12DAEB" w14:textId="77777777" w:rsidR="00B70389" w:rsidRDefault="00692C8B">
      <w:pPr>
        <w:spacing w:after="2" w:line="259" w:lineRule="auto"/>
        <w:ind w:left="58" w:firstLine="0"/>
        <w:jc w:val="left"/>
      </w:pPr>
      <w:r>
        <w:rPr>
          <w:sz w:val="20"/>
        </w:rPr>
        <w:t xml:space="preserve"> </w:t>
      </w:r>
      <w:r>
        <w:t xml:space="preserve"> </w:t>
      </w:r>
    </w:p>
    <w:p w14:paraId="64656560" w14:textId="77777777" w:rsidR="00B70389" w:rsidRDefault="00692C8B">
      <w:pPr>
        <w:spacing w:after="9"/>
        <w:ind w:left="53" w:right="166"/>
      </w:pPr>
      <w:r>
        <w:t xml:space="preserve">Plagiarism by VCE students will be dealt with according to the guidelines in the VCE Student Handbook.  </w:t>
      </w:r>
    </w:p>
    <w:p w14:paraId="20EF0565" w14:textId="6DD9ECFE" w:rsidR="00B70389" w:rsidRDefault="00692C8B">
      <w:pPr>
        <w:spacing w:after="0" w:line="259" w:lineRule="auto"/>
        <w:ind w:left="58" w:firstLine="0"/>
        <w:jc w:val="left"/>
      </w:pPr>
      <w:r>
        <w:t xml:space="preserve">  </w:t>
      </w:r>
    </w:p>
    <w:p w14:paraId="5C65CDD3" w14:textId="4895F3BD" w:rsidR="00292FC6" w:rsidRDefault="00292FC6">
      <w:pPr>
        <w:spacing w:after="0" w:line="259" w:lineRule="auto"/>
        <w:ind w:left="58" w:firstLine="0"/>
        <w:jc w:val="left"/>
      </w:pPr>
    </w:p>
    <w:p w14:paraId="3BB47C91" w14:textId="161B9787" w:rsidR="00292FC6" w:rsidRDefault="00292FC6">
      <w:pPr>
        <w:spacing w:after="0" w:line="259" w:lineRule="auto"/>
        <w:ind w:left="58" w:firstLine="0"/>
        <w:jc w:val="left"/>
      </w:pPr>
    </w:p>
    <w:p w14:paraId="3B90C925" w14:textId="3C8165A3" w:rsidR="00292FC6" w:rsidRDefault="00292FC6">
      <w:pPr>
        <w:spacing w:after="0" w:line="259" w:lineRule="auto"/>
        <w:ind w:left="58" w:firstLine="0"/>
        <w:jc w:val="left"/>
      </w:pPr>
    </w:p>
    <w:p w14:paraId="4B24E5D9" w14:textId="6192822F" w:rsidR="00292FC6" w:rsidRDefault="00292FC6">
      <w:pPr>
        <w:spacing w:after="0" w:line="259" w:lineRule="auto"/>
        <w:ind w:left="58" w:firstLine="0"/>
        <w:jc w:val="left"/>
      </w:pPr>
    </w:p>
    <w:p w14:paraId="4C99226F" w14:textId="29CAE29A" w:rsidR="00292FC6" w:rsidRDefault="00292FC6">
      <w:pPr>
        <w:spacing w:after="0" w:line="259" w:lineRule="auto"/>
        <w:ind w:left="58" w:firstLine="0"/>
        <w:jc w:val="left"/>
      </w:pPr>
    </w:p>
    <w:p w14:paraId="67640576" w14:textId="03325FB4" w:rsidR="00292FC6" w:rsidRDefault="00292FC6">
      <w:pPr>
        <w:spacing w:after="0" w:line="259" w:lineRule="auto"/>
        <w:ind w:left="58" w:firstLine="0"/>
        <w:jc w:val="left"/>
      </w:pPr>
    </w:p>
    <w:p w14:paraId="3E8E3C15" w14:textId="71A3B43D" w:rsidR="00292FC6" w:rsidRDefault="00292FC6">
      <w:pPr>
        <w:spacing w:after="0" w:line="259" w:lineRule="auto"/>
        <w:ind w:left="58" w:firstLine="0"/>
        <w:jc w:val="left"/>
      </w:pPr>
    </w:p>
    <w:p w14:paraId="30468B5C" w14:textId="6E9F2598" w:rsidR="00292FC6" w:rsidRDefault="00292FC6">
      <w:pPr>
        <w:spacing w:after="0" w:line="259" w:lineRule="auto"/>
        <w:ind w:left="58" w:firstLine="0"/>
        <w:jc w:val="left"/>
        <w:rPr>
          <w:b/>
          <w:bCs/>
          <w:color w:val="002060"/>
          <w:sz w:val="28"/>
        </w:rPr>
      </w:pPr>
      <w:r w:rsidRPr="00292FC6">
        <w:rPr>
          <w:b/>
          <w:bCs/>
          <w:color w:val="002060"/>
          <w:sz w:val="28"/>
        </w:rPr>
        <w:t>Appendix E</w:t>
      </w:r>
    </w:p>
    <w:p w14:paraId="6A723905" w14:textId="0BC0FEA0" w:rsidR="00292FC6" w:rsidRDefault="00292FC6">
      <w:pPr>
        <w:spacing w:after="0" w:line="259" w:lineRule="auto"/>
        <w:ind w:left="58" w:firstLine="0"/>
        <w:jc w:val="left"/>
        <w:rPr>
          <w:b/>
          <w:bCs/>
          <w:color w:val="002060"/>
          <w:sz w:val="28"/>
        </w:rPr>
      </w:pPr>
      <w:r>
        <w:rPr>
          <w:b/>
          <w:bCs/>
          <w:color w:val="002060"/>
          <w:sz w:val="28"/>
        </w:rPr>
        <w:tab/>
      </w:r>
      <w:r>
        <w:rPr>
          <w:b/>
          <w:bCs/>
          <w:color w:val="002060"/>
          <w:sz w:val="28"/>
        </w:rPr>
        <w:tab/>
      </w:r>
      <w:r>
        <w:rPr>
          <w:b/>
          <w:bCs/>
          <w:color w:val="002060"/>
          <w:sz w:val="28"/>
        </w:rPr>
        <w:tab/>
      </w:r>
      <w:r>
        <w:rPr>
          <w:b/>
          <w:bCs/>
          <w:color w:val="002060"/>
          <w:sz w:val="28"/>
        </w:rPr>
        <w:tab/>
      </w:r>
      <w:r>
        <w:rPr>
          <w:b/>
          <w:bCs/>
          <w:color w:val="002060"/>
          <w:sz w:val="28"/>
        </w:rPr>
        <w:tab/>
      </w:r>
      <w:r>
        <w:rPr>
          <w:b/>
          <w:bCs/>
          <w:color w:val="002060"/>
          <w:sz w:val="28"/>
        </w:rPr>
        <w:tab/>
      </w:r>
      <w:r>
        <w:rPr>
          <w:noProof/>
        </w:rPr>
        <w:drawing>
          <wp:inline distT="0" distB="0" distL="0" distR="0" wp14:anchorId="05F4F148" wp14:editId="20D910A1">
            <wp:extent cx="1042416" cy="1316736"/>
            <wp:effectExtent l="0" t="0" r="0" b="0"/>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9"/>
                    <a:stretch>
                      <a:fillRect/>
                    </a:stretch>
                  </pic:blipFill>
                  <pic:spPr>
                    <a:xfrm>
                      <a:off x="0" y="0"/>
                      <a:ext cx="1042416" cy="1316736"/>
                    </a:xfrm>
                    <a:prstGeom prst="rect">
                      <a:avLst/>
                    </a:prstGeom>
                  </pic:spPr>
                </pic:pic>
              </a:graphicData>
            </a:graphic>
          </wp:inline>
        </w:drawing>
      </w:r>
    </w:p>
    <w:p w14:paraId="63F4C4AA" w14:textId="4029A139" w:rsidR="00292FC6" w:rsidRDefault="00292FC6">
      <w:pPr>
        <w:spacing w:after="0" w:line="259" w:lineRule="auto"/>
        <w:ind w:left="58" w:firstLine="0"/>
        <w:jc w:val="left"/>
        <w:rPr>
          <w:b/>
          <w:bCs/>
          <w:color w:val="002060"/>
          <w:sz w:val="28"/>
        </w:rPr>
      </w:pPr>
    </w:p>
    <w:p w14:paraId="59C46F9C" w14:textId="77777777" w:rsidR="00292FC6" w:rsidRPr="00292FC6" w:rsidRDefault="00292FC6" w:rsidP="00292FC6">
      <w:pPr>
        <w:pStyle w:val="Title"/>
        <w:rPr>
          <w:rFonts w:asciiTheme="minorHAnsi" w:hAnsiTheme="minorHAnsi" w:cstheme="minorHAnsi"/>
          <w:sz w:val="28"/>
          <w:szCs w:val="28"/>
        </w:rPr>
      </w:pPr>
      <w:r w:rsidRPr="00292FC6">
        <w:rPr>
          <w:rFonts w:asciiTheme="minorHAnsi" w:eastAsia="Arial Unicode MS" w:hAnsiTheme="minorHAnsi" w:cstheme="minorHAnsi"/>
          <w:color w:val="002060"/>
          <w:sz w:val="28"/>
          <w:szCs w:val="28"/>
          <w:lang w:val="en-US"/>
        </w:rPr>
        <w:t>Lalor Secondary College</w:t>
      </w:r>
    </w:p>
    <w:p w14:paraId="5FFA8EEF" w14:textId="77777777" w:rsidR="00292FC6" w:rsidRPr="00292FC6" w:rsidRDefault="00292FC6" w:rsidP="00292FC6">
      <w:pPr>
        <w:pStyle w:val="Body"/>
        <w:rPr>
          <w:rFonts w:asciiTheme="minorHAnsi" w:hAnsiTheme="minorHAnsi" w:cstheme="minorHAnsi"/>
          <w:sz w:val="22"/>
          <w:szCs w:val="22"/>
        </w:rPr>
      </w:pPr>
      <w:r w:rsidRPr="00292FC6">
        <w:rPr>
          <w:rFonts w:asciiTheme="minorHAnsi" w:eastAsia="Arial Unicode MS" w:hAnsiTheme="minorHAnsi" w:cstheme="minorHAnsi"/>
          <w:sz w:val="22"/>
          <w:szCs w:val="22"/>
          <w:lang w:val="en-US"/>
        </w:rPr>
        <w:t>Compiled by:</w:t>
      </w:r>
    </w:p>
    <w:p w14:paraId="2A4A49CE" w14:textId="77777777" w:rsidR="00292FC6" w:rsidRPr="00292FC6" w:rsidRDefault="00292FC6" w:rsidP="00292FC6">
      <w:pPr>
        <w:pStyle w:val="Body"/>
        <w:numPr>
          <w:ilvl w:val="2"/>
          <w:numId w:val="24"/>
        </w:numPr>
        <w:rPr>
          <w:rFonts w:asciiTheme="minorHAnsi" w:hAnsiTheme="minorHAnsi" w:cstheme="minorHAnsi"/>
          <w:sz w:val="22"/>
          <w:szCs w:val="22"/>
        </w:rPr>
      </w:pPr>
      <w:r w:rsidRPr="00292FC6">
        <w:rPr>
          <w:rFonts w:asciiTheme="minorHAnsi" w:eastAsia="Arial Unicode MS" w:hAnsiTheme="minorHAnsi" w:cstheme="minorHAnsi"/>
          <w:sz w:val="22"/>
          <w:szCs w:val="22"/>
          <w:lang w:val="en-US"/>
        </w:rPr>
        <w:t>Laura Forster (FOR): Assistant Principal - Teaching and Learning</w:t>
      </w:r>
    </w:p>
    <w:p w14:paraId="7EFE3BA6" w14:textId="77777777" w:rsidR="00292FC6" w:rsidRPr="00292FC6" w:rsidRDefault="00292FC6" w:rsidP="00292FC6">
      <w:pPr>
        <w:pStyle w:val="Body"/>
        <w:numPr>
          <w:ilvl w:val="2"/>
          <w:numId w:val="24"/>
        </w:numPr>
        <w:rPr>
          <w:rFonts w:asciiTheme="minorHAnsi" w:hAnsiTheme="minorHAnsi" w:cstheme="minorHAnsi"/>
          <w:sz w:val="22"/>
          <w:szCs w:val="22"/>
        </w:rPr>
      </w:pPr>
      <w:r w:rsidRPr="00292FC6">
        <w:rPr>
          <w:rFonts w:asciiTheme="minorHAnsi" w:eastAsia="Arial Unicode MS" w:hAnsiTheme="minorHAnsi" w:cstheme="minorHAnsi"/>
          <w:sz w:val="22"/>
          <w:szCs w:val="22"/>
          <w:lang w:val="en-US"/>
        </w:rPr>
        <w:t xml:space="preserve">Ecehan B. </w:t>
      </w:r>
      <w:proofErr w:type="spellStart"/>
      <w:r w:rsidRPr="00292FC6">
        <w:rPr>
          <w:rFonts w:asciiTheme="minorHAnsi" w:eastAsia="Arial Unicode MS" w:hAnsiTheme="minorHAnsi" w:cstheme="minorHAnsi"/>
          <w:sz w:val="22"/>
          <w:szCs w:val="22"/>
          <w:lang w:val="en-US"/>
        </w:rPr>
        <w:t>Gülbayrak</w:t>
      </w:r>
      <w:proofErr w:type="spellEnd"/>
      <w:r w:rsidRPr="00292FC6">
        <w:rPr>
          <w:rFonts w:asciiTheme="minorHAnsi" w:eastAsia="Arial Unicode MS" w:hAnsiTheme="minorHAnsi" w:cstheme="minorHAnsi"/>
          <w:sz w:val="22"/>
          <w:szCs w:val="22"/>
          <w:lang w:val="en-US"/>
        </w:rPr>
        <w:t xml:space="preserve"> (GUL): Learning Specialist - Literacy</w:t>
      </w:r>
    </w:p>
    <w:p w14:paraId="7A434B02" w14:textId="77777777" w:rsidR="00292FC6" w:rsidRPr="00667B75" w:rsidRDefault="00292FC6" w:rsidP="00292FC6">
      <w:pPr>
        <w:pStyle w:val="Subject"/>
        <w:rPr>
          <w:rFonts w:asciiTheme="minorHAnsi" w:hAnsiTheme="minorHAnsi" w:cstheme="minorHAnsi"/>
          <w:b/>
          <w:bCs/>
          <w:color w:val="002060"/>
          <w:sz w:val="24"/>
          <w:szCs w:val="24"/>
        </w:rPr>
      </w:pPr>
      <w:r w:rsidRPr="00667B75">
        <w:rPr>
          <w:rFonts w:asciiTheme="minorHAnsi" w:hAnsiTheme="minorHAnsi" w:cstheme="minorHAnsi"/>
          <w:b/>
          <w:bCs/>
          <w:color w:val="002060"/>
          <w:sz w:val="24"/>
          <w:szCs w:val="24"/>
        </w:rPr>
        <w:t xml:space="preserve">Literacy Improvement Plan 2022 </w:t>
      </w:r>
    </w:p>
    <w:p w14:paraId="02A187BD"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At Lalor Secondary College (LSC) we value academic excellence and celebrate diversity in our curriculum. We do this by supporting open and transparent communication between our school and our community, which is part of our commitment to ensuring the success of every student. This reading plan is to ensure improved literacy outcomes across all KLAs across LSC. This document establishes the reading plan at LSC for 2022.</w:t>
      </w:r>
    </w:p>
    <w:p w14:paraId="09E10274" w14:textId="77777777" w:rsidR="00292FC6" w:rsidRPr="00667B75" w:rsidRDefault="00292FC6" w:rsidP="00292FC6">
      <w:pPr>
        <w:pStyle w:val="Subject"/>
        <w:rPr>
          <w:rFonts w:asciiTheme="minorHAnsi" w:hAnsiTheme="minorHAnsi" w:cstheme="minorHAnsi"/>
          <w:b/>
          <w:bCs/>
          <w:color w:val="002060"/>
          <w:sz w:val="22"/>
          <w:szCs w:val="22"/>
        </w:rPr>
      </w:pPr>
      <w:r w:rsidRPr="00667B75">
        <w:rPr>
          <w:rFonts w:asciiTheme="minorHAnsi" w:hAnsiTheme="minorHAnsi" w:cstheme="minorHAnsi"/>
          <w:b/>
          <w:bCs/>
          <w:noProof/>
          <w:color w:val="002060"/>
          <w:sz w:val="24"/>
          <w:szCs w:val="24"/>
          <w:lang w:val="en-AU" w:eastAsia="en-AU"/>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7D2026EE" wp14:editId="55826854">
                <wp:simplePos x="0" y="0"/>
                <wp:positionH relativeFrom="column">
                  <wp:posOffset>-57873</wp:posOffset>
                </wp:positionH>
                <wp:positionV relativeFrom="paragraph">
                  <wp:posOffset>-42457</wp:posOffset>
                </wp:positionV>
                <wp:extent cx="5833640" cy="0"/>
                <wp:effectExtent l="0" t="12700" r="21590" b="12700"/>
                <wp:wrapNone/>
                <wp:docPr id="4" name="Straight Connector 4"/>
                <wp:cNvGraphicFramePr/>
                <a:graphic xmlns:a="http://schemas.openxmlformats.org/drawingml/2006/main">
                  <a:graphicData uri="http://schemas.microsoft.com/office/word/2010/wordprocessingShape">
                    <wps:wsp>
                      <wps:cNvCnPr/>
                      <wps:spPr>
                        <a:xfrm>
                          <a:off x="0" y="0"/>
                          <a:ext cx="5833640" cy="0"/>
                        </a:xfrm>
                        <a:prstGeom prst="lin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7E3986FE"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5pt,-3.35pt" to="454.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" strokeweight="2pt">
                <v:stroke miterlimit="4" joinstyle="miter"/>
              </v:line>
            </w:pict>
          </mc:Fallback>
        </mc:AlternateContent>
      </w:r>
      <w:proofErr w:type="spellStart"/>
      <w:r w:rsidRPr="00667B75">
        <w:rPr>
          <w:rFonts w:asciiTheme="minorHAnsi" w:hAnsiTheme="minorHAnsi" w:cstheme="minorHAnsi"/>
          <w:b/>
          <w:bCs/>
          <w:color w:val="002060"/>
          <w:sz w:val="24"/>
          <w:szCs w:val="24"/>
          <w:lang w:val="fr-FR"/>
        </w:rPr>
        <w:t>Rationale</w:t>
      </w:r>
      <w:proofErr w:type="spellEnd"/>
    </w:p>
    <w:p w14:paraId="1827D6BD"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Reading</w:t>
      </w:r>
      <w:proofErr w:type="gramStart"/>
      <w:r w:rsidRPr="00292FC6">
        <w:rPr>
          <w:rFonts w:asciiTheme="minorHAnsi" w:hAnsiTheme="minorHAnsi" w:cstheme="minorHAnsi"/>
          <w:sz w:val="22"/>
          <w:szCs w:val="22"/>
          <w:lang w:val="en-US"/>
        </w:rPr>
        <w:t>, in particular, the</w:t>
      </w:r>
      <w:proofErr w:type="gramEnd"/>
      <w:r w:rsidRPr="00292FC6">
        <w:rPr>
          <w:rFonts w:asciiTheme="minorHAnsi" w:hAnsiTheme="minorHAnsi" w:cstheme="minorHAnsi"/>
          <w:sz w:val="22"/>
          <w:szCs w:val="22"/>
          <w:lang w:val="en-US"/>
        </w:rPr>
        <w:t xml:space="preserve"> ability to read and comprehend underpins the core tenet of literacy, which is applicable across all subject areas; therefore, at LSC reading is at the fore of our literacy focus to foster these skills to enable our students to be able to participate in their learning. </w:t>
      </w:r>
    </w:p>
    <w:p w14:paraId="4B65DCC7"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 xml:space="preserve">Each learning area has a reading, </w:t>
      </w:r>
      <w:proofErr w:type="gramStart"/>
      <w:r w:rsidRPr="00292FC6">
        <w:rPr>
          <w:rFonts w:asciiTheme="minorHAnsi" w:hAnsiTheme="minorHAnsi" w:cstheme="minorHAnsi"/>
          <w:sz w:val="22"/>
          <w:szCs w:val="22"/>
          <w:lang w:val="en-US"/>
        </w:rPr>
        <w:t>writing</w:t>
      </w:r>
      <w:proofErr w:type="gramEnd"/>
      <w:r w:rsidRPr="00292FC6">
        <w:rPr>
          <w:rFonts w:asciiTheme="minorHAnsi" w:hAnsiTheme="minorHAnsi" w:cstheme="minorHAnsi"/>
          <w:sz w:val="22"/>
          <w:szCs w:val="22"/>
          <w:lang w:val="en-US"/>
        </w:rPr>
        <w:t xml:space="preserve"> and speaking curricular component, therefore, to provide a platform of growth, all our teachers are practitioners of literacy, and all have a responsibility in supporting these skills that relate to reading, which in turn, creates an environment where literacy is valued.</w:t>
      </w:r>
    </w:p>
    <w:p w14:paraId="1DD39DDE" w14:textId="77777777" w:rsidR="00292FC6" w:rsidRPr="00292FC6" w:rsidRDefault="00292FC6" w:rsidP="00292FC6">
      <w:pPr>
        <w:pStyle w:val="Body"/>
        <w:rPr>
          <w:rFonts w:asciiTheme="minorHAnsi" w:hAnsiTheme="minorHAnsi" w:cstheme="minorHAnsi"/>
          <w:i/>
          <w:iCs/>
          <w:sz w:val="22"/>
          <w:szCs w:val="22"/>
          <w:lang w:val="en-US"/>
        </w:rPr>
      </w:pPr>
      <w:r w:rsidRPr="00292FC6">
        <w:rPr>
          <w:rFonts w:asciiTheme="minorHAnsi" w:hAnsiTheme="minorHAnsi" w:cstheme="minorHAnsi"/>
          <w:i/>
          <w:iCs/>
          <w:sz w:val="22"/>
          <w:szCs w:val="22"/>
          <w:lang w:val="en-US"/>
        </w:rPr>
        <w:t>NAPLAN 2021 Relative Growth Tabular: Reading</w:t>
      </w:r>
    </w:p>
    <w:p w14:paraId="5A5C0817" w14:textId="77777777" w:rsidR="00292FC6" w:rsidRDefault="00292FC6" w:rsidP="00292FC6">
      <w:pPr>
        <w:pStyle w:val="Body"/>
        <w:rPr>
          <w:b/>
          <w:bCs/>
          <w:sz w:val="20"/>
          <w:szCs w:val="20"/>
          <w:u w:val="single"/>
          <w:lang w:val="en-US"/>
        </w:rPr>
      </w:pPr>
      <w:r>
        <w:rPr>
          <w:b/>
          <w:bCs/>
          <w:noProof/>
          <w:sz w:val="20"/>
          <w:szCs w:val="20"/>
          <w:u w:val="single"/>
          <w:lang w:eastAsia="en-AU"/>
          <w14:textOutline w14:w="0" w14:cap="rnd" w14:cmpd="sng" w14:algn="ctr">
            <w14:noFill/>
            <w14:prstDash w14:val="solid"/>
            <w14:bevel/>
          </w14:textOutline>
        </w:rPr>
        <w:lastRenderedPageBreak/>
        <w:drawing>
          <wp:anchor distT="0" distB="0" distL="114300" distR="114300" simplePos="0" relativeHeight="251661312" behindDoc="0" locked="0" layoutInCell="1" allowOverlap="1" wp14:anchorId="06E93FB4" wp14:editId="3D3D800F">
            <wp:simplePos x="0" y="0"/>
            <wp:positionH relativeFrom="column">
              <wp:posOffset>520676</wp:posOffset>
            </wp:positionH>
            <wp:positionV relativeFrom="paragraph">
              <wp:posOffset>378460</wp:posOffset>
            </wp:positionV>
            <wp:extent cx="4756150" cy="2259330"/>
            <wp:effectExtent l="0" t="0" r="6350" b="1270"/>
            <wp:wrapTopAndBottom/>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rotWithShape="1">
                    <a:blip r:embed="rId32">
                      <a:extLst>
                        <a:ext uri="{28A0092B-C50C-407E-A947-70E740481C1C}">
                          <a14:useLocalDpi xmlns:a14="http://schemas.microsoft.com/office/drawing/2010/main" val="0"/>
                        </a:ext>
                      </a:extLst>
                    </a:blip>
                    <a:srcRect l="2998" t="4233" r="1852"/>
                    <a:stretch/>
                  </pic:blipFill>
                  <pic:spPr bwMode="auto">
                    <a:xfrm>
                      <a:off x="0" y="0"/>
                      <a:ext cx="4756150" cy="2259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0"/>
          <w:szCs w:val="20"/>
          <w:lang w:val="en-US"/>
        </w:rPr>
        <w:t xml:space="preserve">Year 7 - 2021 | Scaled Results &amp; Relative Growth Data for </w:t>
      </w:r>
      <w:r>
        <w:rPr>
          <w:b/>
          <w:bCs/>
          <w:sz w:val="20"/>
          <w:szCs w:val="20"/>
          <w:u w:val="single"/>
          <w:lang w:val="en-US"/>
        </w:rPr>
        <w:t>Reading</w:t>
      </w:r>
    </w:p>
    <w:p w14:paraId="17AF4E46" w14:textId="77777777" w:rsidR="00292FC6" w:rsidRPr="00385097" w:rsidRDefault="00292FC6" w:rsidP="00292FC6">
      <w:pPr>
        <w:pStyle w:val="Body"/>
        <w:rPr>
          <w:i/>
          <w:iCs/>
        </w:rPr>
      </w:pPr>
      <w:r>
        <w:rPr>
          <w:sz w:val="20"/>
          <w:szCs w:val="20"/>
          <w:lang w:val="en-US"/>
        </w:rPr>
        <w:t xml:space="preserve">Year 9 - 2021 | Scaled Results &amp; Relative Growth Data for </w:t>
      </w:r>
      <w:r>
        <w:rPr>
          <w:b/>
          <w:bCs/>
          <w:sz w:val="20"/>
          <w:szCs w:val="20"/>
          <w:u w:val="single"/>
          <w:lang w:val="en-US"/>
        </w:rPr>
        <w:t>Reading</w:t>
      </w:r>
    </w:p>
    <w:p w14:paraId="3B5A86D5" w14:textId="77777777" w:rsidR="00292FC6" w:rsidRDefault="00292FC6" w:rsidP="00292FC6">
      <w:pPr>
        <w:pStyle w:val="Body"/>
        <w:rPr>
          <w:i/>
          <w:iCs/>
        </w:rPr>
      </w:pPr>
      <w:r>
        <w:rPr>
          <w:i/>
          <w:iCs/>
          <w:noProof/>
          <w:lang w:eastAsia="en-AU"/>
          <w14:textOutline w14:w="0" w14:cap="rnd" w14:cmpd="sng" w14:algn="ctr">
            <w14:noFill/>
            <w14:prstDash w14:val="solid"/>
            <w14:bevel/>
          </w14:textOutline>
        </w:rPr>
        <w:drawing>
          <wp:anchor distT="0" distB="0" distL="114300" distR="114300" simplePos="0" relativeHeight="251662336" behindDoc="0" locked="0" layoutInCell="1" allowOverlap="0" wp14:anchorId="7B66849B" wp14:editId="26FA2140">
            <wp:simplePos x="0" y="0"/>
            <wp:positionH relativeFrom="column">
              <wp:posOffset>520861</wp:posOffset>
            </wp:positionH>
            <wp:positionV relativeFrom="paragraph">
              <wp:posOffset>417830</wp:posOffset>
            </wp:positionV>
            <wp:extent cx="4917600" cy="2232000"/>
            <wp:effectExtent l="0" t="0" r="0" b="3810"/>
            <wp:wrapTopAndBottom/>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33">
                      <a:extLst>
                        <a:ext uri="{28A0092B-C50C-407E-A947-70E740481C1C}">
                          <a14:useLocalDpi xmlns:a14="http://schemas.microsoft.com/office/drawing/2010/main" val="0"/>
                        </a:ext>
                      </a:extLst>
                    </a:blip>
                    <a:srcRect l="1621" t="3382" b="3365"/>
                    <a:stretch/>
                  </pic:blipFill>
                  <pic:spPr bwMode="auto">
                    <a:xfrm>
                      <a:off x="0" y="0"/>
                      <a:ext cx="4917600" cy="223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F36416" w14:textId="77777777" w:rsidR="00292FC6" w:rsidRDefault="00292FC6" w:rsidP="00292FC6">
      <w:pPr>
        <w:pStyle w:val="Body"/>
        <w:rPr>
          <w:i/>
          <w:iCs/>
        </w:rPr>
      </w:pPr>
    </w:p>
    <w:p w14:paraId="06535725" w14:textId="77777777" w:rsidR="00292FC6" w:rsidRPr="00667B75" w:rsidRDefault="00292FC6" w:rsidP="00292FC6">
      <w:pPr>
        <w:pStyle w:val="Subject"/>
        <w:rPr>
          <w:rFonts w:asciiTheme="minorHAnsi" w:hAnsiTheme="minorHAnsi" w:cstheme="minorHAnsi"/>
          <w:b/>
          <w:bCs/>
          <w:color w:val="002060"/>
          <w:sz w:val="22"/>
          <w:szCs w:val="22"/>
        </w:rPr>
      </w:pPr>
      <w:r w:rsidRPr="00667B75">
        <w:rPr>
          <w:rFonts w:asciiTheme="minorHAnsi" w:hAnsiTheme="minorHAnsi" w:cstheme="minorHAnsi"/>
          <w:b/>
          <w:bCs/>
          <w:noProof/>
          <w:color w:val="002060"/>
          <w:sz w:val="24"/>
          <w:szCs w:val="24"/>
          <w:lang w:val="en-AU" w:eastAsia="en-AU"/>
          <w14:textOutline w14:w="0" w14:cap="rnd" w14:cmpd="sng" w14:algn="ctr">
            <w14:noFill/>
            <w14:prstDash w14:val="solid"/>
            <w14:bevel/>
          </w14:textOutline>
        </w:rPr>
        <mc:AlternateContent>
          <mc:Choice Requires="wps">
            <w:drawing>
              <wp:anchor distT="0" distB="0" distL="114300" distR="114300" simplePos="0" relativeHeight="251664384" behindDoc="0" locked="0" layoutInCell="1" allowOverlap="1" wp14:anchorId="64DA604D" wp14:editId="28AD51D3">
                <wp:simplePos x="0" y="0"/>
                <wp:positionH relativeFrom="column">
                  <wp:posOffset>-69449</wp:posOffset>
                </wp:positionH>
                <wp:positionV relativeFrom="paragraph">
                  <wp:posOffset>-33880</wp:posOffset>
                </wp:positionV>
                <wp:extent cx="5833640" cy="0"/>
                <wp:effectExtent l="0" t="12700" r="21590" b="12700"/>
                <wp:wrapNone/>
                <wp:docPr id="5" name="Straight Connector 5"/>
                <wp:cNvGraphicFramePr/>
                <a:graphic xmlns:a="http://schemas.openxmlformats.org/drawingml/2006/main">
                  <a:graphicData uri="http://schemas.microsoft.com/office/word/2010/wordprocessingShape">
                    <wps:wsp>
                      <wps:cNvCnPr/>
                      <wps:spPr>
                        <a:xfrm>
                          <a:off x="0" y="0"/>
                          <a:ext cx="5833640" cy="0"/>
                        </a:xfrm>
                        <a:prstGeom prst="lin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4A531149" id="Straight Connector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5pt,-2.65pt" to="453.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" strokeweight="2pt">
                <v:stroke miterlimit="4" joinstyle="miter"/>
              </v:line>
            </w:pict>
          </mc:Fallback>
        </mc:AlternateContent>
      </w:r>
      <w:r w:rsidRPr="00667B75">
        <w:rPr>
          <w:rFonts w:asciiTheme="minorHAnsi" w:hAnsiTheme="minorHAnsi" w:cstheme="minorHAnsi"/>
          <w:b/>
          <w:bCs/>
          <w:color w:val="002060"/>
          <w:sz w:val="24"/>
          <w:szCs w:val="24"/>
        </w:rPr>
        <w:t xml:space="preserve">Accountabilities </w:t>
      </w:r>
    </w:p>
    <w:p w14:paraId="4642CDEE"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 xml:space="preserve">At LSC, every teacher is a teacher of literacy. </w:t>
      </w:r>
    </w:p>
    <w:p w14:paraId="0BE2F2BD"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 xml:space="preserve">Every Key Learning Area has a responsibility to teach key vocabulary terms, that are specifically attributed to the Victorian curricular links. </w:t>
      </w:r>
    </w:p>
    <w:p w14:paraId="1C86F6E2"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Every Key Learning Area has a responsibility in reinforcing comprehension strategies that supports differentiated learning needs, including extending advanced learners.</w:t>
      </w:r>
    </w:p>
    <w:p w14:paraId="00B9F4C0"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 xml:space="preserve">Classroom discussion and teacher modelling is necessary to build vocabulary and to show students how to </w:t>
      </w:r>
      <w:proofErr w:type="spellStart"/>
      <w:r w:rsidRPr="00292FC6">
        <w:rPr>
          <w:rFonts w:asciiTheme="minorHAnsi" w:hAnsiTheme="minorHAnsi" w:cstheme="minorHAnsi"/>
          <w:sz w:val="22"/>
          <w:szCs w:val="22"/>
          <w:lang w:val="en-US"/>
        </w:rPr>
        <w:t>utilise</w:t>
      </w:r>
      <w:proofErr w:type="spellEnd"/>
      <w:r w:rsidRPr="00292FC6">
        <w:rPr>
          <w:rFonts w:asciiTheme="minorHAnsi" w:hAnsiTheme="minorHAnsi" w:cstheme="minorHAnsi"/>
          <w:sz w:val="22"/>
          <w:szCs w:val="22"/>
          <w:lang w:val="en-US"/>
        </w:rPr>
        <w:t xml:space="preserve"> the concepts studied in class and express them clearly in written form.</w:t>
      </w:r>
    </w:p>
    <w:p w14:paraId="78EF2983"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The Gradual Release of Responsibility lesson structure supports students to progressively take on greater responsibility for their learning by providing opportunities for individual practice to consolidate skills.</w:t>
      </w:r>
    </w:p>
    <w:p w14:paraId="0A18768A"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Time for independent reading will be provided within the English curriculum in years 7 to 9 to supplement reading done at home.</w:t>
      </w:r>
    </w:p>
    <w:p w14:paraId="67883305"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lastRenderedPageBreak/>
        <w:t>Student learning needs will be identified and acted upon</w:t>
      </w:r>
    </w:p>
    <w:p w14:paraId="6F1A2B11"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Student progress in acquiring skills will be tracked and acted upon to ensure that all students continue to develop skills to their potential.</w:t>
      </w:r>
    </w:p>
    <w:p w14:paraId="59F32CBA"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Literacy intervention is most effective when direct instruction of strategies is embedded in the regular curriculum and supported in all learning areas.</w:t>
      </w:r>
    </w:p>
    <w:p w14:paraId="6107B7A8"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While student diversity is best accommodated by differentiating the instruction within the classroom, there are case-specific exceptions where additional interventions will be required, both inside and outside the program to address identified learning needs.</w:t>
      </w:r>
    </w:p>
    <w:p w14:paraId="001D8AF1"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Effective instruction requires systematic monitoring and use of assessment data.</w:t>
      </w:r>
    </w:p>
    <w:p w14:paraId="0867EA0A"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Formative assessment is the foundation for supporting literacy learning through matching teaching strategies to individual student needs during curriculum planning.</w:t>
      </w:r>
    </w:p>
    <w:p w14:paraId="158A34BD" w14:textId="77777777" w:rsidR="00292FC6" w:rsidRPr="00292FC6" w:rsidRDefault="00292FC6" w:rsidP="00292FC6">
      <w:pPr>
        <w:pStyle w:val="Body"/>
        <w:numPr>
          <w:ilvl w:val="0"/>
          <w:numId w:val="25"/>
        </w:numPr>
        <w:jc w:val="both"/>
        <w:rPr>
          <w:rFonts w:asciiTheme="minorHAnsi" w:hAnsiTheme="minorHAnsi" w:cstheme="minorHAnsi"/>
          <w:sz w:val="22"/>
          <w:szCs w:val="22"/>
          <w:lang w:val="en-US"/>
        </w:rPr>
      </w:pPr>
      <w:r w:rsidRPr="00292FC6">
        <w:rPr>
          <w:rFonts w:asciiTheme="minorHAnsi" w:hAnsiTheme="minorHAnsi" w:cstheme="minorHAnsi"/>
          <w:sz w:val="22"/>
          <w:szCs w:val="22"/>
          <w:lang w:val="en-US"/>
        </w:rPr>
        <w:t>Effective instruction requires systematic monitoring of student learning and use of this data to adjust learning and track progress.</w:t>
      </w:r>
    </w:p>
    <w:p w14:paraId="7215F3DD" w14:textId="77777777" w:rsidR="00292FC6" w:rsidRPr="00667B75" w:rsidRDefault="00292FC6" w:rsidP="00292FC6">
      <w:pPr>
        <w:pStyle w:val="Subject"/>
        <w:rPr>
          <w:rFonts w:asciiTheme="minorHAnsi" w:hAnsiTheme="minorHAnsi" w:cstheme="minorHAnsi"/>
          <w:b/>
          <w:bCs/>
          <w:color w:val="002060"/>
          <w:sz w:val="24"/>
          <w:szCs w:val="24"/>
        </w:rPr>
      </w:pPr>
      <w:r w:rsidRPr="00667B75">
        <w:rPr>
          <w:rFonts w:asciiTheme="minorHAnsi" w:hAnsiTheme="minorHAnsi" w:cstheme="minorHAnsi"/>
          <w:b/>
          <w:bCs/>
          <w:noProof/>
          <w:color w:val="002060"/>
          <w:sz w:val="24"/>
          <w:szCs w:val="24"/>
          <w:lang w:val="en-AU" w:eastAsia="en-AU"/>
          <w14:textOutline w14:w="0" w14:cap="rnd" w14:cmpd="sng" w14:algn="ctr">
            <w14:noFill/>
            <w14:prstDash w14:val="solid"/>
            <w14:bevel/>
          </w14:textOutline>
        </w:rPr>
        <mc:AlternateContent>
          <mc:Choice Requires="wps">
            <w:drawing>
              <wp:anchor distT="0" distB="0" distL="114300" distR="114300" simplePos="0" relativeHeight="251665408" behindDoc="0" locked="0" layoutInCell="1" allowOverlap="1" wp14:anchorId="1C28DC0E" wp14:editId="668EB4BD">
                <wp:simplePos x="0" y="0"/>
                <wp:positionH relativeFrom="column">
                  <wp:posOffset>-69448</wp:posOffset>
                </wp:positionH>
                <wp:positionV relativeFrom="paragraph">
                  <wp:posOffset>-45454</wp:posOffset>
                </wp:positionV>
                <wp:extent cx="5833640" cy="0"/>
                <wp:effectExtent l="0" t="12700" r="21590" b="12700"/>
                <wp:wrapNone/>
                <wp:docPr id="6" name="Straight Connector 6"/>
                <wp:cNvGraphicFramePr/>
                <a:graphic xmlns:a="http://schemas.openxmlformats.org/drawingml/2006/main">
                  <a:graphicData uri="http://schemas.microsoft.com/office/word/2010/wordprocessingShape">
                    <wps:wsp>
                      <wps:cNvCnPr/>
                      <wps:spPr>
                        <a:xfrm>
                          <a:off x="0" y="0"/>
                          <a:ext cx="5833640" cy="0"/>
                        </a:xfrm>
                        <a:prstGeom prst="line">
                          <a:avLst/>
                        </a:prstGeom>
                        <a:noFill/>
                        <a:ln w="2540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0F02CA28" id="Straight Connector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5pt,-3.6pt" to="453.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" strokeweight="2pt">
                <v:stroke miterlimit="4" joinstyle="miter"/>
              </v:line>
            </w:pict>
          </mc:Fallback>
        </mc:AlternateContent>
      </w:r>
      <w:proofErr w:type="spellStart"/>
      <w:r w:rsidRPr="00667B75">
        <w:rPr>
          <w:rFonts w:asciiTheme="minorHAnsi" w:hAnsiTheme="minorHAnsi" w:cstheme="minorHAnsi"/>
          <w:b/>
          <w:bCs/>
          <w:color w:val="002060"/>
          <w:sz w:val="24"/>
          <w:szCs w:val="24"/>
          <w:lang w:val="fr-FR"/>
        </w:rPr>
        <w:t>Implementation</w:t>
      </w:r>
      <w:proofErr w:type="spellEnd"/>
    </w:p>
    <w:p w14:paraId="4F396599"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Literacy is a whole school priority and will be supported by providing adequate professional development and given status within each KLA</w:t>
      </w:r>
      <w:r w:rsidRPr="00292FC6">
        <w:rPr>
          <w:rFonts w:asciiTheme="minorHAnsi" w:hAnsiTheme="minorHAnsi" w:cstheme="minorHAnsi"/>
          <w:sz w:val="22"/>
          <w:szCs w:val="22"/>
        </w:rPr>
        <w:t>.</w:t>
      </w:r>
    </w:p>
    <w:p w14:paraId="67FB8E00"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1. Students will make the greatest progress where teaching is consistently delivered across classrooms and all subject areas plan to address the specific literacy demands of their content area.</w:t>
      </w:r>
    </w:p>
    <w:p w14:paraId="388373A9"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 xml:space="preserve">2. Allocation of curriculum time for skill development is a key element in allowing students to build and consolidate skills. Each KLA must have a Literacy Action Plan that is in-line with their syllabus. The Literacy Action Plan must incorporate actionable and assessable literacy goals. </w:t>
      </w:r>
    </w:p>
    <w:p w14:paraId="25F8F62F"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3. English classes will be allocated a minimum of 3 periods per week at Years 7 to 9. Of this time, a minimum of 15 minutes must be dedicated to independent reading time. Students in year 7 will be provided with a reader. This reader will include a novel and reading pocket. Students in year 7 must bring their reader to every English class and are encouraged to use their reader during scheduled Library sessions, to borrow and keep track of their reading. Students in year 8 and 9 must also bring a novel to read during the independent reading period. The novel cannot be the text that is being analysed as part of a unit of work, nor can it be a textbook from another subject area. The novel must a book outside of the year level curriculum. Teachers are encouraged to book in library sessions to bring the implementation of the reading culture at LSC.</w:t>
      </w:r>
    </w:p>
    <w:p w14:paraId="5B09301B"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4. English teachers must allocate, at least, the equivalent of one period per fortnight to an independent reading program where students are actively guided in their reading development by the class English teacher. This will include regularly monitoring student progress through conferences and diagnostic assessment according to the LSC assessment schedule.</w:t>
      </w:r>
    </w:p>
    <w:p w14:paraId="0A875D25" w14:textId="77777777" w:rsidR="00292FC6" w:rsidRPr="00292FC6" w:rsidRDefault="00292FC6" w:rsidP="00292FC6">
      <w:pPr>
        <w:pStyle w:val="Body"/>
        <w:jc w:val="both"/>
        <w:rPr>
          <w:rFonts w:asciiTheme="minorHAnsi" w:hAnsiTheme="minorHAnsi" w:cstheme="minorHAnsi"/>
          <w:sz w:val="22"/>
          <w:szCs w:val="22"/>
        </w:rPr>
      </w:pPr>
      <w:r w:rsidRPr="00292FC6">
        <w:rPr>
          <w:rFonts w:asciiTheme="minorHAnsi" w:hAnsiTheme="minorHAnsi" w:cstheme="minorHAnsi"/>
          <w:sz w:val="22"/>
          <w:szCs w:val="22"/>
          <w:lang w:val="en-US"/>
        </w:rPr>
        <w:t xml:space="preserve">5. A Diagnostic Assessment Schedule will be developed to ensure that student literacy learning needs are </w:t>
      </w:r>
      <w:proofErr w:type="gramStart"/>
      <w:r w:rsidRPr="00292FC6">
        <w:rPr>
          <w:rFonts w:asciiTheme="minorHAnsi" w:hAnsiTheme="minorHAnsi" w:cstheme="minorHAnsi"/>
          <w:sz w:val="22"/>
          <w:szCs w:val="22"/>
          <w:lang w:val="en-US"/>
        </w:rPr>
        <w:t>identified</w:t>
      </w:r>
      <w:proofErr w:type="gramEnd"/>
      <w:r w:rsidRPr="00292FC6">
        <w:rPr>
          <w:rFonts w:asciiTheme="minorHAnsi" w:hAnsiTheme="minorHAnsi" w:cstheme="minorHAnsi"/>
          <w:sz w:val="22"/>
          <w:szCs w:val="22"/>
          <w:lang w:val="en-US"/>
        </w:rPr>
        <w:t xml:space="preserve"> and that progress is tracked to allow targeted teaching to address student learning needs. A range of general and individual learning plans will be developed to ensure that each student</w:t>
      </w:r>
      <w:r w:rsidRPr="00292FC6">
        <w:rPr>
          <w:rFonts w:asciiTheme="minorHAnsi" w:hAnsiTheme="minorHAnsi" w:cstheme="minorHAnsi"/>
          <w:sz w:val="22"/>
          <w:szCs w:val="22"/>
          <w:rtl/>
        </w:rPr>
        <w:t>’</w:t>
      </w:r>
      <w:r w:rsidRPr="00292FC6">
        <w:rPr>
          <w:rFonts w:asciiTheme="minorHAnsi" w:hAnsiTheme="minorHAnsi" w:cstheme="minorHAnsi"/>
          <w:sz w:val="22"/>
          <w:szCs w:val="22"/>
          <w:lang w:val="en-US"/>
        </w:rPr>
        <w:t>s literacy needs are being explicitly addressed.</w:t>
      </w:r>
    </w:p>
    <w:p w14:paraId="060D060C"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lastRenderedPageBreak/>
        <w:t xml:space="preserve">6. Systematic professional learning will be delivered both at a whole school level and to teams and individuals through coaching sessions. Priorities for professional learning will be identified through LSC’s Annual Implementation Plan (AIP) and further refined in the College Literacy Plan </w:t>
      </w:r>
      <w:proofErr w:type="gramStart"/>
      <w:r w:rsidRPr="00BA12A7">
        <w:rPr>
          <w:rFonts w:asciiTheme="minorHAnsi" w:hAnsiTheme="minorHAnsi" w:cstheme="minorHAnsi"/>
          <w:sz w:val="22"/>
          <w:szCs w:val="22"/>
          <w:lang w:val="en-US"/>
        </w:rPr>
        <w:t>in order to</w:t>
      </w:r>
      <w:proofErr w:type="gramEnd"/>
      <w:r w:rsidRPr="00BA12A7">
        <w:rPr>
          <w:rFonts w:asciiTheme="minorHAnsi" w:hAnsiTheme="minorHAnsi" w:cstheme="minorHAnsi"/>
          <w:sz w:val="22"/>
          <w:szCs w:val="22"/>
          <w:lang w:val="en-US"/>
        </w:rPr>
        <w:t xml:space="preserve"> have a focused approach The goal of all professional learning is to see changed practices evident in classrooms consistently across LSC</w:t>
      </w:r>
      <w:r w:rsidRPr="00BA12A7">
        <w:rPr>
          <w:rFonts w:asciiTheme="minorHAnsi" w:hAnsiTheme="minorHAnsi" w:cstheme="minorHAnsi"/>
          <w:sz w:val="22"/>
          <w:szCs w:val="22"/>
        </w:rPr>
        <w:t>.</w:t>
      </w:r>
    </w:p>
    <w:p w14:paraId="3CADB747"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7. Opportunities need to occur for professional dialogue about the learning needs of specific students and strategies which can help to address these needs. This will occur through CAT meetings based on information collected through the diagnostic assessment schedule as well as through other Professional Learning Communities (PLC) formed for this purpose.</w:t>
      </w:r>
    </w:p>
    <w:p w14:paraId="5ADB261F" w14:textId="1B4A346B" w:rsidR="00292FC6" w:rsidRPr="00667B75" w:rsidRDefault="00292FC6" w:rsidP="00BA12A7">
      <w:pPr>
        <w:pStyle w:val="Subject"/>
        <w:rPr>
          <w:rFonts w:asciiTheme="minorHAnsi" w:hAnsiTheme="minorHAnsi" w:cstheme="minorHAnsi"/>
          <w:b/>
          <w:bCs/>
          <w:color w:val="002060"/>
          <w:sz w:val="24"/>
          <w:szCs w:val="24"/>
        </w:rPr>
      </w:pPr>
      <w:r w:rsidRPr="00667B75">
        <w:rPr>
          <w:rFonts w:asciiTheme="minorHAnsi" w:hAnsiTheme="minorHAnsi" w:cstheme="minorHAnsi"/>
          <w:b/>
          <w:bCs/>
          <w:color w:val="002060"/>
          <w:sz w:val="24"/>
          <w:szCs w:val="24"/>
        </w:rPr>
        <w:t>Developing a Reading Culture</w:t>
      </w:r>
    </w:p>
    <w:p w14:paraId="24524A68" w14:textId="77777777" w:rsidR="00292FC6" w:rsidRPr="00BA12A7" w:rsidRDefault="00292FC6" w:rsidP="00292FC6">
      <w:pPr>
        <w:pStyle w:val="Body2"/>
        <w:jc w:val="both"/>
        <w:rPr>
          <w:rFonts w:asciiTheme="minorHAnsi" w:hAnsiTheme="minorHAnsi" w:cstheme="minorHAnsi"/>
        </w:rPr>
      </w:pPr>
      <w:r w:rsidRPr="00BA12A7">
        <w:rPr>
          <w:rFonts w:asciiTheme="minorHAnsi" w:hAnsiTheme="minorHAnsi" w:cstheme="minorHAnsi"/>
        </w:rPr>
        <w:t>Students must be awarded opportunities to be able to practice independent reading. To support the establishment of a culture for reading, at the beginning of each English lesson, all teachers who teach year 7, year 8 and year 9 English, must dedicate at least 15 minutes of reading time at the beginning of each lesson, for this to occur.</w:t>
      </w:r>
    </w:p>
    <w:p w14:paraId="03FD34C7"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Wider reading around each subject area will reinforce these comprehension strategies. The LSC</w:t>
      </w:r>
      <w:r w:rsidRPr="00BA12A7">
        <w:rPr>
          <w:rFonts w:asciiTheme="minorHAnsi" w:hAnsiTheme="minorHAnsi" w:cstheme="minorHAnsi"/>
          <w:sz w:val="22"/>
          <w:szCs w:val="22"/>
        </w:rPr>
        <w:t xml:space="preserve"> </w:t>
      </w:r>
      <w:r w:rsidRPr="00BA12A7">
        <w:rPr>
          <w:rFonts w:asciiTheme="minorHAnsi" w:hAnsiTheme="minorHAnsi" w:cstheme="minorHAnsi"/>
          <w:sz w:val="22"/>
          <w:szCs w:val="22"/>
          <w:lang w:val="en-US"/>
        </w:rPr>
        <w:t>Library and Lexile Library will play a core role in promoting a reading culture across the C</w:t>
      </w:r>
      <w:proofErr w:type="spellStart"/>
      <w:r w:rsidRPr="00BA12A7">
        <w:rPr>
          <w:rFonts w:asciiTheme="minorHAnsi" w:hAnsiTheme="minorHAnsi" w:cstheme="minorHAnsi"/>
          <w:sz w:val="22"/>
          <w:szCs w:val="22"/>
        </w:rPr>
        <w:t>ollege</w:t>
      </w:r>
      <w:proofErr w:type="spellEnd"/>
      <w:r w:rsidRPr="00BA12A7">
        <w:rPr>
          <w:rFonts w:asciiTheme="minorHAnsi" w:hAnsiTheme="minorHAnsi" w:cstheme="minorHAnsi"/>
          <w:sz w:val="22"/>
          <w:szCs w:val="22"/>
        </w:rPr>
        <w:t>.</w:t>
      </w:r>
    </w:p>
    <w:p w14:paraId="23DE643A" w14:textId="77777777" w:rsidR="00292FC6" w:rsidRPr="00667B75" w:rsidRDefault="00292FC6" w:rsidP="00292FC6">
      <w:pPr>
        <w:pStyle w:val="Subject"/>
        <w:rPr>
          <w:rFonts w:asciiTheme="minorHAnsi" w:hAnsiTheme="minorHAnsi" w:cstheme="minorHAnsi"/>
          <w:b/>
          <w:bCs/>
          <w:color w:val="002060"/>
          <w:sz w:val="24"/>
          <w:szCs w:val="24"/>
        </w:rPr>
      </w:pPr>
      <w:r w:rsidRPr="00667B75">
        <w:rPr>
          <w:rFonts w:asciiTheme="minorHAnsi" w:hAnsiTheme="minorHAnsi" w:cstheme="minorHAnsi"/>
          <w:b/>
          <w:bCs/>
          <w:color w:val="002060"/>
          <w:sz w:val="24"/>
          <w:szCs w:val="24"/>
        </w:rPr>
        <w:t>Roles and responsibilities</w:t>
      </w:r>
    </w:p>
    <w:p w14:paraId="25B7C5CF" w14:textId="77777777" w:rsidR="00292FC6" w:rsidRPr="00667B75" w:rsidRDefault="00292FC6" w:rsidP="00292FC6">
      <w:pPr>
        <w:pStyle w:val="Body"/>
        <w:jc w:val="both"/>
        <w:rPr>
          <w:rFonts w:asciiTheme="minorHAnsi" w:hAnsiTheme="minorHAnsi" w:cstheme="minorHAnsi"/>
          <w:b/>
          <w:bCs/>
          <w:i/>
          <w:iCs/>
          <w:color w:val="002060"/>
        </w:rPr>
      </w:pPr>
      <w:r w:rsidRPr="00667B75">
        <w:rPr>
          <w:rFonts w:asciiTheme="minorHAnsi" w:hAnsiTheme="minorHAnsi" w:cstheme="minorHAnsi"/>
          <w:b/>
          <w:bCs/>
          <w:i/>
          <w:iCs/>
          <w:color w:val="002060"/>
          <w:lang w:val="en-US"/>
        </w:rPr>
        <w:t>The Literacy Leader</w:t>
      </w:r>
    </w:p>
    <w:p w14:paraId="162C6DA5"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Managing the Literacy Program across LSC.</w:t>
      </w:r>
    </w:p>
    <w:p w14:paraId="41770571"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Managing the collection, use and distribution of literacy data and developing protocols for the use of this data.</w:t>
      </w:r>
    </w:p>
    <w:p w14:paraId="0E18AA3A"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Coordinating the analysis of literacy diagnostic assessment for the whole school, year, class, and individual levels</w:t>
      </w:r>
    </w:p>
    <w:p w14:paraId="6347354E"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Supporting the provision of the BOOST program.</w:t>
      </w:r>
    </w:p>
    <w:p w14:paraId="3DD4E10E"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Establishing and resourcing classrooms to support literacy.</w:t>
      </w:r>
    </w:p>
    <w:p w14:paraId="2ACAA942"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Conducting literacy coaching.</w:t>
      </w:r>
    </w:p>
    <w:p w14:paraId="3BCC1448"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proofErr w:type="spellStart"/>
      <w:r w:rsidRPr="00BA12A7">
        <w:rPr>
          <w:rFonts w:asciiTheme="minorHAnsi" w:hAnsiTheme="minorHAnsi" w:cstheme="minorHAnsi"/>
          <w:sz w:val="22"/>
          <w:szCs w:val="22"/>
          <w:lang w:val="en-US"/>
        </w:rPr>
        <w:t>Organising</w:t>
      </w:r>
      <w:proofErr w:type="spellEnd"/>
      <w:r w:rsidRPr="00BA12A7">
        <w:rPr>
          <w:rFonts w:asciiTheme="minorHAnsi" w:hAnsiTheme="minorHAnsi" w:cstheme="minorHAnsi"/>
          <w:sz w:val="22"/>
          <w:szCs w:val="22"/>
          <w:lang w:val="en-US"/>
        </w:rPr>
        <w:t xml:space="preserve"> Professional Learning sessions for all staff to develop consistent literacy practices across all KLAs.</w:t>
      </w:r>
    </w:p>
    <w:p w14:paraId="1F32D6B0"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Responsible for supporting teachers to change their practice and implement effective literacy procedures by working with teachers.</w:t>
      </w:r>
    </w:p>
    <w:p w14:paraId="7C62F12E"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 teachers to work more effectively to address the learning needs of their students.</w:t>
      </w:r>
    </w:p>
    <w:p w14:paraId="7ACB6A58"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Review the literacy demands in curriculum units.</w:t>
      </w:r>
    </w:p>
    <w:p w14:paraId="68BB9CE4"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Conduct discussions with teachers to identify areas to work.</w:t>
      </w:r>
    </w:p>
    <w:p w14:paraId="007EB877"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Model lessons and observe teachers practicing literacy strategies.</w:t>
      </w:r>
    </w:p>
    <w:p w14:paraId="34EB86C4" w14:textId="3D9CD4FE" w:rsidR="00292FC6" w:rsidRPr="003172BE"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lastRenderedPageBreak/>
        <w:t>Responsible for identifying the literacy demands of KLAs and help class teachers to plan to address this through the curriculum.</w:t>
      </w:r>
    </w:p>
    <w:p w14:paraId="027ADE98" w14:textId="77777777" w:rsidR="003172BE" w:rsidRDefault="003172BE" w:rsidP="00292FC6">
      <w:pPr>
        <w:pStyle w:val="Body"/>
        <w:jc w:val="both"/>
        <w:rPr>
          <w:rFonts w:asciiTheme="minorHAnsi" w:hAnsiTheme="minorHAnsi" w:cstheme="minorHAnsi"/>
          <w:b/>
          <w:bCs/>
          <w:i/>
          <w:iCs/>
          <w:color w:val="002060"/>
          <w:lang w:val="en-US"/>
        </w:rPr>
      </w:pPr>
    </w:p>
    <w:p w14:paraId="4A9DE787" w14:textId="484B0E92"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The BOOST Leader</w:t>
      </w:r>
    </w:p>
    <w:p w14:paraId="26C811D4"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Developing a support program for students with additional literacy needs.</w:t>
      </w:r>
    </w:p>
    <w:p w14:paraId="6460C3D6"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Coordinating the analysis of literacy diagnostic assessment for individual students.</w:t>
      </w:r>
    </w:p>
    <w:p w14:paraId="6F45D011"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Supervising the provision of the BOOST program.</w:t>
      </w:r>
    </w:p>
    <w:p w14:paraId="644C0885"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Establishing and resourcing BOOST classrooms to support literacy.</w:t>
      </w:r>
    </w:p>
    <w:p w14:paraId="53EFC955"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Supporting the supervision</w:t>
      </w:r>
      <w:r w:rsidRPr="00BA12A7">
        <w:rPr>
          <w:rFonts w:asciiTheme="minorHAnsi" w:hAnsiTheme="minorHAnsi" w:cstheme="minorHAnsi"/>
          <w:sz w:val="22"/>
          <w:szCs w:val="22"/>
        </w:rPr>
        <w:t xml:space="preserve"> </w:t>
      </w:r>
      <w:r w:rsidRPr="00BA12A7">
        <w:rPr>
          <w:rFonts w:asciiTheme="minorHAnsi" w:hAnsiTheme="minorHAnsi" w:cstheme="minorHAnsi"/>
          <w:sz w:val="22"/>
          <w:szCs w:val="22"/>
          <w:lang w:val="en-US"/>
        </w:rPr>
        <w:t>of literacy coaching.</w:t>
      </w:r>
    </w:p>
    <w:p w14:paraId="310B94C0"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proofErr w:type="spellStart"/>
      <w:r w:rsidRPr="00BA12A7">
        <w:rPr>
          <w:rFonts w:asciiTheme="minorHAnsi" w:hAnsiTheme="minorHAnsi" w:cstheme="minorHAnsi"/>
          <w:sz w:val="22"/>
          <w:szCs w:val="22"/>
          <w:lang w:val="en-US"/>
        </w:rPr>
        <w:t>Organising</w:t>
      </w:r>
      <w:proofErr w:type="spellEnd"/>
      <w:r w:rsidRPr="00BA12A7">
        <w:rPr>
          <w:rFonts w:asciiTheme="minorHAnsi" w:hAnsiTheme="minorHAnsi" w:cstheme="minorHAnsi"/>
          <w:sz w:val="22"/>
          <w:szCs w:val="22"/>
          <w:lang w:val="en-US"/>
        </w:rPr>
        <w:t xml:space="preserve"> Professional Learning sessions for all staff to develop literacy practices.</w:t>
      </w:r>
    </w:p>
    <w:p w14:paraId="24565F8B"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 teachers to work more effectively to address the learning needs of their students, including individual students.</w:t>
      </w:r>
    </w:p>
    <w:p w14:paraId="209C3083"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Conduct discussions with teachers to identify areas for literacy intervention</w:t>
      </w:r>
      <w:r w:rsidRPr="00BA12A7">
        <w:rPr>
          <w:rFonts w:asciiTheme="minorHAnsi" w:hAnsiTheme="minorHAnsi" w:cstheme="minorHAnsi"/>
          <w:sz w:val="22"/>
          <w:szCs w:val="22"/>
        </w:rPr>
        <w:t>.</w:t>
      </w:r>
    </w:p>
    <w:p w14:paraId="22FDE357"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Model lessons and provide opportunities to debrief to reflect on learning.</w:t>
      </w:r>
    </w:p>
    <w:p w14:paraId="01073A9B"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Develop Individual Learning Plans (ILP).</w:t>
      </w:r>
    </w:p>
    <w:p w14:paraId="3488EEDA" w14:textId="6F2A4973" w:rsidR="00292FC6" w:rsidRPr="003172BE"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 BOOST teachers in developing Individual Learning Plans (ILP).</w:t>
      </w:r>
    </w:p>
    <w:p w14:paraId="5015EB3C" w14:textId="77777777" w:rsidR="003172BE" w:rsidRDefault="003172BE" w:rsidP="00292FC6">
      <w:pPr>
        <w:pStyle w:val="Body"/>
        <w:jc w:val="both"/>
        <w:rPr>
          <w:rFonts w:asciiTheme="minorHAnsi" w:hAnsiTheme="minorHAnsi" w:cstheme="minorHAnsi"/>
          <w:b/>
          <w:bCs/>
          <w:i/>
          <w:iCs/>
          <w:color w:val="002060"/>
          <w:lang w:val="en-US"/>
        </w:rPr>
      </w:pPr>
    </w:p>
    <w:p w14:paraId="043FF528" w14:textId="52598A27"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English Teachers</w:t>
      </w:r>
    </w:p>
    <w:p w14:paraId="24ACB418"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In addition to the responsibilities of the classroom teacher, English teachers also have additional responsibilities in ensuring the literacy capabilities of LSC students across all learning domains. These include:</w:t>
      </w:r>
    </w:p>
    <w:p w14:paraId="1085D387"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Responsible for implementing effective literacy practices in their teaching.</w:t>
      </w:r>
    </w:p>
    <w:p w14:paraId="791092DB"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Review the literacy demands of the curriculum and address the literacy demands in their syllabi and teaching timelines.</w:t>
      </w:r>
    </w:p>
    <w:p w14:paraId="0BDED595"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Implement 15 minutes of reading at the beginning of each English lesson.</w:t>
      </w:r>
    </w:p>
    <w:p w14:paraId="7EB4744A"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Conduct, use and apply Lexile testing at the beginning, middle and end of the academic school year.</w:t>
      </w:r>
    </w:p>
    <w:p w14:paraId="6BDE3FCE"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Assess reading skills, including incorporating an explicit reading element in at least one CAT per semester. </w:t>
      </w:r>
    </w:p>
    <w:p w14:paraId="4842A4AB"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CATS will be provided with an analysis of the learning needs of the cohort based on earlier NAPLAN testing and current diagnostic assessments in the form of skills that need to be addressed.</w:t>
      </w:r>
    </w:p>
    <w:p w14:paraId="3FB3FE13"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English year level leaders will lead discussions about the teaching approaches that will facilitate reading skills and assessing literacy.</w:t>
      </w:r>
    </w:p>
    <w:p w14:paraId="77270374"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lastRenderedPageBreak/>
        <w:t xml:space="preserve">Address the learning needs of their students, including the reading abilities of their students and extend their students’ reading abilities. </w:t>
      </w:r>
    </w:p>
    <w:p w14:paraId="2EBC7034"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Coordinate and use diagnostic data to inform teaching units, including PAT, NAPLAN and Lexile data.</w:t>
      </w:r>
    </w:p>
    <w:p w14:paraId="0E29467F"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Collect and use literacy data as a measure to review practices in the English faculty.</w:t>
      </w:r>
    </w:p>
    <w:p w14:paraId="7E188B78" w14:textId="113B8E63" w:rsidR="00292FC6" w:rsidRPr="003172BE"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Embed effective literacy practices in every English lesson. </w:t>
      </w:r>
    </w:p>
    <w:p w14:paraId="153FB68D" w14:textId="77777777" w:rsidR="003172BE" w:rsidRDefault="003172BE" w:rsidP="00292FC6">
      <w:pPr>
        <w:pStyle w:val="Body"/>
        <w:jc w:val="both"/>
        <w:rPr>
          <w:rFonts w:asciiTheme="minorHAnsi" w:hAnsiTheme="minorHAnsi" w:cstheme="minorHAnsi"/>
          <w:b/>
          <w:bCs/>
          <w:i/>
          <w:iCs/>
          <w:color w:val="002060"/>
          <w:lang w:val="en-US"/>
        </w:rPr>
      </w:pPr>
    </w:p>
    <w:p w14:paraId="0EAB74BB" w14:textId="73EE3A4E"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Classroom teachers</w:t>
      </w:r>
    </w:p>
    <w:p w14:paraId="62A9E068"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Responsible for identifying the literacy demands of their subject areas and plan to address this through the curriculum.</w:t>
      </w:r>
    </w:p>
    <w:p w14:paraId="2A12D1A5"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Incorporate explicit reading tasks regularly in lesson plans.</w:t>
      </w:r>
    </w:p>
    <w:p w14:paraId="2F0174F1"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Teachers model and explicitly explain the tasks and the literacy components alongside the content they are teaching.</w:t>
      </w:r>
    </w:p>
    <w:p w14:paraId="65F01EC2"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Student learning is differentiated to achieve success and are provided with feedback to improve all their skills including literacy.</w:t>
      </w:r>
    </w:p>
    <w:p w14:paraId="47D8F72E"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Students are given frequent opportunities to </w:t>
      </w:r>
      <w:proofErr w:type="spellStart"/>
      <w:r w:rsidRPr="00BA12A7">
        <w:rPr>
          <w:rFonts w:asciiTheme="minorHAnsi" w:hAnsiTheme="minorHAnsi" w:cstheme="minorHAnsi"/>
          <w:sz w:val="22"/>
          <w:szCs w:val="22"/>
          <w:lang w:val="en-US"/>
        </w:rPr>
        <w:t>practise</w:t>
      </w:r>
      <w:proofErr w:type="spellEnd"/>
      <w:r w:rsidRPr="00BA12A7">
        <w:rPr>
          <w:rFonts w:asciiTheme="minorHAnsi" w:hAnsiTheme="minorHAnsi" w:cstheme="minorHAnsi"/>
          <w:sz w:val="22"/>
          <w:szCs w:val="22"/>
          <w:lang w:val="en-US"/>
        </w:rPr>
        <w:t xml:space="preserve"> and develop their literacy knowledge and skills.</w:t>
      </w:r>
    </w:p>
    <w:p w14:paraId="698F7F78"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Formative assessment of both a formal and informal nature is used across all content areas to give students feedback on their growth in literacy skills as well as content knowledge.</w:t>
      </w:r>
    </w:p>
    <w:p w14:paraId="1D25C2F2" w14:textId="5C5624FB" w:rsidR="00292FC6" w:rsidRPr="003172BE"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Identify and teach subject-specific terminology that is relevant to the content.</w:t>
      </w:r>
    </w:p>
    <w:p w14:paraId="716532C4" w14:textId="77777777" w:rsidR="003172BE" w:rsidRDefault="003172BE" w:rsidP="00292FC6">
      <w:pPr>
        <w:pStyle w:val="Body"/>
        <w:jc w:val="both"/>
        <w:rPr>
          <w:rFonts w:asciiTheme="minorHAnsi" w:hAnsiTheme="minorHAnsi" w:cstheme="minorHAnsi"/>
          <w:b/>
          <w:bCs/>
          <w:i/>
          <w:iCs/>
          <w:color w:val="002060"/>
          <w:lang w:val="en-US"/>
        </w:rPr>
      </w:pPr>
    </w:p>
    <w:p w14:paraId="4CB4835F" w14:textId="6FD59FED"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Data</w:t>
      </w:r>
      <w:r w:rsidR="003172BE">
        <w:rPr>
          <w:rFonts w:asciiTheme="minorHAnsi" w:hAnsiTheme="minorHAnsi" w:cstheme="minorHAnsi"/>
          <w:b/>
          <w:bCs/>
          <w:i/>
          <w:iCs/>
          <w:color w:val="002060"/>
          <w:lang w:val="en-US"/>
        </w:rPr>
        <w:t xml:space="preserve"> </w:t>
      </w:r>
      <w:r w:rsidRPr="003D4685">
        <w:rPr>
          <w:rFonts w:asciiTheme="minorHAnsi" w:hAnsiTheme="minorHAnsi" w:cstheme="minorHAnsi"/>
          <w:b/>
          <w:bCs/>
          <w:i/>
          <w:iCs/>
          <w:color w:val="002060"/>
          <w:lang w:val="en-US"/>
        </w:rPr>
        <w:t>Manager</w:t>
      </w:r>
    </w:p>
    <w:p w14:paraId="4420BBF6"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Coordinate appropriate and timely testing to inform teaching practice to literacy.</w:t>
      </w:r>
    </w:p>
    <w:p w14:paraId="36D7AE26"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Integrate ongoing development of relevant data, </w:t>
      </w:r>
      <w:proofErr w:type="gramStart"/>
      <w:r w:rsidRPr="00BA12A7">
        <w:rPr>
          <w:rFonts w:asciiTheme="minorHAnsi" w:hAnsiTheme="minorHAnsi" w:cstheme="minorHAnsi"/>
          <w:sz w:val="22"/>
          <w:szCs w:val="22"/>
          <w:lang w:val="en-US"/>
        </w:rPr>
        <w:t>processes</w:t>
      </w:r>
      <w:proofErr w:type="gramEnd"/>
      <w:r w:rsidRPr="00BA12A7">
        <w:rPr>
          <w:rFonts w:asciiTheme="minorHAnsi" w:hAnsiTheme="minorHAnsi" w:cstheme="minorHAnsi"/>
          <w:sz w:val="22"/>
          <w:szCs w:val="22"/>
          <w:lang w:val="en-US"/>
        </w:rPr>
        <w:t xml:space="preserve"> and procedures into LSC’s existing information management infrastructure.</w:t>
      </w:r>
    </w:p>
    <w:p w14:paraId="0B40C339"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Act as key liaison between staff and data literacy.</w:t>
      </w:r>
    </w:p>
    <w:p w14:paraId="4E8E05E6"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Make recommendations to inform decision-making and improve student performance, specifically focusing on student literacy abilities.</w:t>
      </w:r>
    </w:p>
    <w:p w14:paraId="39851821" w14:textId="77777777" w:rsidR="00292FC6" w:rsidRPr="00BA12A7" w:rsidRDefault="00292FC6" w:rsidP="00292FC6">
      <w:pPr>
        <w:pStyle w:val="Body"/>
        <w:numPr>
          <w:ilvl w:val="0"/>
          <w:numId w:val="25"/>
        </w:numPr>
        <w:rPr>
          <w:rFonts w:asciiTheme="minorHAnsi" w:hAnsiTheme="minorHAnsi" w:cstheme="minorHAnsi"/>
          <w:sz w:val="22"/>
          <w:szCs w:val="22"/>
        </w:rPr>
      </w:pPr>
      <w:r w:rsidRPr="00BA12A7">
        <w:rPr>
          <w:rFonts w:asciiTheme="minorHAnsi" w:hAnsiTheme="minorHAnsi" w:cstheme="minorHAnsi"/>
          <w:sz w:val="22"/>
          <w:szCs w:val="22"/>
          <w:lang w:val="en-US"/>
        </w:rPr>
        <w:t xml:space="preserve">Create, </w:t>
      </w:r>
      <w:proofErr w:type="gramStart"/>
      <w:r w:rsidRPr="00BA12A7">
        <w:rPr>
          <w:rFonts w:asciiTheme="minorHAnsi" w:hAnsiTheme="minorHAnsi" w:cstheme="minorHAnsi"/>
          <w:sz w:val="22"/>
          <w:szCs w:val="22"/>
          <w:lang w:val="en-US"/>
        </w:rPr>
        <w:t>manage</w:t>
      </w:r>
      <w:proofErr w:type="gramEnd"/>
      <w:r w:rsidRPr="00BA12A7">
        <w:rPr>
          <w:rFonts w:asciiTheme="minorHAnsi" w:hAnsiTheme="minorHAnsi" w:cstheme="minorHAnsi"/>
          <w:sz w:val="22"/>
          <w:szCs w:val="22"/>
          <w:lang w:val="en-US"/>
        </w:rPr>
        <w:t xml:space="preserve"> and support the data input and record keeping of staff and student data.</w:t>
      </w:r>
    </w:p>
    <w:p w14:paraId="41FB8015" w14:textId="77777777" w:rsidR="00292FC6" w:rsidRPr="00BA12A7" w:rsidRDefault="00292FC6" w:rsidP="00292FC6">
      <w:pPr>
        <w:pStyle w:val="Body"/>
        <w:numPr>
          <w:ilvl w:val="0"/>
          <w:numId w:val="25"/>
        </w:numPr>
        <w:rPr>
          <w:rFonts w:asciiTheme="minorHAnsi" w:hAnsiTheme="minorHAnsi" w:cstheme="minorHAnsi"/>
          <w:sz w:val="22"/>
          <w:szCs w:val="22"/>
        </w:rPr>
      </w:pPr>
      <w:r w:rsidRPr="00BA12A7">
        <w:rPr>
          <w:rFonts w:asciiTheme="minorHAnsi" w:hAnsiTheme="minorHAnsi" w:cstheme="minorHAnsi"/>
          <w:sz w:val="22"/>
          <w:szCs w:val="22"/>
        </w:rPr>
        <w:t>Present an analysis of the data to relevant teams.</w:t>
      </w:r>
    </w:p>
    <w:p w14:paraId="686D7427" w14:textId="77777777" w:rsidR="00292FC6" w:rsidRPr="00BA12A7" w:rsidRDefault="00292FC6" w:rsidP="00292FC6">
      <w:pPr>
        <w:pStyle w:val="Body"/>
        <w:numPr>
          <w:ilvl w:val="0"/>
          <w:numId w:val="25"/>
        </w:numPr>
        <w:jc w:val="both"/>
        <w:rPr>
          <w:rFonts w:asciiTheme="minorHAnsi" w:hAnsiTheme="minorHAnsi" w:cstheme="minorHAnsi"/>
          <w:sz w:val="22"/>
          <w:szCs w:val="22"/>
        </w:rPr>
      </w:pPr>
      <w:r w:rsidRPr="00BA12A7">
        <w:rPr>
          <w:rFonts w:asciiTheme="minorHAnsi" w:hAnsiTheme="minorHAnsi" w:cstheme="minorHAnsi"/>
          <w:sz w:val="22"/>
          <w:szCs w:val="22"/>
        </w:rPr>
        <w:t>Facilitate professional learning activities to improve staff data literacy, in particular the interpretation and use of student achievement data to improve student learning.</w:t>
      </w:r>
    </w:p>
    <w:p w14:paraId="4A0DE3CB" w14:textId="77777777" w:rsidR="00292FC6" w:rsidRPr="00BA12A7" w:rsidRDefault="00292FC6" w:rsidP="00292FC6">
      <w:pPr>
        <w:pStyle w:val="Body"/>
        <w:numPr>
          <w:ilvl w:val="0"/>
          <w:numId w:val="25"/>
        </w:numPr>
        <w:jc w:val="both"/>
        <w:rPr>
          <w:rFonts w:asciiTheme="minorHAnsi" w:hAnsiTheme="minorHAnsi" w:cstheme="minorHAnsi"/>
          <w:sz w:val="22"/>
          <w:szCs w:val="22"/>
        </w:rPr>
      </w:pPr>
      <w:r w:rsidRPr="00BA12A7">
        <w:rPr>
          <w:rFonts w:asciiTheme="minorHAnsi" w:hAnsiTheme="minorHAnsi" w:cstheme="minorHAnsi"/>
          <w:sz w:val="22"/>
          <w:szCs w:val="22"/>
        </w:rPr>
        <w:lastRenderedPageBreak/>
        <w:t>Work with the KLA Leaders in the development and implementation of strategies for the use of student performance data to improve teaching.</w:t>
      </w:r>
    </w:p>
    <w:p w14:paraId="11E8C49B" w14:textId="77777777" w:rsidR="00292FC6" w:rsidRPr="00BA12A7" w:rsidRDefault="00292FC6" w:rsidP="00292FC6">
      <w:pPr>
        <w:pStyle w:val="Body"/>
        <w:numPr>
          <w:ilvl w:val="0"/>
          <w:numId w:val="25"/>
        </w:numPr>
        <w:rPr>
          <w:rFonts w:asciiTheme="minorHAnsi" w:hAnsiTheme="minorHAnsi" w:cstheme="minorHAnsi"/>
          <w:sz w:val="22"/>
          <w:szCs w:val="22"/>
        </w:rPr>
      </w:pPr>
      <w:r w:rsidRPr="00BA12A7">
        <w:rPr>
          <w:rFonts w:asciiTheme="minorHAnsi" w:hAnsiTheme="minorHAnsi" w:cstheme="minorHAnsi"/>
          <w:sz w:val="22"/>
          <w:szCs w:val="22"/>
        </w:rPr>
        <w:t>Make recommendations to inform decision-making and improve student performance, specifically focusing on student literacy abilities.</w:t>
      </w:r>
    </w:p>
    <w:p w14:paraId="29CB2A54" w14:textId="77777777" w:rsidR="00292FC6" w:rsidRPr="00BA12A7" w:rsidRDefault="00292FC6" w:rsidP="00292FC6">
      <w:pPr>
        <w:pStyle w:val="Body"/>
        <w:numPr>
          <w:ilvl w:val="0"/>
          <w:numId w:val="25"/>
        </w:numPr>
        <w:rPr>
          <w:rFonts w:asciiTheme="minorHAnsi" w:hAnsiTheme="minorHAnsi" w:cstheme="minorHAnsi"/>
          <w:sz w:val="22"/>
          <w:szCs w:val="22"/>
        </w:rPr>
      </w:pPr>
      <w:r w:rsidRPr="00BA12A7">
        <w:rPr>
          <w:rFonts w:asciiTheme="minorHAnsi" w:hAnsiTheme="minorHAnsi" w:cstheme="minorHAnsi"/>
          <w:sz w:val="22"/>
          <w:szCs w:val="22"/>
        </w:rPr>
        <w:t xml:space="preserve">Create, </w:t>
      </w:r>
      <w:proofErr w:type="gramStart"/>
      <w:r w:rsidRPr="00BA12A7">
        <w:rPr>
          <w:rFonts w:asciiTheme="minorHAnsi" w:hAnsiTheme="minorHAnsi" w:cstheme="minorHAnsi"/>
          <w:sz w:val="22"/>
          <w:szCs w:val="22"/>
        </w:rPr>
        <w:t>manage</w:t>
      </w:r>
      <w:proofErr w:type="gramEnd"/>
      <w:r w:rsidRPr="00BA12A7">
        <w:rPr>
          <w:rFonts w:asciiTheme="minorHAnsi" w:hAnsiTheme="minorHAnsi" w:cstheme="minorHAnsi"/>
          <w:sz w:val="22"/>
          <w:szCs w:val="22"/>
        </w:rPr>
        <w:t xml:space="preserve"> and support the data input and record keeping of staff and student data.</w:t>
      </w:r>
    </w:p>
    <w:p w14:paraId="72239EF2" w14:textId="77777777" w:rsidR="00292FC6" w:rsidRPr="00BA12A7" w:rsidRDefault="00292FC6" w:rsidP="00292FC6">
      <w:pPr>
        <w:pStyle w:val="Body"/>
        <w:jc w:val="both"/>
        <w:rPr>
          <w:rFonts w:asciiTheme="minorHAnsi" w:hAnsiTheme="minorHAnsi" w:cstheme="minorHAnsi"/>
          <w:sz w:val="22"/>
          <w:szCs w:val="22"/>
        </w:rPr>
      </w:pPr>
    </w:p>
    <w:p w14:paraId="5B95A039" w14:textId="77777777"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Library staff</w:t>
      </w:r>
    </w:p>
    <w:p w14:paraId="1630A3B8"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Maintaining a vibrant reading area.</w:t>
      </w:r>
    </w:p>
    <w:p w14:paraId="63058ABB"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Supporting student learning.</w:t>
      </w:r>
    </w:p>
    <w:p w14:paraId="66A80D4F"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Promoting reading across the school.</w:t>
      </w:r>
    </w:p>
    <w:p w14:paraId="581386AF"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Supporting the teaching of research skills.</w:t>
      </w:r>
    </w:p>
    <w:p w14:paraId="0022D280"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Ensuring the continuation of the Library Orientation Program.</w:t>
      </w:r>
    </w:p>
    <w:p w14:paraId="52F233B1"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Implement the Premier’s Reading Challenge.</w:t>
      </w:r>
    </w:p>
    <w:p w14:paraId="30B5FA2D" w14:textId="77777777" w:rsidR="00292FC6" w:rsidRPr="00BA12A7" w:rsidRDefault="00292FC6" w:rsidP="00292FC6">
      <w:pPr>
        <w:pStyle w:val="Body"/>
        <w:jc w:val="both"/>
        <w:rPr>
          <w:rFonts w:asciiTheme="minorHAnsi" w:hAnsiTheme="minorHAnsi" w:cstheme="minorHAnsi"/>
          <w:sz w:val="22"/>
          <w:szCs w:val="22"/>
        </w:rPr>
      </w:pPr>
    </w:p>
    <w:p w14:paraId="504B4F49" w14:textId="77777777" w:rsidR="00292FC6" w:rsidRPr="003D4685" w:rsidRDefault="00292FC6" w:rsidP="00292FC6">
      <w:pPr>
        <w:pStyle w:val="Body"/>
        <w:jc w:val="both"/>
        <w:rPr>
          <w:rFonts w:asciiTheme="minorHAnsi" w:hAnsiTheme="minorHAnsi" w:cstheme="minorHAnsi"/>
          <w:b/>
          <w:bCs/>
          <w:i/>
          <w:iCs/>
          <w:color w:val="002060"/>
        </w:rPr>
      </w:pPr>
      <w:r w:rsidRPr="003D4685">
        <w:rPr>
          <w:rFonts w:asciiTheme="minorHAnsi" w:hAnsiTheme="minorHAnsi" w:cstheme="minorHAnsi"/>
          <w:b/>
          <w:bCs/>
          <w:i/>
          <w:iCs/>
          <w:color w:val="002060"/>
          <w:lang w:val="en-US"/>
        </w:rPr>
        <w:t>Parents &amp; Guardians</w:t>
      </w:r>
    </w:p>
    <w:p w14:paraId="742D9389"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Partnerships that link the home, the school and the community are important to improving literacy. Parents can support the literacy development of their children by:</w:t>
      </w:r>
      <w:r w:rsidRPr="00BA12A7">
        <w:rPr>
          <w:rFonts w:asciiTheme="minorHAnsi" w:hAnsiTheme="minorHAnsi" w:cstheme="minorHAnsi"/>
          <w:sz w:val="22"/>
          <w:szCs w:val="22"/>
        </w:rPr>
        <w:t xml:space="preserve"> </w:t>
      </w:r>
    </w:p>
    <w:p w14:paraId="1381DDD1"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Taking an interest in their reading and discussing their current reading. </w:t>
      </w:r>
    </w:p>
    <w:p w14:paraId="782755E4"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Parents can enhance this partnership by maintaining liaison with the school and teachers to be aware of the progress being made.</w:t>
      </w:r>
    </w:p>
    <w:p w14:paraId="18170A29"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Raise concerns about the learning rate of their child.</w:t>
      </w:r>
    </w:p>
    <w:p w14:paraId="46ED83F6"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Support and incorporate literacy improvement strategies from teachers.</w:t>
      </w:r>
    </w:p>
    <w:p w14:paraId="20EC4FA2" w14:textId="77777777" w:rsidR="00292FC6" w:rsidRPr="00BA12A7" w:rsidRDefault="00292FC6" w:rsidP="00292FC6">
      <w:pPr>
        <w:pStyle w:val="Body"/>
        <w:numPr>
          <w:ilvl w:val="0"/>
          <w:numId w:val="25"/>
        </w:numPr>
        <w:jc w:val="both"/>
        <w:rPr>
          <w:rFonts w:asciiTheme="minorHAnsi" w:hAnsiTheme="minorHAnsi" w:cstheme="minorHAnsi"/>
          <w:sz w:val="22"/>
          <w:szCs w:val="22"/>
          <w:lang w:val="en-US"/>
        </w:rPr>
      </w:pPr>
      <w:r w:rsidRPr="00BA12A7">
        <w:rPr>
          <w:rFonts w:asciiTheme="minorHAnsi" w:hAnsiTheme="minorHAnsi" w:cstheme="minorHAnsi"/>
          <w:sz w:val="22"/>
          <w:szCs w:val="22"/>
          <w:lang w:val="en-US"/>
        </w:rPr>
        <w:t xml:space="preserve">Follow and act upon suggestions contained in the LSC newsletter in relation to literacy improvement. </w:t>
      </w:r>
    </w:p>
    <w:p w14:paraId="24B7B678" w14:textId="77777777" w:rsidR="00292FC6" w:rsidRPr="00BA12A7" w:rsidRDefault="00292FC6" w:rsidP="00292FC6">
      <w:pPr>
        <w:pStyle w:val="Body"/>
        <w:jc w:val="both"/>
        <w:rPr>
          <w:rFonts w:asciiTheme="minorHAnsi" w:hAnsiTheme="minorHAnsi" w:cstheme="minorHAnsi"/>
          <w:sz w:val="22"/>
          <w:szCs w:val="22"/>
        </w:rPr>
      </w:pPr>
    </w:p>
    <w:p w14:paraId="36DFF169" w14:textId="77777777" w:rsidR="00292FC6" w:rsidRPr="003D4685" w:rsidRDefault="00292FC6" w:rsidP="00292FC6">
      <w:pPr>
        <w:pStyle w:val="Body"/>
        <w:jc w:val="both"/>
        <w:rPr>
          <w:rFonts w:asciiTheme="minorHAnsi" w:hAnsiTheme="minorHAnsi" w:cstheme="minorHAnsi"/>
          <w:b/>
          <w:bCs/>
          <w:i/>
          <w:iCs/>
        </w:rPr>
      </w:pPr>
      <w:r w:rsidRPr="003D4685">
        <w:rPr>
          <w:rFonts w:asciiTheme="minorHAnsi" w:hAnsiTheme="minorHAnsi" w:cstheme="minorHAnsi"/>
          <w:b/>
          <w:bCs/>
          <w:i/>
          <w:iCs/>
          <w:color w:val="002060"/>
          <w:lang w:val="en-US"/>
        </w:rPr>
        <w:t>Students</w:t>
      </w:r>
    </w:p>
    <w:p w14:paraId="483D1E7D"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Students learn most effectively when they play an active role in their own learning. Students should set goals to improve their skills based on feedback from diagnostic testing and class results. Regular reading significantly improves student performance across all their learning. Students will be provided opportunities to read widely at school and are expected to read for at least 30 minutes per night in line with the College Homework Policy.</w:t>
      </w:r>
    </w:p>
    <w:p w14:paraId="6BC776FA" w14:textId="77777777" w:rsidR="00292FC6" w:rsidRPr="003D4685" w:rsidRDefault="00292FC6" w:rsidP="00292FC6">
      <w:pPr>
        <w:pStyle w:val="Subject"/>
        <w:rPr>
          <w:rFonts w:asciiTheme="minorHAnsi" w:hAnsiTheme="minorHAnsi" w:cstheme="minorHAnsi"/>
          <w:b/>
          <w:bCs/>
          <w:color w:val="002060"/>
          <w:sz w:val="24"/>
          <w:szCs w:val="24"/>
        </w:rPr>
      </w:pPr>
      <w:r w:rsidRPr="003D4685">
        <w:rPr>
          <w:rFonts w:asciiTheme="minorHAnsi" w:hAnsiTheme="minorHAnsi" w:cstheme="minorHAnsi"/>
          <w:b/>
          <w:bCs/>
          <w:color w:val="002060"/>
          <w:sz w:val="24"/>
          <w:szCs w:val="24"/>
        </w:rPr>
        <w:lastRenderedPageBreak/>
        <w:t>Testing &amp; Data Evaluations</w:t>
      </w:r>
    </w:p>
    <w:p w14:paraId="5E2C3F4B"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All students in Years 7 to 10 will be tested during the year using a variety of formal diagnostic literacy tools, including Lexile, Fountas &amp; Pinnell, PAT and On Demand testing. These results will be triangulated with the NAPLAN data with observed data from teacher reading conferences by the English teachers.</w:t>
      </w:r>
    </w:p>
    <w:p w14:paraId="6284FE6E"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Data will be made available electronically for easy access. Teachers will have an opportunity in curriculum meetings and PLCs to consider the students in their classes and plan for addressing their needs.</w:t>
      </w:r>
    </w:p>
    <w:p w14:paraId="2321A82A"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 xml:space="preserve">This data will be analysed by the Literacy Leader and BOOST Leader to identify students with significant learning needs. According to the results, student needs will be addressed through either a Year Level, </w:t>
      </w:r>
      <w:proofErr w:type="gramStart"/>
      <w:r w:rsidRPr="00BA12A7">
        <w:rPr>
          <w:rFonts w:asciiTheme="minorHAnsi" w:hAnsiTheme="minorHAnsi" w:cstheme="minorHAnsi"/>
          <w:sz w:val="22"/>
          <w:szCs w:val="22"/>
          <w:lang w:val="en-US"/>
        </w:rPr>
        <w:t>Group</w:t>
      </w:r>
      <w:proofErr w:type="gramEnd"/>
      <w:r w:rsidRPr="00BA12A7">
        <w:rPr>
          <w:rFonts w:asciiTheme="minorHAnsi" w:hAnsiTheme="minorHAnsi" w:cstheme="minorHAnsi"/>
          <w:sz w:val="22"/>
          <w:szCs w:val="22"/>
          <w:lang w:val="en-US"/>
        </w:rPr>
        <w:t xml:space="preserve"> or Individual Learning Plan.</w:t>
      </w:r>
    </w:p>
    <w:p w14:paraId="5D3D23CE"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 xml:space="preserve">Year level plans </w:t>
      </w:r>
      <w:r w:rsidRPr="00BA12A7">
        <w:rPr>
          <w:rFonts w:asciiTheme="minorHAnsi" w:hAnsiTheme="minorHAnsi" w:cstheme="minorHAnsi"/>
          <w:sz w:val="22"/>
          <w:szCs w:val="22"/>
        </w:rPr>
        <w:t xml:space="preserve">– </w:t>
      </w:r>
      <w:r w:rsidRPr="00BA12A7">
        <w:rPr>
          <w:rFonts w:asciiTheme="minorHAnsi" w:hAnsiTheme="minorHAnsi" w:cstheme="minorHAnsi"/>
          <w:sz w:val="22"/>
          <w:szCs w:val="22"/>
          <w:lang w:val="en-US"/>
        </w:rPr>
        <w:t>All CATS will be provided with an analysis of the learning needs of the cohort based on earlier NAPLAN testing and current diagnostic assessments in the form of skills that need to be addressed. This will be used to identify general skills that should be addressed through the curriculum. Improvement will be tracked at a whole school level.</w:t>
      </w:r>
    </w:p>
    <w:p w14:paraId="0D9379CB" w14:textId="77777777" w:rsidR="00292FC6" w:rsidRDefault="00292FC6" w:rsidP="00292FC6">
      <w:pPr>
        <w:pStyle w:val="Body"/>
        <w:rPr>
          <w:i/>
          <w:iCs/>
        </w:rPr>
      </w:pPr>
      <w:r>
        <w:rPr>
          <w:i/>
          <w:iCs/>
          <w:noProof/>
          <w:sz w:val="20"/>
          <w:szCs w:val="20"/>
          <w:lang w:eastAsia="en-AU"/>
        </w:rPr>
        <w:drawing>
          <wp:anchor distT="152400" distB="152400" distL="152400" distR="152400" simplePos="0" relativeHeight="251660288" behindDoc="0" locked="0" layoutInCell="1" allowOverlap="1" wp14:anchorId="0BB8A495" wp14:editId="458EAD83">
            <wp:simplePos x="0" y="0"/>
            <wp:positionH relativeFrom="margin">
              <wp:posOffset>-5950</wp:posOffset>
            </wp:positionH>
            <wp:positionV relativeFrom="line">
              <wp:posOffset>381667</wp:posOffset>
            </wp:positionV>
            <wp:extent cx="5731200" cy="3532317"/>
            <wp:effectExtent l="0" t="0" r="0" b="0"/>
            <wp:wrapThrough wrapText="bothSides" distL="152400" distR="152400">
              <wp:wrapPolygon edited="1">
                <wp:start x="0" y="0"/>
                <wp:lineTo x="21621" y="0"/>
                <wp:lineTo x="21621" y="21603"/>
                <wp:lineTo x="0" y="21603"/>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34"/>
                    <a:stretch>
                      <a:fillRect/>
                    </a:stretch>
                  </pic:blipFill>
                  <pic:spPr>
                    <a:xfrm>
                      <a:off x="0" y="0"/>
                      <a:ext cx="5731200" cy="3532317"/>
                    </a:xfrm>
                    <a:prstGeom prst="rect">
                      <a:avLst/>
                    </a:prstGeom>
                    <a:ln w="12700" cap="flat">
                      <a:noFill/>
                      <a:miter lim="400000"/>
                    </a:ln>
                    <a:effectLst/>
                  </pic:spPr>
                </pic:pic>
              </a:graphicData>
            </a:graphic>
          </wp:anchor>
        </w:drawing>
      </w:r>
      <w:r>
        <w:rPr>
          <w:i/>
          <w:iCs/>
          <w:sz w:val="20"/>
          <w:szCs w:val="20"/>
          <w:lang w:val="en-US"/>
        </w:rPr>
        <w:t>Year 9 - Victorian Curricular Links: Reading and Responding | Rubric Exemplar</w:t>
      </w:r>
    </w:p>
    <w:p w14:paraId="6DB4200F" w14:textId="440614BA" w:rsidR="00292FC6" w:rsidRPr="00BA12A7" w:rsidRDefault="00292FC6" w:rsidP="00292FC6">
      <w:pPr>
        <w:pStyle w:val="Default"/>
        <w:jc w:val="both"/>
        <w:rPr>
          <w:rFonts w:asciiTheme="minorHAnsi" w:hAnsiTheme="minorHAnsi" w:cstheme="minorHAnsi"/>
          <w:sz w:val="22"/>
          <w:szCs w:val="22"/>
        </w:rPr>
      </w:pPr>
      <w:r w:rsidRPr="00BA12A7">
        <w:rPr>
          <w:rFonts w:asciiTheme="minorHAnsi" w:hAnsiTheme="minorHAnsi" w:cstheme="minorHAnsi"/>
          <w:sz w:val="22"/>
          <w:szCs w:val="22"/>
        </w:rPr>
        <w:t xml:space="preserve">The phases within a learning continuum can be used to identify learning intentions and classroom activities for students. This helps teachers target their teaching. During these phases, it is important to </w:t>
      </w:r>
      <w:proofErr w:type="spellStart"/>
      <w:r w:rsidRPr="00BA12A7">
        <w:rPr>
          <w:rFonts w:asciiTheme="minorHAnsi" w:hAnsiTheme="minorHAnsi" w:cstheme="minorHAnsi"/>
          <w:sz w:val="22"/>
          <w:szCs w:val="22"/>
        </w:rPr>
        <w:t>recognise</w:t>
      </w:r>
      <w:proofErr w:type="spellEnd"/>
      <w:r w:rsidRPr="00BA12A7">
        <w:rPr>
          <w:rFonts w:asciiTheme="minorHAnsi" w:hAnsiTheme="minorHAnsi" w:cstheme="minorHAnsi"/>
          <w:sz w:val="22"/>
          <w:szCs w:val="22"/>
        </w:rPr>
        <w:t xml:space="preserve"> that learning is </w:t>
      </w:r>
      <w:proofErr w:type="gramStart"/>
      <w:r w:rsidRPr="00BA12A7">
        <w:rPr>
          <w:rFonts w:asciiTheme="minorHAnsi" w:hAnsiTheme="minorHAnsi" w:cstheme="minorHAnsi"/>
          <w:sz w:val="22"/>
          <w:szCs w:val="22"/>
        </w:rPr>
        <w:t>complex</w:t>
      </w:r>
      <w:proofErr w:type="gramEnd"/>
      <w:r w:rsidRPr="00BA12A7">
        <w:rPr>
          <w:rFonts w:asciiTheme="minorHAnsi" w:hAnsiTheme="minorHAnsi" w:cstheme="minorHAnsi"/>
          <w:sz w:val="22"/>
          <w:szCs w:val="22"/>
        </w:rPr>
        <w:t xml:space="preserve"> and that the teacher has responsibility to create a rubric that reflects that complexity, by working on the phases they are ready to learn and also spend time consolidating phases they have recently achieved via a rubric.</w:t>
      </w:r>
    </w:p>
    <w:p w14:paraId="323ECBF2"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lastRenderedPageBreak/>
        <w:t xml:space="preserve">Group plans </w:t>
      </w:r>
      <w:r w:rsidRPr="00BA12A7">
        <w:rPr>
          <w:rFonts w:asciiTheme="minorHAnsi" w:hAnsiTheme="minorHAnsi" w:cstheme="minorHAnsi"/>
          <w:sz w:val="22"/>
          <w:szCs w:val="22"/>
        </w:rPr>
        <w:t xml:space="preserve">– </w:t>
      </w:r>
      <w:r w:rsidRPr="00BA12A7">
        <w:rPr>
          <w:rFonts w:asciiTheme="minorHAnsi" w:hAnsiTheme="minorHAnsi" w:cstheme="minorHAnsi"/>
          <w:sz w:val="22"/>
          <w:szCs w:val="22"/>
          <w:lang w:val="en-US"/>
        </w:rPr>
        <w:t xml:space="preserve">A list of students who are between 1 and 2 years behind or more than one year ahead in their literacy development will be compiled at the start of each year that details the specific areas of comprehension that these students struggle with or at which they excel. This will be distributed to class teachers to ensure that their planning uses a range of approaches and texts of suitable levels that will accommodate the learning needs of these students. </w:t>
      </w:r>
    </w:p>
    <w:p w14:paraId="2E22DD5B"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 xml:space="preserve">Individual plans </w:t>
      </w:r>
      <w:r w:rsidRPr="00BA12A7">
        <w:rPr>
          <w:rFonts w:asciiTheme="minorHAnsi" w:hAnsiTheme="minorHAnsi" w:cstheme="minorHAnsi"/>
          <w:sz w:val="22"/>
          <w:szCs w:val="22"/>
        </w:rPr>
        <w:t xml:space="preserve">– </w:t>
      </w:r>
      <w:r w:rsidRPr="00BA12A7">
        <w:rPr>
          <w:rFonts w:asciiTheme="minorHAnsi" w:hAnsiTheme="minorHAnsi" w:cstheme="minorHAnsi"/>
          <w:sz w:val="22"/>
          <w:szCs w:val="22"/>
          <w:lang w:val="en-US"/>
        </w:rPr>
        <w:t>Students who are greater than 2 years behind or above the expected achievement in literacy will have an individual learning plan developed. Individual teachers will be supported to develop and implement strategies that scaffold the learning of these students.</w:t>
      </w:r>
    </w:p>
    <w:p w14:paraId="0A92A8C1" w14:textId="77777777"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As part of an ongoing evaluation process the Literacy Specialist will review the effectiveness of the Literacy Policy at the conclusion of each year. Improvements to the processes and procedures will be adapted when required.</w:t>
      </w:r>
    </w:p>
    <w:p w14:paraId="1742EA38" w14:textId="7AFDEBD2" w:rsidR="00292FC6" w:rsidRPr="00BA12A7" w:rsidRDefault="00292FC6" w:rsidP="00292FC6">
      <w:pPr>
        <w:pStyle w:val="Body"/>
        <w:jc w:val="both"/>
        <w:rPr>
          <w:rFonts w:asciiTheme="minorHAnsi" w:hAnsiTheme="minorHAnsi" w:cstheme="minorHAnsi"/>
          <w:sz w:val="22"/>
          <w:szCs w:val="22"/>
        </w:rPr>
      </w:pPr>
      <w:r w:rsidRPr="00BA12A7">
        <w:rPr>
          <w:rFonts w:asciiTheme="minorHAnsi" w:hAnsiTheme="minorHAnsi" w:cstheme="minorHAnsi"/>
          <w:sz w:val="22"/>
          <w:szCs w:val="22"/>
          <w:lang w:val="en-US"/>
        </w:rPr>
        <w:t>This policy will be reviewed in line with the LSC Annual Implementation Plan (AIP)</w:t>
      </w:r>
      <w:r w:rsidRPr="00BA12A7">
        <w:rPr>
          <w:rFonts w:asciiTheme="minorHAnsi" w:hAnsiTheme="minorHAnsi" w:cstheme="minorHAnsi"/>
          <w:sz w:val="22"/>
          <w:szCs w:val="22"/>
        </w:rPr>
        <w:t>.</w:t>
      </w:r>
    </w:p>
    <w:p w14:paraId="181ADE07" w14:textId="77777777" w:rsidR="00292FC6" w:rsidRPr="00BA12A7" w:rsidRDefault="00292FC6">
      <w:pPr>
        <w:spacing w:after="0" w:line="259" w:lineRule="auto"/>
        <w:ind w:left="58" w:firstLine="0"/>
        <w:jc w:val="left"/>
        <w:rPr>
          <w:rFonts w:asciiTheme="minorHAnsi" w:hAnsiTheme="minorHAnsi" w:cstheme="minorHAnsi"/>
          <w:b/>
          <w:bCs/>
          <w:color w:val="002060"/>
        </w:rPr>
      </w:pPr>
    </w:p>
    <w:sectPr w:rsidR="00292FC6" w:rsidRPr="00BA12A7" w:rsidSect="00F40AFC">
      <w:footerReference w:type="even" r:id="rId35"/>
      <w:footerReference w:type="default" r:id="rId36"/>
      <w:footerReference w:type="first" r:id="rId37"/>
      <w:pgSz w:w="11906" w:h="16838"/>
      <w:pgMar w:top="851" w:right="1440" w:bottom="284" w:left="1440" w:header="72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7849D" w14:textId="77777777" w:rsidR="008B0418" w:rsidRDefault="008B0418">
      <w:pPr>
        <w:spacing w:after="0" w:line="240" w:lineRule="auto"/>
      </w:pPr>
      <w:r>
        <w:separator/>
      </w:r>
    </w:p>
  </w:endnote>
  <w:endnote w:type="continuationSeparator" w:id="0">
    <w:p w14:paraId="4E94CD63" w14:textId="77777777" w:rsidR="008B0418" w:rsidRDefault="008B0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u Gothic UI">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9F11" w14:textId="77777777" w:rsidR="00B70389" w:rsidRDefault="00692C8B">
    <w:pPr>
      <w:spacing w:after="0" w:line="259" w:lineRule="auto"/>
      <w:ind w:left="0" w:right="125" w:firstLine="0"/>
      <w:jc w:val="center"/>
    </w:pPr>
    <w:r>
      <w:fldChar w:fldCharType="begin"/>
    </w:r>
    <w:r>
      <w:instrText xml:space="preserve"> PAGE   \* MERGEFORMAT </w:instrText>
    </w:r>
    <w:r>
      <w:fldChar w:fldCharType="separate"/>
    </w:r>
    <w:r>
      <w:t>2</w:t>
    </w:r>
    <w:r>
      <w:fldChar w:fldCharType="end"/>
    </w:r>
    <w:r>
      <w:t xml:space="preserve">  </w:t>
    </w:r>
  </w:p>
  <w:p w14:paraId="4F19226C" w14:textId="77777777" w:rsidR="00B70389" w:rsidRDefault="00692C8B">
    <w:pPr>
      <w:spacing w:after="0" w:line="259" w:lineRule="auto"/>
      <w:ind w:left="58"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4EA3" w14:textId="4EE8EC66" w:rsidR="00B70389" w:rsidRDefault="00692C8B">
    <w:pPr>
      <w:spacing w:after="0" w:line="259" w:lineRule="auto"/>
      <w:ind w:left="0" w:right="125" w:firstLine="0"/>
      <w:jc w:val="center"/>
    </w:pPr>
    <w:r>
      <w:fldChar w:fldCharType="begin"/>
    </w:r>
    <w:r>
      <w:instrText xml:space="preserve"> PAGE   \* MERGEFORMAT </w:instrText>
    </w:r>
    <w:r>
      <w:fldChar w:fldCharType="separate"/>
    </w:r>
    <w:r w:rsidR="00560062">
      <w:rPr>
        <w:noProof/>
      </w:rPr>
      <w:t>2</w:t>
    </w:r>
    <w:r>
      <w:fldChar w:fldCharType="end"/>
    </w:r>
    <w:r>
      <w:t xml:space="preserve">  </w:t>
    </w:r>
  </w:p>
  <w:p w14:paraId="65C696D5" w14:textId="77777777" w:rsidR="00B70389" w:rsidRDefault="00692C8B">
    <w:pPr>
      <w:spacing w:after="0" w:line="259" w:lineRule="auto"/>
      <w:ind w:left="58"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DDF2" w14:textId="77777777" w:rsidR="00B70389" w:rsidRDefault="00B7038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A7403" w14:textId="77777777" w:rsidR="008B0418" w:rsidRDefault="008B0418">
      <w:pPr>
        <w:spacing w:after="0" w:line="240" w:lineRule="auto"/>
      </w:pPr>
      <w:r>
        <w:separator/>
      </w:r>
    </w:p>
  </w:footnote>
  <w:footnote w:type="continuationSeparator" w:id="0">
    <w:p w14:paraId="5555FC5F" w14:textId="77777777" w:rsidR="008B0418" w:rsidRDefault="008B0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6920"/>
    <w:multiLevelType w:val="hybridMultilevel"/>
    <w:tmpl w:val="8DD6C592"/>
    <w:lvl w:ilvl="0" w:tplc="07CA36D8">
      <w:start w:val="1"/>
      <w:numFmt w:val="bullet"/>
      <w:lvlText w:val="•"/>
      <w:lvlJc w:val="left"/>
      <w:pPr>
        <w:ind w:left="431"/>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1" w:tplc="5BF09DCE">
      <w:start w:val="1"/>
      <w:numFmt w:val="bullet"/>
      <w:lvlText w:val="o"/>
      <w:lvlJc w:val="left"/>
      <w:pPr>
        <w:ind w:left="109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2" w:tplc="89420B32">
      <w:start w:val="1"/>
      <w:numFmt w:val="bullet"/>
      <w:lvlText w:val="▪"/>
      <w:lvlJc w:val="left"/>
      <w:pPr>
        <w:ind w:left="181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3" w:tplc="D97271B6">
      <w:start w:val="1"/>
      <w:numFmt w:val="bullet"/>
      <w:lvlText w:val="•"/>
      <w:lvlJc w:val="left"/>
      <w:pPr>
        <w:ind w:left="253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4" w:tplc="AD7039E8">
      <w:start w:val="1"/>
      <w:numFmt w:val="bullet"/>
      <w:lvlText w:val="o"/>
      <w:lvlJc w:val="left"/>
      <w:pPr>
        <w:ind w:left="325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5" w:tplc="F7980BCE">
      <w:start w:val="1"/>
      <w:numFmt w:val="bullet"/>
      <w:lvlText w:val="▪"/>
      <w:lvlJc w:val="left"/>
      <w:pPr>
        <w:ind w:left="397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6" w:tplc="2F900DD2">
      <w:start w:val="1"/>
      <w:numFmt w:val="bullet"/>
      <w:lvlText w:val="•"/>
      <w:lvlJc w:val="left"/>
      <w:pPr>
        <w:ind w:left="469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7" w:tplc="ACC6A3D8">
      <w:start w:val="1"/>
      <w:numFmt w:val="bullet"/>
      <w:lvlText w:val="o"/>
      <w:lvlJc w:val="left"/>
      <w:pPr>
        <w:ind w:left="541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8" w:tplc="036A682E">
      <w:start w:val="1"/>
      <w:numFmt w:val="bullet"/>
      <w:lvlText w:val="▪"/>
      <w:lvlJc w:val="left"/>
      <w:pPr>
        <w:ind w:left="6139"/>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1F11126"/>
    <w:multiLevelType w:val="hybridMultilevel"/>
    <w:tmpl w:val="432EAF84"/>
    <w:lvl w:ilvl="0" w:tplc="D6202164">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44A50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988E05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9AA85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F2F63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BAA14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18598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A4309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0E080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4EA0B39"/>
    <w:multiLevelType w:val="hybridMultilevel"/>
    <w:tmpl w:val="9118E99C"/>
    <w:lvl w:ilvl="0" w:tplc="97C01A7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F87038">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F4076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3CE70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8E1A1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309800">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240E5F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D69B2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2BC1184">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5410FA0"/>
    <w:multiLevelType w:val="hybridMultilevel"/>
    <w:tmpl w:val="39CA7460"/>
    <w:lvl w:ilvl="0" w:tplc="F8EAEE30">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A8DC02">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903E92">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8E05A74">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403E70">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D0C214">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CF8BD8E">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7AA051C">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1CDCA2">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62C1FCF"/>
    <w:multiLevelType w:val="hybridMultilevel"/>
    <w:tmpl w:val="06424AF4"/>
    <w:lvl w:ilvl="0" w:tplc="D4E03B00">
      <w:start w:val="1"/>
      <w:numFmt w:val="bullet"/>
      <w:lvlText w:val="•"/>
      <w:lvlJc w:val="left"/>
      <w:pPr>
        <w:ind w:left="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9A21A6">
      <w:start w:val="1"/>
      <w:numFmt w:val="bullet"/>
      <w:lvlText w:val="o"/>
      <w:lvlJc w:val="left"/>
      <w:pPr>
        <w:ind w:left="14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D6BF80">
      <w:start w:val="1"/>
      <w:numFmt w:val="bullet"/>
      <w:lvlText w:val="▪"/>
      <w:lvlJc w:val="left"/>
      <w:pPr>
        <w:ind w:left="21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5E9AFA">
      <w:start w:val="1"/>
      <w:numFmt w:val="bullet"/>
      <w:lvlText w:val="•"/>
      <w:lvlJc w:val="left"/>
      <w:pPr>
        <w:ind w:left="28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7C25B4">
      <w:start w:val="1"/>
      <w:numFmt w:val="bullet"/>
      <w:lvlText w:val="o"/>
      <w:lvlJc w:val="left"/>
      <w:pPr>
        <w:ind w:left="36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00FE7A">
      <w:start w:val="1"/>
      <w:numFmt w:val="bullet"/>
      <w:lvlText w:val="▪"/>
      <w:lvlJc w:val="left"/>
      <w:pPr>
        <w:ind w:left="43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1852E4">
      <w:start w:val="1"/>
      <w:numFmt w:val="bullet"/>
      <w:lvlText w:val="•"/>
      <w:lvlJc w:val="left"/>
      <w:pPr>
        <w:ind w:left="5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7A9230">
      <w:start w:val="1"/>
      <w:numFmt w:val="bullet"/>
      <w:lvlText w:val="o"/>
      <w:lvlJc w:val="left"/>
      <w:pPr>
        <w:ind w:left="57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DC5522">
      <w:start w:val="1"/>
      <w:numFmt w:val="bullet"/>
      <w:lvlText w:val="▪"/>
      <w:lvlJc w:val="left"/>
      <w:pPr>
        <w:ind w:left="64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6006701"/>
    <w:multiLevelType w:val="hybridMultilevel"/>
    <w:tmpl w:val="B68460D2"/>
    <w:lvl w:ilvl="0" w:tplc="B8F893CE">
      <w:start w:val="1"/>
      <w:numFmt w:val="decimal"/>
      <w:lvlText w:val="%1."/>
      <w:lvlJc w:val="left"/>
      <w:pPr>
        <w:ind w:left="7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DC064FA4">
      <w:start w:val="1"/>
      <w:numFmt w:val="lowerLetter"/>
      <w:lvlText w:val="%2"/>
      <w:lvlJc w:val="left"/>
      <w:pPr>
        <w:ind w:left="14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D24C65CE">
      <w:start w:val="1"/>
      <w:numFmt w:val="lowerRoman"/>
      <w:lvlText w:val="%3"/>
      <w:lvlJc w:val="left"/>
      <w:pPr>
        <w:ind w:left="21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61C607E">
      <w:start w:val="1"/>
      <w:numFmt w:val="decimal"/>
      <w:lvlText w:val="%4"/>
      <w:lvlJc w:val="left"/>
      <w:pPr>
        <w:ind w:left="28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0ECC6D0">
      <w:start w:val="1"/>
      <w:numFmt w:val="lowerLetter"/>
      <w:lvlText w:val="%5"/>
      <w:lvlJc w:val="left"/>
      <w:pPr>
        <w:ind w:left="361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AA4A6898">
      <w:start w:val="1"/>
      <w:numFmt w:val="lowerRoman"/>
      <w:lvlText w:val="%6"/>
      <w:lvlJc w:val="left"/>
      <w:pPr>
        <w:ind w:left="433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5FA61A6">
      <w:start w:val="1"/>
      <w:numFmt w:val="decimal"/>
      <w:lvlText w:val="%7"/>
      <w:lvlJc w:val="left"/>
      <w:pPr>
        <w:ind w:left="505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C700644">
      <w:start w:val="1"/>
      <w:numFmt w:val="lowerLetter"/>
      <w:lvlText w:val="%8"/>
      <w:lvlJc w:val="left"/>
      <w:pPr>
        <w:ind w:left="577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B11CFD28">
      <w:start w:val="1"/>
      <w:numFmt w:val="lowerRoman"/>
      <w:lvlText w:val="%9"/>
      <w:lvlJc w:val="left"/>
      <w:pPr>
        <w:ind w:left="6494"/>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398A28B3"/>
    <w:multiLevelType w:val="hybridMultilevel"/>
    <w:tmpl w:val="3E1054B8"/>
    <w:lvl w:ilvl="0" w:tplc="90D6FC90">
      <w:start w:val="1"/>
      <w:numFmt w:val="decimal"/>
      <w:lvlText w:val="%1."/>
      <w:lvlJc w:val="left"/>
      <w:pPr>
        <w:ind w:left="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D4E7A8">
      <w:start w:val="1"/>
      <w:numFmt w:val="lowerLetter"/>
      <w:lvlText w:val="%2"/>
      <w:lvlJc w:val="left"/>
      <w:pPr>
        <w:ind w:left="1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48E5A2">
      <w:start w:val="1"/>
      <w:numFmt w:val="lowerRoman"/>
      <w:lvlText w:val="%3"/>
      <w:lvlJc w:val="left"/>
      <w:pPr>
        <w:ind w:left="2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868382">
      <w:start w:val="1"/>
      <w:numFmt w:val="decimal"/>
      <w:lvlText w:val="%4"/>
      <w:lvlJc w:val="left"/>
      <w:pPr>
        <w:ind w:left="3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3E4B86">
      <w:start w:val="1"/>
      <w:numFmt w:val="lowerLetter"/>
      <w:lvlText w:val="%5"/>
      <w:lvlJc w:val="left"/>
      <w:pPr>
        <w:ind w:left="3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61CF1F8">
      <w:start w:val="1"/>
      <w:numFmt w:val="lowerRoman"/>
      <w:lvlText w:val="%6"/>
      <w:lvlJc w:val="left"/>
      <w:pPr>
        <w:ind w:left="4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86AA22">
      <w:start w:val="1"/>
      <w:numFmt w:val="decimal"/>
      <w:lvlText w:val="%7"/>
      <w:lvlJc w:val="left"/>
      <w:pPr>
        <w:ind w:left="5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605A3C">
      <w:start w:val="1"/>
      <w:numFmt w:val="lowerLetter"/>
      <w:lvlText w:val="%8"/>
      <w:lvlJc w:val="left"/>
      <w:pPr>
        <w:ind w:left="5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D86E">
      <w:start w:val="1"/>
      <w:numFmt w:val="lowerRoman"/>
      <w:lvlText w:val="%9"/>
      <w:lvlJc w:val="left"/>
      <w:pPr>
        <w:ind w:left="6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E00D8A"/>
    <w:multiLevelType w:val="hybridMultilevel"/>
    <w:tmpl w:val="36CCAE30"/>
    <w:lvl w:ilvl="0" w:tplc="E5F20BFE">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EE472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C6EE8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DBA6F62">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3AF54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DAFB3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8846B3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486EE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58278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40857739"/>
    <w:multiLevelType w:val="hybridMultilevel"/>
    <w:tmpl w:val="1F684B9E"/>
    <w:lvl w:ilvl="0" w:tplc="5148C73A">
      <w:start w:val="1"/>
      <w:numFmt w:val="bullet"/>
      <w:lvlText w:val="•"/>
      <w:lvlJc w:val="left"/>
      <w:pPr>
        <w:ind w:left="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B635F2">
      <w:start w:val="1"/>
      <w:numFmt w:val="bullet"/>
      <w:lvlText w:val="o"/>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60DB2A">
      <w:start w:val="1"/>
      <w:numFmt w:val="bullet"/>
      <w:lvlText w:val="▪"/>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648968">
      <w:start w:val="1"/>
      <w:numFmt w:val="bullet"/>
      <w:lvlText w:val="•"/>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8653B4">
      <w:start w:val="1"/>
      <w:numFmt w:val="bullet"/>
      <w:lvlText w:val="o"/>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37A27D4">
      <w:start w:val="1"/>
      <w:numFmt w:val="bullet"/>
      <w:lvlText w:val="▪"/>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347DB6">
      <w:start w:val="1"/>
      <w:numFmt w:val="bullet"/>
      <w:lvlText w:val="•"/>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E2266C">
      <w:start w:val="1"/>
      <w:numFmt w:val="bullet"/>
      <w:lvlText w:val="o"/>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2E4D68">
      <w:start w:val="1"/>
      <w:numFmt w:val="bullet"/>
      <w:lvlText w:val="▪"/>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1CD220E"/>
    <w:multiLevelType w:val="hybridMultilevel"/>
    <w:tmpl w:val="3458A62E"/>
    <w:lvl w:ilvl="0" w:tplc="BF0CE6F6">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4E83F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C2E9F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AA9BA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EC9F1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2C8EF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4C739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0C647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4AF6E8">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7066B73"/>
    <w:multiLevelType w:val="hybridMultilevel"/>
    <w:tmpl w:val="C1CEA690"/>
    <w:styleLink w:val="Bullet"/>
    <w:lvl w:ilvl="0" w:tplc="6A14E6BE">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CA8272F8">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16D8A60C">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1BEA90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7B5E357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267E092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CA5E0A7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25628770">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D70ED1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477C30EA"/>
    <w:multiLevelType w:val="hybridMultilevel"/>
    <w:tmpl w:val="7BEC9362"/>
    <w:lvl w:ilvl="0" w:tplc="C0BA5B3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0269AE">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54932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2E671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7464BD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30CDD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504CE4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6A0D3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466B3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3D67187"/>
    <w:multiLevelType w:val="hybridMultilevel"/>
    <w:tmpl w:val="3BBE4008"/>
    <w:lvl w:ilvl="0" w:tplc="030AE148">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BA173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A4887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E988B5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45AF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F4215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22776E">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DA6486">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F4EFC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5AF622A"/>
    <w:multiLevelType w:val="hybridMultilevel"/>
    <w:tmpl w:val="73C25A4E"/>
    <w:lvl w:ilvl="0" w:tplc="C58871A2">
      <w:start w:val="1"/>
      <w:numFmt w:val="bullet"/>
      <w:lvlText w:val="•"/>
      <w:lvlJc w:val="left"/>
      <w:pPr>
        <w:ind w:left="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A67302">
      <w:start w:val="1"/>
      <w:numFmt w:val="bullet"/>
      <w:lvlText w:val="o"/>
      <w:lvlJc w:val="left"/>
      <w:pPr>
        <w:ind w:left="1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3F0DDBA">
      <w:start w:val="1"/>
      <w:numFmt w:val="bullet"/>
      <w:lvlText w:val="▪"/>
      <w:lvlJc w:val="left"/>
      <w:pPr>
        <w:ind w:left="2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0C104">
      <w:start w:val="1"/>
      <w:numFmt w:val="bullet"/>
      <w:lvlText w:val="•"/>
      <w:lvlJc w:val="left"/>
      <w:pPr>
        <w:ind w:left="3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4E0D02">
      <w:start w:val="1"/>
      <w:numFmt w:val="bullet"/>
      <w:lvlText w:val="o"/>
      <w:lvlJc w:val="left"/>
      <w:pPr>
        <w:ind w:left="3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4BE6C24">
      <w:start w:val="1"/>
      <w:numFmt w:val="bullet"/>
      <w:lvlText w:val="▪"/>
      <w:lvlJc w:val="left"/>
      <w:pPr>
        <w:ind w:left="4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0E724E">
      <w:start w:val="1"/>
      <w:numFmt w:val="bullet"/>
      <w:lvlText w:val="•"/>
      <w:lvlJc w:val="left"/>
      <w:pPr>
        <w:ind w:left="5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D64AE4">
      <w:start w:val="1"/>
      <w:numFmt w:val="bullet"/>
      <w:lvlText w:val="o"/>
      <w:lvlJc w:val="left"/>
      <w:pPr>
        <w:ind w:left="6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04493C">
      <w:start w:val="1"/>
      <w:numFmt w:val="bullet"/>
      <w:lvlText w:val="▪"/>
      <w:lvlJc w:val="left"/>
      <w:pPr>
        <w:ind w:left="6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A2D3D6D"/>
    <w:multiLevelType w:val="hybridMultilevel"/>
    <w:tmpl w:val="869A64BC"/>
    <w:lvl w:ilvl="0" w:tplc="037CE86E">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00A1F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E40E06">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2A8B9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9ADFA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4C745E">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6E495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8C55E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463AD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327162D"/>
    <w:multiLevelType w:val="hybridMultilevel"/>
    <w:tmpl w:val="D89A1BF6"/>
    <w:lvl w:ilvl="0" w:tplc="3232EEB2">
      <w:start w:val="1"/>
      <w:numFmt w:val="decimal"/>
      <w:lvlText w:val="%1."/>
      <w:lvlJc w:val="left"/>
      <w:pPr>
        <w:ind w:left="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D88554">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7654D8">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84C624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A64A6A">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2C6F36">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C46C9D6">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D61E72">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BE38CC">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6A21C17"/>
    <w:multiLevelType w:val="hybridMultilevel"/>
    <w:tmpl w:val="C616C8BC"/>
    <w:lvl w:ilvl="0" w:tplc="691E23F8">
      <w:start w:val="1"/>
      <w:numFmt w:val="bullet"/>
      <w:lvlText w:val="•"/>
      <w:lvlJc w:val="left"/>
      <w:pPr>
        <w:ind w:left="77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4F527FBA">
      <w:start w:val="1"/>
      <w:numFmt w:val="bullet"/>
      <w:lvlText w:val="o"/>
      <w:lvlJc w:val="left"/>
      <w:pPr>
        <w:ind w:left="148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2" w:tplc="78A60574">
      <w:start w:val="1"/>
      <w:numFmt w:val="bullet"/>
      <w:lvlText w:val="▪"/>
      <w:lvlJc w:val="left"/>
      <w:pPr>
        <w:ind w:left="220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3" w:tplc="A12A59A6">
      <w:start w:val="1"/>
      <w:numFmt w:val="bullet"/>
      <w:lvlText w:val="•"/>
      <w:lvlJc w:val="left"/>
      <w:pPr>
        <w:ind w:left="292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AF46BD1A">
      <w:start w:val="1"/>
      <w:numFmt w:val="bullet"/>
      <w:lvlText w:val="o"/>
      <w:lvlJc w:val="left"/>
      <w:pPr>
        <w:ind w:left="364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5" w:tplc="3F3A10EA">
      <w:start w:val="1"/>
      <w:numFmt w:val="bullet"/>
      <w:lvlText w:val="▪"/>
      <w:lvlJc w:val="left"/>
      <w:pPr>
        <w:ind w:left="436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6" w:tplc="57B4F28C">
      <w:start w:val="1"/>
      <w:numFmt w:val="bullet"/>
      <w:lvlText w:val="•"/>
      <w:lvlJc w:val="left"/>
      <w:pPr>
        <w:ind w:left="508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6C16ECE0">
      <w:start w:val="1"/>
      <w:numFmt w:val="bullet"/>
      <w:lvlText w:val="o"/>
      <w:lvlJc w:val="left"/>
      <w:pPr>
        <w:ind w:left="580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8" w:tplc="F2C29A1A">
      <w:start w:val="1"/>
      <w:numFmt w:val="bullet"/>
      <w:lvlText w:val="▪"/>
      <w:lvlJc w:val="left"/>
      <w:pPr>
        <w:ind w:left="6526"/>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abstractNum>
  <w:abstractNum w:abstractNumId="17" w15:restartNumberingAfterBreak="0">
    <w:nsid w:val="67D47ECB"/>
    <w:multiLevelType w:val="hybridMultilevel"/>
    <w:tmpl w:val="FAAAD258"/>
    <w:lvl w:ilvl="0" w:tplc="0B04EA70">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DC10B0">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FC57F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52B54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D06245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413A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0BE8772">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CE28AE">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8E518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A4E7073"/>
    <w:multiLevelType w:val="hybridMultilevel"/>
    <w:tmpl w:val="8E865810"/>
    <w:lvl w:ilvl="0" w:tplc="EB2452B8">
      <w:start w:val="1"/>
      <w:numFmt w:val="bullet"/>
      <w:lvlText w:val="•"/>
      <w:lvlJc w:val="left"/>
      <w:pPr>
        <w:ind w:left="9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F2EAEA">
      <w:start w:val="1"/>
      <w:numFmt w:val="bullet"/>
      <w:lvlText w:val="o"/>
      <w:lvlJc w:val="left"/>
      <w:pPr>
        <w:ind w:left="17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6C9ECC">
      <w:start w:val="1"/>
      <w:numFmt w:val="bullet"/>
      <w:lvlText w:val="▪"/>
      <w:lvlJc w:val="left"/>
      <w:pPr>
        <w:ind w:left="24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7E064A">
      <w:start w:val="1"/>
      <w:numFmt w:val="bullet"/>
      <w:lvlText w:val="•"/>
      <w:lvlJc w:val="left"/>
      <w:pPr>
        <w:ind w:left="31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8040C4">
      <w:start w:val="1"/>
      <w:numFmt w:val="bullet"/>
      <w:lvlText w:val="o"/>
      <w:lvlJc w:val="left"/>
      <w:pPr>
        <w:ind w:left="3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10151A">
      <w:start w:val="1"/>
      <w:numFmt w:val="bullet"/>
      <w:lvlText w:val="▪"/>
      <w:lvlJc w:val="left"/>
      <w:pPr>
        <w:ind w:left="46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5CECEC">
      <w:start w:val="1"/>
      <w:numFmt w:val="bullet"/>
      <w:lvlText w:val="•"/>
      <w:lvlJc w:val="left"/>
      <w:pPr>
        <w:ind w:left="5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C0F96C">
      <w:start w:val="1"/>
      <w:numFmt w:val="bullet"/>
      <w:lvlText w:val="o"/>
      <w:lvlJc w:val="left"/>
      <w:pPr>
        <w:ind w:left="6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3C8196">
      <w:start w:val="1"/>
      <w:numFmt w:val="bullet"/>
      <w:lvlText w:val="▪"/>
      <w:lvlJc w:val="left"/>
      <w:pPr>
        <w:ind w:left="6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F9A3E6E"/>
    <w:multiLevelType w:val="hybridMultilevel"/>
    <w:tmpl w:val="753AC0FC"/>
    <w:lvl w:ilvl="0" w:tplc="1B444364">
      <w:start w:val="1"/>
      <w:numFmt w:val="decimal"/>
      <w:lvlText w:val="%1."/>
      <w:lvlJc w:val="left"/>
      <w:pPr>
        <w:ind w:left="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D0106E">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CE01A0">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FAA53D2">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36965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1C2BD8">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2ACC50">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69CDC">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80B824">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FAD17A8"/>
    <w:multiLevelType w:val="hybridMultilevel"/>
    <w:tmpl w:val="96640ABE"/>
    <w:lvl w:ilvl="0" w:tplc="6AD86F0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8A254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A09DE0">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527D2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F0838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3C16E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70E8F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96513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D8BE6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FC2445F"/>
    <w:multiLevelType w:val="hybridMultilevel"/>
    <w:tmpl w:val="C1CEA690"/>
    <w:numStyleLink w:val="Bullet"/>
  </w:abstractNum>
  <w:abstractNum w:abstractNumId="22" w15:restartNumberingAfterBreak="0">
    <w:nsid w:val="76AF6411"/>
    <w:multiLevelType w:val="hybridMultilevel"/>
    <w:tmpl w:val="33A0CF56"/>
    <w:lvl w:ilvl="0" w:tplc="9B2213E4">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089A6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DFA0BD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B6AD30E">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2C2504">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3C803A">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96DFC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76110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EE20FD2">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A7E0133"/>
    <w:multiLevelType w:val="hybridMultilevel"/>
    <w:tmpl w:val="7E482F8C"/>
    <w:lvl w:ilvl="0" w:tplc="88103E5A">
      <w:start w:val="1"/>
      <w:numFmt w:val="decimal"/>
      <w:lvlText w:val="%1."/>
      <w:lvlJc w:val="left"/>
      <w:pPr>
        <w:ind w:left="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5A3C22">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B4F9E2">
      <w:start w:val="1"/>
      <w:numFmt w:val="lowerRoman"/>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2C8AF4">
      <w:start w:val="1"/>
      <w:numFmt w:val="decimal"/>
      <w:lvlText w:val="%4"/>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B8C020">
      <w:start w:val="1"/>
      <w:numFmt w:val="lowerLetter"/>
      <w:lvlText w:val="%5"/>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ACF336">
      <w:start w:val="1"/>
      <w:numFmt w:val="lowerRoman"/>
      <w:lvlText w:val="%6"/>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5C2E8A">
      <w:start w:val="1"/>
      <w:numFmt w:val="decimal"/>
      <w:lvlText w:val="%7"/>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F4AEF4">
      <w:start w:val="1"/>
      <w:numFmt w:val="lowerLetter"/>
      <w:lvlText w:val="%8"/>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4A98E8">
      <w:start w:val="1"/>
      <w:numFmt w:val="lowerRoman"/>
      <w:lvlText w:val="%9"/>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3"/>
  </w:num>
  <w:num w:numId="3">
    <w:abstractNumId w:val="20"/>
  </w:num>
  <w:num w:numId="4">
    <w:abstractNumId w:val="22"/>
  </w:num>
  <w:num w:numId="5">
    <w:abstractNumId w:val="4"/>
  </w:num>
  <w:num w:numId="6">
    <w:abstractNumId w:val="9"/>
  </w:num>
  <w:num w:numId="7">
    <w:abstractNumId w:val="17"/>
  </w:num>
  <w:num w:numId="8">
    <w:abstractNumId w:val="8"/>
  </w:num>
  <w:num w:numId="9">
    <w:abstractNumId w:val="0"/>
  </w:num>
  <w:num w:numId="10">
    <w:abstractNumId w:val="2"/>
  </w:num>
  <w:num w:numId="11">
    <w:abstractNumId w:val="5"/>
  </w:num>
  <w:num w:numId="12">
    <w:abstractNumId w:val="14"/>
  </w:num>
  <w:num w:numId="13">
    <w:abstractNumId w:val="11"/>
  </w:num>
  <w:num w:numId="14">
    <w:abstractNumId w:val="16"/>
  </w:num>
  <w:num w:numId="15">
    <w:abstractNumId w:val="7"/>
  </w:num>
  <w:num w:numId="16">
    <w:abstractNumId w:val="23"/>
  </w:num>
  <w:num w:numId="17">
    <w:abstractNumId w:val="12"/>
  </w:num>
  <w:num w:numId="18">
    <w:abstractNumId w:val="13"/>
  </w:num>
  <w:num w:numId="19">
    <w:abstractNumId w:val="18"/>
  </w:num>
  <w:num w:numId="20">
    <w:abstractNumId w:val="19"/>
  </w:num>
  <w:num w:numId="21">
    <w:abstractNumId w:val="15"/>
  </w:num>
  <w:num w:numId="22">
    <w:abstractNumId w:val="6"/>
  </w:num>
  <w:num w:numId="23">
    <w:abstractNumId w:val="10"/>
  </w:num>
  <w:num w:numId="24">
    <w:abstractNumId w:val="21"/>
  </w:num>
  <w:num w:numId="25">
    <w:abstractNumId w:val="21"/>
    <w:lvlOverride w:ilvl="0">
      <w:lvl w:ilvl="0" w:tplc="55287BA0">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89A380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B9684714">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242C07A2">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4D82CA22">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22742D6C">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DF8A5692">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B546C468">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1CE3DD0">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389"/>
    <w:rsid w:val="00103220"/>
    <w:rsid w:val="001D6BD4"/>
    <w:rsid w:val="00292FC6"/>
    <w:rsid w:val="003172BE"/>
    <w:rsid w:val="003D4685"/>
    <w:rsid w:val="00463F37"/>
    <w:rsid w:val="005073BC"/>
    <w:rsid w:val="00560062"/>
    <w:rsid w:val="005E4278"/>
    <w:rsid w:val="00667B75"/>
    <w:rsid w:val="00692C8B"/>
    <w:rsid w:val="008B0418"/>
    <w:rsid w:val="00967F48"/>
    <w:rsid w:val="009C397A"/>
    <w:rsid w:val="00A43767"/>
    <w:rsid w:val="00A94B30"/>
    <w:rsid w:val="00B034E4"/>
    <w:rsid w:val="00B70389"/>
    <w:rsid w:val="00BA12A7"/>
    <w:rsid w:val="00D04FBA"/>
    <w:rsid w:val="00DC28DA"/>
    <w:rsid w:val="00EB0D87"/>
    <w:rsid w:val="00F2266F"/>
    <w:rsid w:val="00F40A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47F6F"/>
  <w15:docId w15:val="{F9D889D7-0B1D-4F17-92E0-DEDAEEEDD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77" w:line="249" w:lineRule="auto"/>
      <w:ind w:left="22" w:hanging="10"/>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58"/>
      <w:outlineLvl w:val="0"/>
    </w:pPr>
    <w:rPr>
      <w:rFonts w:ascii="Calibri" w:eastAsia="Calibri" w:hAnsi="Calibri" w:cs="Calibri"/>
      <w:b/>
      <w:color w:val="002060"/>
      <w:sz w:val="32"/>
    </w:rPr>
  </w:style>
  <w:style w:type="paragraph" w:styleId="Heading2">
    <w:name w:val="heading 2"/>
    <w:next w:val="Normal"/>
    <w:link w:val="Heading2Char"/>
    <w:uiPriority w:val="9"/>
    <w:unhideWhenUsed/>
    <w:qFormat/>
    <w:pPr>
      <w:keepNext/>
      <w:keepLines/>
      <w:spacing w:after="0"/>
      <w:ind w:left="53" w:hanging="10"/>
      <w:outlineLvl w:val="1"/>
    </w:pPr>
    <w:rPr>
      <w:rFonts w:ascii="Calibri" w:eastAsia="Calibri" w:hAnsi="Calibri" w:cs="Calibri"/>
      <w:b/>
      <w:color w:val="002060"/>
      <w:sz w:val="28"/>
    </w:rPr>
  </w:style>
  <w:style w:type="paragraph" w:styleId="Heading3">
    <w:name w:val="heading 3"/>
    <w:next w:val="Normal"/>
    <w:link w:val="Heading3Char"/>
    <w:uiPriority w:val="9"/>
    <w:unhideWhenUsed/>
    <w:qFormat/>
    <w:pPr>
      <w:keepNext/>
      <w:keepLines/>
      <w:spacing w:after="56"/>
      <w:ind w:left="53" w:hanging="10"/>
      <w:outlineLvl w:val="2"/>
    </w:pPr>
    <w:rPr>
      <w:rFonts w:ascii="Calibri" w:eastAsia="Calibri" w:hAnsi="Calibri" w:cs="Calibri"/>
      <w:b/>
      <w:color w:val="002060"/>
      <w:sz w:val="24"/>
    </w:rPr>
  </w:style>
  <w:style w:type="paragraph" w:styleId="Heading4">
    <w:name w:val="heading 4"/>
    <w:next w:val="Normal"/>
    <w:link w:val="Heading4Char"/>
    <w:uiPriority w:val="9"/>
    <w:unhideWhenUsed/>
    <w:qFormat/>
    <w:pPr>
      <w:keepNext/>
      <w:keepLines/>
      <w:spacing w:after="56"/>
      <w:ind w:left="53" w:hanging="10"/>
      <w:outlineLvl w:val="3"/>
    </w:pPr>
    <w:rPr>
      <w:rFonts w:ascii="Calibri" w:eastAsia="Calibri" w:hAnsi="Calibri" w:cs="Calibri"/>
      <w:b/>
      <w:color w:val="002060"/>
      <w:sz w:val="24"/>
    </w:rPr>
  </w:style>
  <w:style w:type="paragraph" w:styleId="Heading5">
    <w:name w:val="heading 5"/>
    <w:next w:val="Normal"/>
    <w:link w:val="Heading5Char"/>
    <w:uiPriority w:val="9"/>
    <w:unhideWhenUsed/>
    <w:qFormat/>
    <w:pPr>
      <w:keepNext/>
      <w:keepLines/>
      <w:spacing w:after="56"/>
      <w:ind w:left="53" w:hanging="10"/>
      <w:outlineLvl w:val="4"/>
    </w:pPr>
    <w:rPr>
      <w:rFonts w:ascii="Calibri" w:eastAsia="Calibri" w:hAnsi="Calibri" w:cs="Calibri"/>
      <w:b/>
      <w:color w:val="00206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2060"/>
      <w:sz w:val="32"/>
    </w:rPr>
  </w:style>
  <w:style w:type="character" w:customStyle="1" w:styleId="Heading3Char">
    <w:name w:val="Heading 3 Char"/>
    <w:link w:val="Heading3"/>
    <w:rPr>
      <w:rFonts w:ascii="Calibri" w:eastAsia="Calibri" w:hAnsi="Calibri" w:cs="Calibri"/>
      <w:b/>
      <w:color w:val="002060"/>
      <w:sz w:val="24"/>
    </w:rPr>
  </w:style>
  <w:style w:type="character" w:customStyle="1" w:styleId="Heading4Char">
    <w:name w:val="Heading 4 Char"/>
    <w:link w:val="Heading4"/>
    <w:rPr>
      <w:rFonts w:ascii="Calibri" w:eastAsia="Calibri" w:hAnsi="Calibri" w:cs="Calibri"/>
      <w:b/>
      <w:color w:val="002060"/>
      <w:sz w:val="24"/>
    </w:rPr>
  </w:style>
  <w:style w:type="character" w:customStyle="1" w:styleId="Heading5Char">
    <w:name w:val="Heading 5 Char"/>
    <w:link w:val="Heading5"/>
    <w:rPr>
      <w:rFonts w:ascii="Calibri" w:eastAsia="Calibri" w:hAnsi="Calibri" w:cs="Calibri"/>
      <w:b/>
      <w:color w:val="002060"/>
      <w:sz w:val="24"/>
    </w:rPr>
  </w:style>
  <w:style w:type="character" w:customStyle="1" w:styleId="Heading2Char">
    <w:name w:val="Heading 2 Char"/>
    <w:link w:val="Heading2"/>
    <w:rPr>
      <w:rFonts w:ascii="Calibri" w:eastAsia="Calibri" w:hAnsi="Calibri" w:cs="Calibri"/>
      <w:b/>
      <w:color w:val="00206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itle">
    <w:name w:val="Title"/>
    <w:next w:val="Body"/>
    <w:link w:val="TitleChar"/>
    <w:uiPriority w:val="10"/>
    <w:qFormat/>
    <w:rsid w:val="00292FC6"/>
    <w:pPr>
      <w:keepNext/>
      <w:pBdr>
        <w:top w:val="nil"/>
        <w:left w:val="nil"/>
        <w:bottom w:val="nil"/>
        <w:right w:val="nil"/>
        <w:between w:val="nil"/>
        <w:bar w:val="nil"/>
      </w:pBdr>
      <w:spacing w:before="200" w:after="200" w:line="240" w:lineRule="auto"/>
      <w:outlineLvl w:val="1"/>
    </w:pPr>
    <w:rPr>
      <w:rFonts w:ascii="Helvetica Neue" w:eastAsia="Helvetica Neue" w:hAnsi="Helvetica Neue" w:cs="Helvetica Neue"/>
      <w:b/>
      <w:bCs/>
      <w:color w:val="444444"/>
      <w:sz w:val="36"/>
      <w:szCs w:val="36"/>
      <w:bdr w:val="nil"/>
      <w:lang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292FC6"/>
    <w:rPr>
      <w:rFonts w:ascii="Helvetica Neue" w:eastAsia="Helvetica Neue" w:hAnsi="Helvetica Neue" w:cs="Helvetica Neue"/>
      <w:b/>
      <w:bCs/>
      <w:color w:val="444444"/>
      <w:sz w:val="36"/>
      <w:szCs w:val="36"/>
      <w:bdr w:val="nil"/>
      <w:lang w:eastAsia="en-GB"/>
      <w14:textOutline w14:w="0" w14:cap="flat" w14:cmpd="sng" w14:algn="ctr">
        <w14:noFill/>
        <w14:prstDash w14:val="solid"/>
        <w14:bevel/>
      </w14:textOutline>
    </w:rPr>
  </w:style>
  <w:style w:type="paragraph" w:customStyle="1" w:styleId="Body">
    <w:name w:val="Body"/>
    <w:rsid w:val="00292FC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eastAsia="en-GB"/>
      <w14:textOutline w14:w="0" w14:cap="flat" w14:cmpd="sng" w14:algn="ctr">
        <w14:noFill/>
        <w14:prstDash w14:val="solid"/>
        <w14:bevel/>
      </w14:textOutline>
    </w:rPr>
  </w:style>
  <w:style w:type="numbering" w:customStyle="1" w:styleId="Bullet">
    <w:name w:val="Bullet"/>
    <w:rsid w:val="00292FC6"/>
    <w:pPr>
      <w:numPr>
        <w:numId w:val="23"/>
      </w:numPr>
    </w:pPr>
  </w:style>
  <w:style w:type="paragraph" w:customStyle="1" w:styleId="Subject">
    <w:name w:val="Subject"/>
    <w:next w:val="Body2"/>
    <w:rsid w:val="00292FC6"/>
    <w:pPr>
      <w:keepNext/>
      <w:pBdr>
        <w:top w:val="single" w:sz="4" w:space="0" w:color="515151"/>
        <w:left w:val="nil"/>
        <w:bottom w:val="nil"/>
        <w:right w:val="nil"/>
        <w:between w:val="nil"/>
        <w:bar w:val="nil"/>
      </w:pBdr>
      <w:spacing w:before="360" w:after="40" w:line="288" w:lineRule="auto"/>
      <w:outlineLvl w:val="0"/>
    </w:pPr>
    <w:rPr>
      <w:rFonts w:ascii="Helvetica Neue" w:eastAsia="Arial Unicode MS" w:hAnsi="Helvetica Neue" w:cs="Arial Unicode MS"/>
      <w:color w:val="000000"/>
      <w:spacing w:val="5"/>
      <w:sz w:val="28"/>
      <w:szCs w:val="28"/>
      <w:bdr w:val="nil"/>
      <w:lang w:val="en-US" w:eastAsia="en-GB"/>
      <w14:textOutline w14:w="0" w14:cap="flat" w14:cmpd="sng" w14:algn="ctr">
        <w14:noFill/>
        <w14:prstDash w14:val="solid"/>
        <w14:bevel/>
      </w14:textOutline>
    </w:rPr>
  </w:style>
  <w:style w:type="paragraph" w:customStyle="1" w:styleId="Body2">
    <w:name w:val="Body 2"/>
    <w:rsid w:val="00292FC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Default">
    <w:name w:val="Default"/>
    <w:rsid w:val="00292FC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463F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3F37"/>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32" Type="http://schemas.openxmlformats.org/officeDocument/2006/relationships/image" Target="media/image23.jpg"/><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59924A5A811D45910C8E12E3DC6A65" ma:contentTypeVersion="14" ma:contentTypeDescription="Create a new document." ma:contentTypeScope="" ma:versionID="09c8222a18f50218ca4c2a2d374a983a">
  <xsd:schema xmlns:xsd="http://www.w3.org/2001/XMLSchema" xmlns:xs="http://www.w3.org/2001/XMLSchema" xmlns:p="http://schemas.microsoft.com/office/2006/metadata/properties" xmlns:ns3="5380b76d-721a-49ce-a3e1-1c8b6f0530ae" xmlns:ns4="7a928366-1a93-4192-b14f-9767260df553" targetNamespace="http://schemas.microsoft.com/office/2006/metadata/properties" ma:root="true" ma:fieldsID="821839d7d27d2bc4cf033fd48f5a899c" ns3:_="" ns4:_="">
    <xsd:import namespace="5380b76d-721a-49ce-a3e1-1c8b6f0530ae"/>
    <xsd:import namespace="7a928366-1a93-4192-b14f-9767260df55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0b76d-721a-49ce-a3e1-1c8b6f0530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928366-1a93-4192-b14f-9767260df5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52038-EBB1-49A2-95D1-6628181D6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0b76d-721a-49ce-a3e1-1c8b6f0530ae"/>
    <ds:schemaRef ds:uri="7a928366-1a93-4192-b14f-9767260df5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3B96DD-0589-4726-968F-2C99A7F39CDF}">
  <ds:schemaRefs>
    <ds:schemaRef ds:uri="http://schemas.microsoft.com/sharepoint/v3/contenttype/forms"/>
  </ds:schemaRefs>
</ds:datastoreItem>
</file>

<file path=customXml/itemProps3.xml><?xml version="1.0" encoding="utf-8"?>
<ds:datastoreItem xmlns:ds="http://schemas.openxmlformats.org/officeDocument/2006/customXml" ds:itemID="{A5B5204F-FAB1-4F68-B1A1-1A07B35EA4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9498</Words>
  <Characters>54140</Characters>
  <Application>Microsoft Office Word</Application>
  <DocSecurity>4</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63511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cp:lastModifiedBy>Debbie Boyce</cp:lastModifiedBy>
  <cp:revision>2</cp:revision>
  <dcterms:created xsi:type="dcterms:W3CDTF">2022-03-24T01:22:00Z</dcterms:created>
  <dcterms:modified xsi:type="dcterms:W3CDTF">2022-03-24T01:22:00Z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0x0101004F59924A5A811D45910C8E12E3DC6A65</vt:lpwstr>
  </property>
</Properties>
</file>